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27706" w14:textId="77777777" w:rsidR="002E6924" w:rsidRPr="00573057" w:rsidRDefault="002E6924" w:rsidP="00573057">
      <w:pPr>
        <w:rPr>
          <w:rStyle w:val="Strong"/>
        </w:rPr>
      </w:pPr>
      <w:r w:rsidRPr="00573057">
        <w:rPr>
          <w:rStyle w:val="Strong"/>
        </w:rPr>
        <w:t>Título del artículo</w:t>
      </w:r>
    </w:p>
    <w:p w14:paraId="2E3D2A60" w14:textId="77777777" w:rsidR="002E6924" w:rsidRPr="00573057" w:rsidRDefault="002E6924" w:rsidP="00573057"/>
    <w:p w14:paraId="7B8F6ED3" w14:textId="6190E446" w:rsidR="001E7C7B" w:rsidRPr="00573057" w:rsidRDefault="001E7C7B" w:rsidP="00573057">
      <w:r w:rsidRPr="00573057">
        <w:t xml:space="preserve">Apuntes </w:t>
      </w:r>
      <w:r w:rsidR="00FB2FA1">
        <w:t>sobre el Debate Académico e</w:t>
      </w:r>
      <w:r w:rsidR="00FB2FA1" w:rsidRPr="00573057">
        <w:t xml:space="preserve">n </w:t>
      </w:r>
      <w:r w:rsidRPr="00573057">
        <w:t xml:space="preserve">Colombia </w:t>
      </w:r>
      <w:r w:rsidR="00FB2FA1">
        <w:t>en el Proceso de Reconocimiento Gubernamental de la Creación Como Práctica de Generación d</w:t>
      </w:r>
      <w:r w:rsidR="00FB2FA1" w:rsidRPr="00573057">
        <w:t>e Nuevo Conocimiento, Desarrollo Tecnológi</w:t>
      </w:r>
      <w:r w:rsidR="00FB2FA1">
        <w:t>co e</w:t>
      </w:r>
      <w:r w:rsidR="00FB2FA1" w:rsidRPr="00573057">
        <w:t xml:space="preserve"> Innovación</w:t>
      </w:r>
    </w:p>
    <w:p w14:paraId="489B9F92" w14:textId="77777777" w:rsidR="00573057" w:rsidRPr="00573057" w:rsidRDefault="00573057" w:rsidP="00573057">
      <w:bookmarkStart w:id="0" w:name="_GoBack"/>
      <w:bookmarkEnd w:id="0"/>
    </w:p>
    <w:p w14:paraId="154574E4" w14:textId="77777777" w:rsidR="002E6924" w:rsidRPr="00573057" w:rsidRDefault="00573057" w:rsidP="00573057">
      <w:pPr>
        <w:rPr>
          <w:rStyle w:val="Strong"/>
        </w:rPr>
      </w:pPr>
      <w:r>
        <w:rPr>
          <w:rStyle w:val="Strong"/>
        </w:rPr>
        <w:t>N</w:t>
      </w:r>
      <w:r w:rsidR="002E6924" w:rsidRPr="00573057">
        <w:rPr>
          <w:rStyle w:val="Strong"/>
        </w:rPr>
        <w:t>ombre de</w:t>
      </w:r>
      <w:r>
        <w:rPr>
          <w:rStyle w:val="Strong"/>
        </w:rPr>
        <w:t xml:space="preserve"> </w:t>
      </w:r>
      <w:r w:rsidR="002E6924" w:rsidRPr="00573057">
        <w:rPr>
          <w:rStyle w:val="Strong"/>
        </w:rPr>
        <w:t>l</w:t>
      </w:r>
      <w:r>
        <w:rPr>
          <w:rStyle w:val="Strong"/>
        </w:rPr>
        <w:t>os</w:t>
      </w:r>
      <w:r w:rsidR="002E6924" w:rsidRPr="00573057">
        <w:rPr>
          <w:rStyle w:val="Strong"/>
        </w:rPr>
        <w:t xml:space="preserve"> autor</w:t>
      </w:r>
      <w:r>
        <w:rPr>
          <w:rStyle w:val="Strong"/>
        </w:rPr>
        <w:t>es</w:t>
      </w:r>
    </w:p>
    <w:p w14:paraId="24A201EE" w14:textId="77777777" w:rsidR="002E6924" w:rsidRPr="00573057" w:rsidRDefault="002E6924" w:rsidP="00573057"/>
    <w:p w14:paraId="7630DCA7" w14:textId="77777777" w:rsidR="002E6924" w:rsidRDefault="001E7C7B" w:rsidP="00573057">
      <w:r w:rsidRPr="00573057">
        <w:t>Héctor Bonilla</w:t>
      </w:r>
    </w:p>
    <w:p w14:paraId="4B8DE0AA" w14:textId="77777777" w:rsidR="00573057" w:rsidRDefault="00573057" w:rsidP="00573057"/>
    <w:tbl>
      <w:tblPr>
        <w:tblStyle w:val="TableGrid"/>
        <w:tblW w:w="885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573057" w14:paraId="360E10AF" w14:textId="77777777" w:rsidTr="00E02705">
        <w:tc>
          <w:tcPr>
            <w:tcW w:w="1809" w:type="dxa"/>
          </w:tcPr>
          <w:p w14:paraId="1CF0A61D" w14:textId="77777777" w:rsidR="00573057" w:rsidRDefault="00573057" w:rsidP="00573057">
            <w:proofErr w:type="spellStart"/>
            <w:r w:rsidRPr="00573057">
              <w:rPr>
                <w:i/>
              </w:rPr>
              <w:t>Bio</w:t>
            </w:r>
            <w:proofErr w:type="spellEnd"/>
            <w:r w:rsidRPr="00573057">
              <w:rPr>
                <w:i/>
              </w:rPr>
              <w:t>:</w:t>
            </w:r>
          </w:p>
        </w:tc>
        <w:tc>
          <w:tcPr>
            <w:tcW w:w="7047" w:type="dxa"/>
          </w:tcPr>
          <w:p w14:paraId="57215D88" w14:textId="428E866D" w:rsidR="00573057" w:rsidRPr="00C34519" w:rsidRDefault="00C34519" w:rsidP="00573057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Bailarí</w:t>
            </w:r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n</w:t>
            </w:r>
            <w:proofErr w:type="spellEnd"/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Lic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.</w:t>
            </w:r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gramStart"/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en</w:t>
            </w:r>
            <w:proofErr w:type="gramEnd"/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matemáticas</w:t>
            </w:r>
            <w:proofErr w:type="spellEnd"/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, Ms</w:t>
            </w:r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Filosofí</w:t>
            </w:r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a</w:t>
            </w:r>
            <w:proofErr w:type="spellEnd"/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, Ms</w:t>
            </w:r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.</w:t>
            </w:r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en </w:t>
            </w:r>
            <w:proofErr w:type="spellStart"/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Educac</w:t>
            </w:r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ión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Candidato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a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Phd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en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Filosofí</w:t>
            </w:r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a</w:t>
            </w:r>
            <w:proofErr w:type="spellEnd"/>
          </w:p>
        </w:tc>
      </w:tr>
      <w:tr w:rsidR="00573057" w14:paraId="6F2D8A7D" w14:textId="77777777" w:rsidTr="00E02705">
        <w:tc>
          <w:tcPr>
            <w:tcW w:w="1809" w:type="dxa"/>
          </w:tcPr>
          <w:p w14:paraId="54A2E117" w14:textId="77777777" w:rsidR="00573057" w:rsidRDefault="00573057" w:rsidP="00573057">
            <w:r w:rsidRPr="00573057">
              <w:rPr>
                <w:i/>
              </w:rPr>
              <w:t>Ciudad:</w:t>
            </w:r>
          </w:p>
        </w:tc>
        <w:tc>
          <w:tcPr>
            <w:tcW w:w="7047" w:type="dxa"/>
          </w:tcPr>
          <w:p w14:paraId="07A20F31" w14:textId="77777777" w:rsidR="00573057" w:rsidRDefault="00573057" w:rsidP="00573057">
            <w:r>
              <w:t>Bogotá</w:t>
            </w:r>
          </w:p>
        </w:tc>
      </w:tr>
      <w:tr w:rsidR="00573057" w14:paraId="0ED71BE9" w14:textId="77777777" w:rsidTr="00E02705">
        <w:tc>
          <w:tcPr>
            <w:tcW w:w="1809" w:type="dxa"/>
          </w:tcPr>
          <w:p w14:paraId="4126C663" w14:textId="77777777" w:rsidR="00573057" w:rsidRDefault="00573057" w:rsidP="00573057">
            <w:r w:rsidRPr="00573057">
              <w:rPr>
                <w:i/>
              </w:rPr>
              <w:t>Teléfono:</w:t>
            </w:r>
          </w:p>
        </w:tc>
        <w:tc>
          <w:tcPr>
            <w:tcW w:w="7047" w:type="dxa"/>
          </w:tcPr>
          <w:p w14:paraId="079589E0" w14:textId="22017BBA" w:rsidR="00573057" w:rsidRPr="00C34519" w:rsidRDefault="00C34519" w:rsidP="00573057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 w:rsidRPr="00C34519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3108013562</w:t>
            </w:r>
          </w:p>
        </w:tc>
      </w:tr>
      <w:tr w:rsidR="00573057" w14:paraId="11983DE1" w14:textId="77777777" w:rsidTr="00E02705">
        <w:tc>
          <w:tcPr>
            <w:tcW w:w="1809" w:type="dxa"/>
          </w:tcPr>
          <w:p w14:paraId="6D5682B2" w14:textId="77777777" w:rsidR="00573057" w:rsidRDefault="00573057" w:rsidP="00573057">
            <w:r w:rsidRPr="00573057">
              <w:rPr>
                <w:i/>
              </w:rPr>
              <w:t>Dirección:</w:t>
            </w:r>
          </w:p>
        </w:tc>
        <w:tc>
          <w:tcPr>
            <w:tcW w:w="7047" w:type="dxa"/>
          </w:tcPr>
          <w:p w14:paraId="2AE0EAB0" w14:textId="7C86C8E6" w:rsidR="00573057" w:rsidRPr="00F412B5" w:rsidRDefault="00F412B5" w:rsidP="00573057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C</w:t>
            </w:r>
            <w:r w:rsidRPr="00F412B5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arrera 45 No. 56-20</w:t>
            </w:r>
          </w:p>
        </w:tc>
      </w:tr>
      <w:tr w:rsidR="00573057" w14:paraId="1237A42B" w14:textId="77777777" w:rsidTr="00E02705">
        <w:tc>
          <w:tcPr>
            <w:tcW w:w="1809" w:type="dxa"/>
          </w:tcPr>
          <w:p w14:paraId="188A8F59" w14:textId="77777777" w:rsidR="00573057" w:rsidRDefault="00573057" w:rsidP="00573057">
            <w:r w:rsidRPr="00573057">
              <w:rPr>
                <w:i/>
              </w:rPr>
              <w:t>Correo electrónico:</w:t>
            </w:r>
          </w:p>
        </w:tc>
        <w:tc>
          <w:tcPr>
            <w:tcW w:w="7047" w:type="dxa"/>
          </w:tcPr>
          <w:p w14:paraId="6CEF01C6" w14:textId="77777777" w:rsidR="00F412B5" w:rsidRPr="00F412B5" w:rsidRDefault="00F412B5" w:rsidP="00F412B5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 w:rsidRPr="00F412B5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fldChar w:fldCharType="begin"/>
            </w:r>
            <w:r w:rsidRPr="00F412B5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instrText xml:space="preserve"> HYPERLINK "mailto:habonillae@gmail.com" \t "_blank" </w:instrText>
            </w:r>
            <w:r w:rsidRPr="00F412B5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fldChar w:fldCharType="separate"/>
            </w:r>
            <w:r w:rsidRPr="00F412B5">
              <w:rPr>
                <w:rFonts w:ascii="Cambria" w:eastAsia="Times New Roman" w:hAnsi="Cambria" w:cs="Times New Roman"/>
                <w:color w:val="0000FF"/>
                <w:u w:val="single"/>
                <w:shd w:val="clear" w:color="auto" w:fill="FFFFFF"/>
                <w:lang w:val="en-US"/>
              </w:rPr>
              <w:t>habonillae@gmail.com</w:t>
            </w:r>
            <w:r w:rsidRPr="00F412B5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fldChar w:fldCharType="end"/>
            </w:r>
          </w:p>
          <w:p w14:paraId="16A9FC10" w14:textId="77777777" w:rsidR="00573057" w:rsidRDefault="00573057" w:rsidP="00573057"/>
        </w:tc>
      </w:tr>
      <w:tr w:rsidR="00573057" w14:paraId="3E1C2752" w14:textId="77777777" w:rsidTr="00E02705">
        <w:tc>
          <w:tcPr>
            <w:tcW w:w="1809" w:type="dxa"/>
          </w:tcPr>
          <w:p w14:paraId="7BA1BB7E" w14:textId="77777777" w:rsidR="00573057" w:rsidRDefault="00573057" w:rsidP="00573057">
            <w:r w:rsidRPr="00573057">
              <w:rPr>
                <w:i/>
              </w:rPr>
              <w:t>Filiación institucional o académica:</w:t>
            </w:r>
          </w:p>
        </w:tc>
        <w:tc>
          <w:tcPr>
            <w:tcW w:w="7047" w:type="dxa"/>
          </w:tcPr>
          <w:p w14:paraId="06A2C19F" w14:textId="344D3672" w:rsidR="00573057" w:rsidRPr="00573057" w:rsidRDefault="00573057" w:rsidP="00573057">
            <w:r w:rsidRPr="00573057">
              <w:t>Presidente de la Asociac</w:t>
            </w:r>
            <w:r w:rsidR="00A26AC2">
              <w:t>ión Colombiana de Facultades y Programas de A</w:t>
            </w:r>
            <w:r w:rsidRPr="00573057">
              <w:t>rtes - ACOFARTES.</w:t>
            </w:r>
          </w:p>
          <w:p w14:paraId="2CEA9328" w14:textId="77777777" w:rsidR="00573057" w:rsidRDefault="00573057" w:rsidP="00573057"/>
        </w:tc>
      </w:tr>
    </w:tbl>
    <w:p w14:paraId="591D3AB2" w14:textId="77777777" w:rsidR="002E6924" w:rsidRPr="00573057" w:rsidRDefault="002E6924" w:rsidP="00573057"/>
    <w:p w14:paraId="5161AA8F" w14:textId="77777777" w:rsidR="002E6924" w:rsidRDefault="001E7C7B" w:rsidP="00573057">
      <w:r w:rsidRPr="00573057">
        <w:t xml:space="preserve">Francisco </w:t>
      </w:r>
      <w:proofErr w:type="spellStart"/>
      <w:r w:rsidRPr="00573057">
        <w:t>Cabanzo</w:t>
      </w:r>
      <w:proofErr w:type="spellEnd"/>
    </w:p>
    <w:p w14:paraId="2AD91F5F" w14:textId="77777777" w:rsidR="00573057" w:rsidRDefault="00573057" w:rsidP="00573057"/>
    <w:tbl>
      <w:tblPr>
        <w:tblStyle w:val="TableGrid"/>
        <w:tblW w:w="885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573057" w14:paraId="71A7DCE1" w14:textId="77777777" w:rsidTr="00E02705">
        <w:tc>
          <w:tcPr>
            <w:tcW w:w="1809" w:type="dxa"/>
          </w:tcPr>
          <w:p w14:paraId="669536CF" w14:textId="77777777" w:rsidR="00573057" w:rsidRDefault="00573057" w:rsidP="00573057">
            <w:proofErr w:type="spellStart"/>
            <w:r w:rsidRPr="00573057">
              <w:rPr>
                <w:i/>
              </w:rPr>
              <w:t>Bio</w:t>
            </w:r>
            <w:proofErr w:type="spellEnd"/>
            <w:r w:rsidRPr="00573057">
              <w:rPr>
                <w:i/>
              </w:rPr>
              <w:t>:</w:t>
            </w:r>
          </w:p>
        </w:tc>
        <w:tc>
          <w:tcPr>
            <w:tcW w:w="7047" w:type="dxa"/>
          </w:tcPr>
          <w:p w14:paraId="3242669B" w14:textId="77777777" w:rsidR="00FB2FA1" w:rsidRPr="00FB2FA1" w:rsidRDefault="00FB2FA1" w:rsidP="00FB2FA1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Arquitecto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Faculdades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Integradas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Bennett, Rio de Janeiro; Magister en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Planificación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urbana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y territorial -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Istituto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Universitario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di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Architettura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di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Venezia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; PhD en Arte y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pensamiento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- Universidad de Barcelona.</w:t>
            </w:r>
          </w:p>
          <w:p w14:paraId="7B6876F0" w14:textId="77777777" w:rsidR="00573057" w:rsidRDefault="00573057" w:rsidP="00573057"/>
        </w:tc>
      </w:tr>
      <w:tr w:rsidR="00573057" w14:paraId="76AF2497" w14:textId="77777777" w:rsidTr="00E02705">
        <w:tc>
          <w:tcPr>
            <w:tcW w:w="1809" w:type="dxa"/>
          </w:tcPr>
          <w:p w14:paraId="4FD1A224" w14:textId="77777777" w:rsidR="00573057" w:rsidRDefault="00573057" w:rsidP="00573057">
            <w:r w:rsidRPr="00573057">
              <w:rPr>
                <w:i/>
              </w:rPr>
              <w:t>Ciudad:</w:t>
            </w:r>
          </w:p>
        </w:tc>
        <w:tc>
          <w:tcPr>
            <w:tcW w:w="7047" w:type="dxa"/>
          </w:tcPr>
          <w:p w14:paraId="38462967" w14:textId="77777777" w:rsidR="00573057" w:rsidRDefault="00573057" w:rsidP="00573057">
            <w:r>
              <w:t>Bogotá</w:t>
            </w:r>
          </w:p>
        </w:tc>
      </w:tr>
      <w:tr w:rsidR="00573057" w14:paraId="12B1289B" w14:textId="77777777" w:rsidTr="00E02705">
        <w:tc>
          <w:tcPr>
            <w:tcW w:w="1809" w:type="dxa"/>
          </w:tcPr>
          <w:p w14:paraId="381B9C55" w14:textId="77777777" w:rsidR="00573057" w:rsidRDefault="00573057" w:rsidP="00573057">
            <w:r w:rsidRPr="00573057">
              <w:rPr>
                <w:i/>
              </w:rPr>
              <w:t>Teléfono:</w:t>
            </w:r>
          </w:p>
        </w:tc>
        <w:tc>
          <w:tcPr>
            <w:tcW w:w="7047" w:type="dxa"/>
          </w:tcPr>
          <w:p w14:paraId="16493CE0" w14:textId="11C50D27" w:rsidR="00573057" w:rsidRPr="00FB2FA1" w:rsidRDefault="00FB2FA1" w:rsidP="00573057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 3112022679</w:t>
            </w:r>
          </w:p>
        </w:tc>
      </w:tr>
      <w:tr w:rsidR="00573057" w14:paraId="39FA3023" w14:textId="77777777" w:rsidTr="00E02705">
        <w:tc>
          <w:tcPr>
            <w:tcW w:w="1809" w:type="dxa"/>
          </w:tcPr>
          <w:p w14:paraId="316F83DF" w14:textId="77777777" w:rsidR="00573057" w:rsidRDefault="00573057" w:rsidP="00573057">
            <w:r w:rsidRPr="00573057">
              <w:rPr>
                <w:i/>
              </w:rPr>
              <w:t>Dirección:</w:t>
            </w:r>
          </w:p>
        </w:tc>
        <w:tc>
          <w:tcPr>
            <w:tcW w:w="7047" w:type="dxa"/>
          </w:tcPr>
          <w:p w14:paraId="1E22D961" w14:textId="29DC847C" w:rsidR="00573057" w:rsidRPr="00FB2FA1" w:rsidRDefault="00FB2FA1" w:rsidP="00573057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Calle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64 # 1-19, </w:t>
            </w:r>
            <w:proofErr w:type="spellStart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Int</w:t>
            </w:r>
            <w:proofErr w:type="spellEnd"/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 xml:space="preserve"> 1, 404</w:t>
            </w:r>
          </w:p>
        </w:tc>
      </w:tr>
      <w:tr w:rsidR="00573057" w14:paraId="3EC2BE7F" w14:textId="77777777" w:rsidTr="00E02705">
        <w:tc>
          <w:tcPr>
            <w:tcW w:w="1809" w:type="dxa"/>
          </w:tcPr>
          <w:p w14:paraId="4E1576A5" w14:textId="77777777" w:rsidR="00573057" w:rsidRDefault="00573057" w:rsidP="00573057">
            <w:r w:rsidRPr="00573057">
              <w:rPr>
                <w:i/>
              </w:rPr>
              <w:t>Correo electrónico:</w:t>
            </w:r>
          </w:p>
        </w:tc>
        <w:tc>
          <w:tcPr>
            <w:tcW w:w="7047" w:type="dxa"/>
          </w:tcPr>
          <w:p w14:paraId="20917626" w14:textId="77777777" w:rsidR="00FB2FA1" w:rsidRPr="00FB2FA1" w:rsidRDefault="00FB2FA1" w:rsidP="00FB2FA1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 w:rsidRPr="00FB2FA1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en-US"/>
              </w:rPr>
              <w:t> </w:t>
            </w:r>
            <w:r w:rsidRPr="00FB2FA1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fldChar w:fldCharType="begin"/>
            </w:r>
            <w:r w:rsidRPr="00FB2FA1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instrText xml:space="preserve"> HYPERLINK "mailto:acabanzo@unbosque.edu.co" \t "_blank" </w:instrText>
            </w:r>
            <w:r w:rsidRPr="00FB2FA1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r>
            <w:r w:rsidRPr="00FB2FA1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fldChar w:fldCharType="separate"/>
            </w:r>
            <w:r w:rsidRPr="00FB2FA1">
              <w:rPr>
                <w:rFonts w:ascii="Cambria" w:eastAsia="Times New Roman" w:hAnsi="Cambria" w:cs="Times New Roman"/>
                <w:color w:val="0000FF"/>
                <w:u w:val="single"/>
                <w:shd w:val="clear" w:color="auto" w:fill="FFFFFF"/>
                <w:lang w:val="en-US"/>
              </w:rPr>
              <w:t>acabanzo@unbosque.edu.co</w:t>
            </w:r>
            <w:r w:rsidRPr="00FB2FA1"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fldChar w:fldCharType="end"/>
            </w:r>
          </w:p>
          <w:p w14:paraId="2875802B" w14:textId="77777777" w:rsidR="00573057" w:rsidRDefault="00573057" w:rsidP="00573057"/>
        </w:tc>
      </w:tr>
      <w:tr w:rsidR="00573057" w14:paraId="3E9F31D4" w14:textId="77777777" w:rsidTr="00E02705">
        <w:tc>
          <w:tcPr>
            <w:tcW w:w="1809" w:type="dxa"/>
          </w:tcPr>
          <w:p w14:paraId="5012F5E9" w14:textId="77777777" w:rsidR="00573057" w:rsidRDefault="00573057" w:rsidP="00573057">
            <w:r w:rsidRPr="00573057">
              <w:rPr>
                <w:i/>
              </w:rPr>
              <w:t>Filiación institucional o académica:</w:t>
            </w:r>
          </w:p>
        </w:tc>
        <w:tc>
          <w:tcPr>
            <w:tcW w:w="7047" w:type="dxa"/>
          </w:tcPr>
          <w:p w14:paraId="0270DB71" w14:textId="33C5B633" w:rsidR="00573057" w:rsidRDefault="00573057" w:rsidP="00573057">
            <w:r w:rsidRPr="00573057">
              <w:t xml:space="preserve">Delegado de la mesa por </w:t>
            </w:r>
            <w:r w:rsidR="0017284D">
              <w:t xml:space="preserve">la </w:t>
            </w:r>
            <w:r w:rsidR="0017284D" w:rsidRPr="00573057">
              <w:t xml:space="preserve">Asociación Colombiana de Facultades y programas de Arquitectura – ACFA </w:t>
            </w:r>
            <w:r w:rsidRPr="00573057">
              <w:t>2013, 2014, 2015. Profesor Coordinador de Investigaciones de la Facultad de Artes, Universidad El Bosque.</w:t>
            </w:r>
          </w:p>
        </w:tc>
      </w:tr>
    </w:tbl>
    <w:p w14:paraId="7C475932" w14:textId="77777777" w:rsidR="002E6924" w:rsidRPr="00573057" w:rsidRDefault="002E6924" w:rsidP="00573057"/>
    <w:p w14:paraId="5835D96F" w14:textId="77777777" w:rsidR="002E6924" w:rsidRDefault="001E7C7B" w:rsidP="00573057">
      <w:r w:rsidRPr="00573057">
        <w:t>Tania Delgado</w:t>
      </w:r>
    </w:p>
    <w:p w14:paraId="24E36459" w14:textId="77777777" w:rsidR="00573057" w:rsidRPr="00573057" w:rsidRDefault="00573057" w:rsidP="00573057"/>
    <w:tbl>
      <w:tblPr>
        <w:tblStyle w:val="TableGrid"/>
        <w:tblW w:w="885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573057" w14:paraId="4FF4D554" w14:textId="77777777" w:rsidTr="00E02705">
        <w:tc>
          <w:tcPr>
            <w:tcW w:w="1809" w:type="dxa"/>
          </w:tcPr>
          <w:p w14:paraId="428D68D3" w14:textId="77777777" w:rsidR="00573057" w:rsidRDefault="00573057" w:rsidP="00573057">
            <w:proofErr w:type="spellStart"/>
            <w:r w:rsidRPr="00573057">
              <w:rPr>
                <w:i/>
              </w:rPr>
              <w:t>Bio</w:t>
            </w:r>
            <w:proofErr w:type="spellEnd"/>
            <w:r w:rsidRPr="00573057">
              <w:rPr>
                <w:i/>
              </w:rPr>
              <w:t>:</w:t>
            </w:r>
          </w:p>
        </w:tc>
        <w:tc>
          <w:tcPr>
            <w:tcW w:w="7047" w:type="dxa"/>
          </w:tcPr>
          <w:p w14:paraId="45FB2CDC" w14:textId="6C6F1538" w:rsidR="00573057" w:rsidRDefault="0092059D" w:rsidP="00573057">
            <w:r w:rsidRPr="0092059D">
              <w:t xml:space="preserve">Diseñadora industrial con estudios de maestría en </w:t>
            </w:r>
            <w:proofErr w:type="spellStart"/>
            <w:r w:rsidRPr="0092059D">
              <w:t>Fashion</w:t>
            </w:r>
            <w:proofErr w:type="spellEnd"/>
            <w:r w:rsidRPr="0092059D">
              <w:t xml:space="preserve"> de </w:t>
            </w:r>
            <w:proofErr w:type="spellStart"/>
            <w:r w:rsidRPr="0092059D">
              <w:t>University</w:t>
            </w:r>
            <w:proofErr w:type="spellEnd"/>
            <w:r w:rsidRPr="0092059D">
              <w:t xml:space="preserve"> of Central </w:t>
            </w:r>
            <w:proofErr w:type="spellStart"/>
            <w:r w:rsidRPr="0092059D">
              <w:t>England</w:t>
            </w:r>
            <w:proofErr w:type="spellEnd"/>
            <w:r w:rsidRPr="0092059D">
              <w:t xml:space="preserve"> (BIAD-UCE), y con estudios de Doctorado en </w:t>
            </w:r>
            <w:proofErr w:type="spellStart"/>
            <w:r w:rsidRPr="0092059D">
              <w:t>Design</w:t>
            </w:r>
            <w:proofErr w:type="spellEnd"/>
            <w:r w:rsidRPr="0092059D">
              <w:t xml:space="preserve"> </w:t>
            </w:r>
            <w:proofErr w:type="spellStart"/>
            <w:r w:rsidRPr="0092059D">
              <w:t>for</w:t>
            </w:r>
            <w:proofErr w:type="spellEnd"/>
            <w:r w:rsidRPr="0092059D">
              <w:t xml:space="preserve"> </w:t>
            </w:r>
            <w:proofErr w:type="spellStart"/>
            <w:r w:rsidRPr="0092059D">
              <w:t>the</w:t>
            </w:r>
            <w:proofErr w:type="spellEnd"/>
            <w:r w:rsidRPr="0092059D">
              <w:t xml:space="preserve"> Cultural </w:t>
            </w:r>
            <w:proofErr w:type="spellStart"/>
            <w:r w:rsidRPr="0092059D">
              <w:t>Heritage</w:t>
            </w:r>
            <w:proofErr w:type="spellEnd"/>
            <w:r w:rsidRPr="0092059D">
              <w:t xml:space="preserve"> del Politécnico de Milán. Se viene desempeñando en proyectos de investigación en donde el Patrimonio Cultural es Salvaguardado y Valorizado a través de diferentes estrategias de Diseño. Experiencia como </w:t>
            </w:r>
            <w:r w:rsidRPr="0092059D">
              <w:lastRenderedPageBreak/>
              <w:t>docente e investigadora de la Facultad de Diseño, Imagen y Comunicación de la Universidad El Bosque desde Febrero de 2013 hasta Enero de 2017. Docente e investigador de la Universidad del Norte (Departamento de Diseño Industrial) desde Enero de 2005 hasta Enero de 2010. Miembro de la Mesa Nacional AAD de Colciencias.</w:t>
            </w:r>
          </w:p>
        </w:tc>
      </w:tr>
      <w:tr w:rsidR="00573057" w14:paraId="2F8A3D0A" w14:textId="77777777" w:rsidTr="00E02705">
        <w:tc>
          <w:tcPr>
            <w:tcW w:w="1809" w:type="dxa"/>
          </w:tcPr>
          <w:p w14:paraId="7EA8D672" w14:textId="77777777" w:rsidR="00573057" w:rsidRDefault="00573057" w:rsidP="00573057">
            <w:r w:rsidRPr="00573057">
              <w:rPr>
                <w:i/>
              </w:rPr>
              <w:lastRenderedPageBreak/>
              <w:t>Ciudad:</w:t>
            </w:r>
          </w:p>
        </w:tc>
        <w:tc>
          <w:tcPr>
            <w:tcW w:w="7047" w:type="dxa"/>
          </w:tcPr>
          <w:p w14:paraId="2E37D8F0" w14:textId="77777777" w:rsidR="00573057" w:rsidRDefault="00573057" w:rsidP="00573057">
            <w:r>
              <w:t>Bogotá</w:t>
            </w:r>
          </w:p>
        </w:tc>
      </w:tr>
      <w:tr w:rsidR="00573057" w14:paraId="4201004B" w14:textId="77777777" w:rsidTr="00E02705">
        <w:tc>
          <w:tcPr>
            <w:tcW w:w="1809" w:type="dxa"/>
          </w:tcPr>
          <w:p w14:paraId="655477E8" w14:textId="77777777" w:rsidR="00573057" w:rsidRDefault="00573057" w:rsidP="00573057">
            <w:r w:rsidRPr="00573057">
              <w:rPr>
                <w:i/>
              </w:rPr>
              <w:t>Teléfono:</w:t>
            </w:r>
          </w:p>
        </w:tc>
        <w:tc>
          <w:tcPr>
            <w:tcW w:w="7047" w:type="dxa"/>
          </w:tcPr>
          <w:p w14:paraId="7488DFDC" w14:textId="5DEB1B0D" w:rsidR="00573057" w:rsidRDefault="0092059D" w:rsidP="00573057">
            <w:r>
              <w:t xml:space="preserve">+57 </w:t>
            </w:r>
            <w:r w:rsidRPr="0092059D">
              <w:t>313 337 0800</w:t>
            </w:r>
          </w:p>
        </w:tc>
      </w:tr>
      <w:tr w:rsidR="00573057" w14:paraId="4354C137" w14:textId="77777777" w:rsidTr="00E02705">
        <w:tc>
          <w:tcPr>
            <w:tcW w:w="1809" w:type="dxa"/>
          </w:tcPr>
          <w:p w14:paraId="3B752360" w14:textId="77777777" w:rsidR="00573057" w:rsidRDefault="00573057" w:rsidP="00573057">
            <w:r w:rsidRPr="00573057">
              <w:rPr>
                <w:i/>
              </w:rPr>
              <w:t>Dirección:</w:t>
            </w:r>
          </w:p>
        </w:tc>
        <w:tc>
          <w:tcPr>
            <w:tcW w:w="7047" w:type="dxa"/>
          </w:tcPr>
          <w:p w14:paraId="17DAE375" w14:textId="1B05A05C" w:rsidR="00573057" w:rsidRDefault="0092059D" w:rsidP="00573057">
            <w:r w:rsidRPr="0092059D">
              <w:t>Cr 14bis #153-81 int.7 apto 301</w:t>
            </w:r>
          </w:p>
        </w:tc>
      </w:tr>
      <w:tr w:rsidR="00573057" w14:paraId="0E2D5908" w14:textId="77777777" w:rsidTr="00E02705">
        <w:tc>
          <w:tcPr>
            <w:tcW w:w="1809" w:type="dxa"/>
          </w:tcPr>
          <w:p w14:paraId="25854049" w14:textId="77777777" w:rsidR="00573057" w:rsidRDefault="00573057" w:rsidP="00573057">
            <w:r w:rsidRPr="00573057">
              <w:rPr>
                <w:i/>
              </w:rPr>
              <w:t>Correo electrónico:</w:t>
            </w:r>
          </w:p>
        </w:tc>
        <w:tc>
          <w:tcPr>
            <w:tcW w:w="7047" w:type="dxa"/>
          </w:tcPr>
          <w:p w14:paraId="076E66A6" w14:textId="26EE2478" w:rsidR="00573057" w:rsidRDefault="00FB2FA1" w:rsidP="00573057">
            <w:hyperlink r:id="rId7" w:history="1">
              <w:r w:rsidRPr="0063658B">
                <w:rPr>
                  <w:rStyle w:val="Hyperlink"/>
                </w:rPr>
                <w:t>taniacatalina@yahoo.com</w:t>
              </w:r>
            </w:hyperlink>
          </w:p>
          <w:p w14:paraId="03FFFA2E" w14:textId="6DDD5388" w:rsidR="00FB2FA1" w:rsidRDefault="00FB2FA1" w:rsidP="00573057"/>
        </w:tc>
      </w:tr>
      <w:tr w:rsidR="00573057" w14:paraId="6A52101A" w14:textId="77777777" w:rsidTr="00E02705">
        <w:tc>
          <w:tcPr>
            <w:tcW w:w="1809" w:type="dxa"/>
          </w:tcPr>
          <w:p w14:paraId="7CBD42B9" w14:textId="77777777" w:rsidR="00573057" w:rsidRDefault="00573057" w:rsidP="00573057">
            <w:r w:rsidRPr="00573057">
              <w:rPr>
                <w:i/>
              </w:rPr>
              <w:t>Filiación institucional o académica:</w:t>
            </w:r>
          </w:p>
        </w:tc>
        <w:tc>
          <w:tcPr>
            <w:tcW w:w="7047" w:type="dxa"/>
          </w:tcPr>
          <w:p w14:paraId="03B5A39A" w14:textId="1DA57B3A" w:rsidR="00573057" w:rsidRDefault="00573057" w:rsidP="00573057">
            <w:r w:rsidRPr="00573057">
              <w:t>Profesor</w:t>
            </w:r>
            <w:r w:rsidR="0017284D">
              <w:t>a</w:t>
            </w:r>
            <w:r w:rsidRPr="00573057">
              <w:t xml:space="preserve"> de la Facultad de Creación y Comunicación de la Universidad El Bosque. Representante de la Red Académica de Diseño - RAD </w:t>
            </w:r>
          </w:p>
        </w:tc>
      </w:tr>
    </w:tbl>
    <w:p w14:paraId="6940A862" w14:textId="77777777" w:rsidR="00573057" w:rsidRDefault="00573057" w:rsidP="00573057">
      <w:pPr>
        <w:ind w:left="720"/>
      </w:pPr>
    </w:p>
    <w:p w14:paraId="7088A9DD" w14:textId="77777777" w:rsidR="002E6924" w:rsidRPr="00573057" w:rsidRDefault="002E6924" w:rsidP="00573057"/>
    <w:p w14:paraId="45E98390" w14:textId="77777777" w:rsidR="002E6924" w:rsidRDefault="001E7C7B" w:rsidP="00573057">
      <w:r w:rsidRPr="00573057">
        <w:t>Oscar Hernández Salgar</w:t>
      </w:r>
    </w:p>
    <w:p w14:paraId="2A6903F4" w14:textId="77777777" w:rsidR="00573057" w:rsidRDefault="00573057" w:rsidP="00573057"/>
    <w:tbl>
      <w:tblPr>
        <w:tblStyle w:val="TableGrid"/>
        <w:tblW w:w="885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573057" w14:paraId="14A0CA1F" w14:textId="77777777" w:rsidTr="00E02705">
        <w:tc>
          <w:tcPr>
            <w:tcW w:w="1809" w:type="dxa"/>
          </w:tcPr>
          <w:p w14:paraId="19C97CE9" w14:textId="77777777" w:rsidR="00573057" w:rsidRDefault="00573057" w:rsidP="00573057">
            <w:proofErr w:type="spellStart"/>
            <w:r w:rsidRPr="00573057">
              <w:rPr>
                <w:i/>
              </w:rPr>
              <w:t>Bio</w:t>
            </w:r>
            <w:proofErr w:type="spellEnd"/>
            <w:r w:rsidRPr="00573057">
              <w:rPr>
                <w:i/>
              </w:rPr>
              <w:t>:</w:t>
            </w:r>
          </w:p>
        </w:tc>
        <w:tc>
          <w:tcPr>
            <w:tcW w:w="7047" w:type="dxa"/>
          </w:tcPr>
          <w:p w14:paraId="61C9C53E" w14:textId="77777777" w:rsidR="00573057" w:rsidRDefault="00573057" w:rsidP="00573057">
            <w:r w:rsidRPr="00573057">
              <w:t>Maestro en Música, administrador cultural, Magíster en Estudios Culturales y Doctor en Ciencias Sociales y Humanas.</w:t>
            </w:r>
          </w:p>
        </w:tc>
      </w:tr>
      <w:tr w:rsidR="00573057" w14:paraId="343B36BC" w14:textId="77777777" w:rsidTr="00E02705">
        <w:tc>
          <w:tcPr>
            <w:tcW w:w="1809" w:type="dxa"/>
          </w:tcPr>
          <w:p w14:paraId="7776BEA1" w14:textId="77777777" w:rsidR="00573057" w:rsidRDefault="00573057" w:rsidP="00573057">
            <w:r w:rsidRPr="00573057">
              <w:rPr>
                <w:i/>
              </w:rPr>
              <w:t>Ciudad:</w:t>
            </w:r>
          </w:p>
        </w:tc>
        <w:tc>
          <w:tcPr>
            <w:tcW w:w="7047" w:type="dxa"/>
          </w:tcPr>
          <w:p w14:paraId="217C2F9C" w14:textId="77777777" w:rsidR="00573057" w:rsidRDefault="00573057" w:rsidP="00573057">
            <w:r>
              <w:t>Bogotá</w:t>
            </w:r>
          </w:p>
        </w:tc>
      </w:tr>
      <w:tr w:rsidR="00573057" w14:paraId="4C3DD984" w14:textId="77777777" w:rsidTr="00E02705">
        <w:tc>
          <w:tcPr>
            <w:tcW w:w="1809" w:type="dxa"/>
          </w:tcPr>
          <w:p w14:paraId="5EAF9393" w14:textId="77777777" w:rsidR="00573057" w:rsidRDefault="00573057" w:rsidP="00573057">
            <w:r w:rsidRPr="00573057">
              <w:rPr>
                <w:i/>
              </w:rPr>
              <w:t>Teléfono:</w:t>
            </w:r>
          </w:p>
        </w:tc>
        <w:tc>
          <w:tcPr>
            <w:tcW w:w="7047" w:type="dxa"/>
          </w:tcPr>
          <w:p w14:paraId="10BD60F9" w14:textId="17EA7B05" w:rsidR="00573057" w:rsidRPr="00A26AC2" w:rsidRDefault="00A26AC2" w:rsidP="00573057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>300 3212257 / 3208320 ext</w:t>
            </w:r>
            <w:r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>.</w:t>
            </w:r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 xml:space="preserve"> 3439</w:t>
            </w:r>
          </w:p>
        </w:tc>
      </w:tr>
      <w:tr w:rsidR="00573057" w14:paraId="7502DB3B" w14:textId="77777777" w:rsidTr="00E02705">
        <w:tc>
          <w:tcPr>
            <w:tcW w:w="1809" w:type="dxa"/>
          </w:tcPr>
          <w:p w14:paraId="7BCE8B78" w14:textId="77777777" w:rsidR="00573057" w:rsidRDefault="00573057" w:rsidP="00573057">
            <w:r w:rsidRPr="00573057">
              <w:rPr>
                <w:i/>
              </w:rPr>
              <w:t>Dirección:</w:t>
            </w:r>
          </w:p>
        </w:tc>
        <w:tc>
          <w:tcPr>
            <w:tcW w:w="7047" w:type="dxa"/>
          </w:tcPr>
          <w:p w14:paraId="3DC977B9" w14:textId="29C8F6AA" w:rsidR="00573057" w:rsidRPr="00A26AC2" w:rsidRDefault="00A26AC2" w:rsidP="00573057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proofErr w:type="spellStart"/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>Cra</w:t>
            </w:r>
            <w:proofErr w:type="spellEnd"/>
            <w:r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>.</w:t>
            </w:r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 xml:space="preserve"> 7 No. 40-62</w:t>
            </w:r>
            <w:r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>,</w:t>
            </w:r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 xml:space="preserve"> Ed. Emilio </w:t>
            </w:r>
            <w:proofErr w:type="spellStart"/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>Arango</w:t>
            </w:r>
            <w:proofErr w:type="spellEnd"/>
            <w:r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>,</w:t>
            </w:r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>piso</w:t>
            </w:r>
            <w:proofErr w:type="spellEnd"/>
            <w:r w:rsidRPr="00A26AC2"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  <w:t xml:space="preserve"> 4</w:t>
            </w:r>
          </w:p>
        </w:tc>
      </w:tr>
      <w:tr w:rsidR="00573057" w14:paraId="78958542" w14:textId="77777777" w:rsidTr="00E02705">
        <w:tc>
          <w:tcPr>
            <w:tcW w:w="1809" w:type="dxa"/>
          </w:tcPr>
          <w:p w14:paraId="09A15D46" w14:textId="77777777" w:rsidR="00573057" w:rsidRDefault="00573057" w:rsidP="00573057">
            <w:r w:rsidRPr="00573057">
              <w:rPr>
                <w:i/>
              </w:rPr>
              <w:t>Correo electrónico:</w:t>
            </w:r>
          </w:p>
        </w:tc>
        <w:tc>
          <w:tcPr>
            <w:tcW w:w="7047" w:type="dxa"/>
          </w:tcPr>
          <w:p w14:paraId="18F9E949" w14:textId="64315F73" w:rsidR="00FB2FA1" w:rsidRDefault="00FB2FA1" w:rsidP="00A26AC2">
            <w:pPr>
              <w:rPr>
                <w:rFonts w:ascii="Cambria" w:eastAsia="Times New Roman" w:hAnsi="Cambria" w:cs="Times New Roman"/>
                <w:color w:val="212121"/>
                <w:shd w:val="clear" w:color="auto" w:fill="FFFFFF"/>
                <w:lang w:val="en-US"/>
              </w:rPr>
            </w:pPr>
            <w:hyperlink r:id="rId8" w:history="1">
              <w:r w:rsidRPr="0063658B">
                <w:rPr>
                  <w:rStyle w:val="Hyperlink"/>
                  <w:rFonts w:ascii="Cambria" w:eastAsia="Times New Roman" w:hAnsi="Cambria" w:cs="Times New Roman"/>
                  <w:shd w:val="clear" w:color="auto" w:fill="FFFFFF"/>
                  <w:lang w:val="en-US"/>
                </w:rPr>
                <w:t>oscar.hernandez@javeriana.edu.co</w:t>
              </w:r>
            </w:hyperlink>
          </w:p>
          <w:p w14:paraId="0E83FD35" w14:textId="77777777" w:rsidR="00573057" w:rsidRDefault="00573057" w:rsidP="00573057"/>
        </w:tc>
      </w:tr>
      <w:tr w:rsidR="00573057" w14:paraId="5C9A9A8F" w14:textId="77777777" w:rsidTr="00E02705">
        <w:tc>
          <w:tcPr>
            <w:tcW w:w="1809" w:type="dxa"/>
          </w:tcPr>
          <w:p w14:paraId="1B263F39" w14:textId="77777777" w:rsidR="00573057" w:rsidRDefault="00573057" w:rsidP="00573057">
            <w:r w:rsidRPr="00573057">
              <w:rPr>
                <w:i/>
              </w:rPr>
              <w:t>Filiación institucional o académica:</w:t>
            </w:r>
          </w:p>
        </w:tc>
        <w:tc>
          <w:tcPr>
            <w:tcW w:w="7047" w:type="dxa"/>
          </w:tcPr>
          <w:p w14:paraId="25542621" w14:textId="13FDC81E" w:rsidR="00573057" w:rsidRPr="00573057" w:rsidRDefault="00573057" w:rsidP="00573057">
            <w:r w:rsidRPr="00573057">
              <w:t xml:space="preserve">Asistente para Creación Artística en la Vicerrectoría de Investigación de la Pontificia Universidad Javeriana. Delegado a la Mesa </w:t>
            </w:r>
            <w:r w:rsidR="00A26AC2">
              <w:t xml:space="preserve">Nacional de Arte Arquitectura y Diseño </w:t>
            </w:r>
            <w:r w:rsidRPr="00573057">
              <w:t xml:space="preserve">por </w:t>
            </w:r>
            <w:r w:rsidR="00A26AC2">
              <w:t xml:space="preserve">la </w:t>
            </w:r>
            <w:r w:rsidR="00A26AC2" w:rsidRPr="00573057">
              <w:t xml:space="preserve">Asociación Colombiana de Facultades y programas de artes </w:t>
            </w:r>
            <w:r w:rsidRPr="00573057">
              <w:t>ACOFARTES.</w:t>
            </w:r>
          </w:p>
          <w:p w14:paraId="28479136" w14:textId="77777777" w:rsidR="00573057" w:rsidRDefault="00573057" w:rsidP="00573057"/>
        </w:tc>
      </w:tr>
    </w:tbl>
    <w:p w14:paraId="322846E7" w14:textId="77777777" w:rsidR="00573057" w:rsidRPr="00573057" w:rsidRDefault="00573057" w:rsidP="00573057"/>
    <w:p w14:paraId="4E34D56C" w14:textId="77777777" w:rsidR="002E6924" w:rsidRPr="00573057" w:rsidRDefault="002E6924" w:rsidP="00573057"/>
    <w:p w14:paraId="5BEC7157" w14:textId="77777777" w:rsidR="002E6924" w:rsidRDefault="001E7C7B" w:rsidP="00573057">
      <w:r w:rsidRPr="00573057">
        <w:t>Alexander Niño Soto</w:t>
      </w:r>
    </w:p>
    <w:p w14:paraId="18C50008" w14:textId="77777777" w:rsidR="00573057" w:rsidRDefault="00573057" w:rsidP="00573057"/>
    <w:tbl>
      <w:tblPr>
        <w:tblStyle w:val="TableGrid"/>
        <w:tblW w:w="885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573057" w14:paraId="61D62800" w14:textId="77777777" w:rsidTr="00E02705">
        <w:tc>
          <w:tcPr>
            <w:tcW w:w="1809" w:type="dxa"/>
          </w:tcPr>
          <w:p w14:paraId="589EFC2F" w14:textId="77777777" w:rsidR="00573057" w:rsidRDefault="00573057" w:rsidP="00573057">
            <w:proofErr w:type="spellStart"/>
            <w:r w:rsidRPr="00573057">
              <w:rPr>
                <w:i/>
              </w:rPr>
              <w:t>Bio</w:t>
            </w:r>
            <w:proofErr w:type="spellEnd"/>
            <w:r w:rsidRPr="00573057">
              <w:rPr>
                <w:i/>
              </w:rPr>
              <w:t>:</w:t>
            </w:r>
          </w:p>
        </w:tc>
        <w:tc>
          <w:tcPr>
            <w:tcW w:w="7047" w:type="dxa"/>
          </w:tcPr>
          <w:p w14:paraId="663D89A3" w14:textId="77777777" w:rsidR="00573057" w:rsidRDefault="00573057" w:rsidP="00573057">
            <w:r w:rsidRPr="00573057">
              <w:t>Arquitecto, Magister en Planeación Urbana y Regional, Ph.D. en Ciudad, Territorio y Sustentabilidad.</w:t>
            </w:r>
          </w:p>
        </w:tc>
      </w:tr>
      <w:tr w:rsidR="00573057" w14:paraId="5E8143A7" w14:textId="77777777" w:rsidTr="00E02705">
        <w:tc>
          <w:tcPr>
            <w:tcW w:w="1809" w:type="dxa"/>
          </w:tcPr>
          <w:p w14:paraId="6FC97684" w14:textId="77777777" w:rsidR="00573057" w:rsidRDefault="00573057" w:rsidP="00573057">
            <w:r w:rsidRPr="00573057">
              <w:rPr>
                <w:i/>
              </w:rPr>
              <w:t>Ciudad:</w:t>
            </w:r>
          </w:p>
        </w:tc>
        <w:tc>
          <w:tcPr>
            <w:tcW w:w="7047" w:type="dxa"/>
          </w:tcPr>
          <w:p w14:paraId="1ED4A316" w14:textId="77777777" w:rsidR="00573057" w:rsidRDefault="00573057" w:rsidP="00573057">
            <w:r>
              <w:t>Barranquilla</w:t>
            </w:r>
          </w:p>
        </w:tc>
      </w:tr>
      <w:tr w:rsidR="00573057" w14:paraId="6AA02FA1" w14:textId="77777777" w:rsidTr="00E02705">
        <w:tc>
          <w:tcPr>
            <w:tcW w:w="1809" w:type="dxa"/>
          </w:tcPr>
          <w:p w14:paraId="200D5482" w14:textId="77777777" w:rsidR="00573057" w:rsidRDefault="00573057" w:rsidP="00573057">
            <w:r w:rsidRPr="00573057">
              <w:rPr>
                <w:i/>
              </w:rPr>
              <w:t>Teléfono:</w:t>
            </w:r>
          </w:p>
        </w:tc>
        <w:tc>
          <w:tcPr>
            <w:tcW w:w="7047" w:type="dxa"/>
          </w:tcPr>
          <w:p w14:paraId="3A6FB5DA" w14:textId="7B025A84" w:rsidR="00573057" w:rsidRDefault="000F3204" w:rsidP="000F3204">
            <w:r>
              <w:t>+57 3138923693</w:t>
            </w:r>
          </w:p>
        </w:tc>
      </w:tr>
      <w:tr w:rsidR="00573057" w14:paraId="6D4EF525" w14:textId="77777777" w:rsidTr="00E02705">
        <w:tc>
          <w:tcPr>
            <w:tcW w:w="1809" w:type="dxa"/>
          </w:tcPr>
          <w:p w14:paraId="1E501F9D" w14:textId="77777777" w:rsidR="00573057" w:rsidRDefault="00573057" w:rsidP="00573057">
            <w:r w:rsidRPr="00573057">
              <w:rPr>
                <w:i/>
              </w:rPr>
              <w:t>Dirección:</w:t>
            </w:r>
          </w:p>
        </w:tc>
        <w:tc>
          <w:tcPr>
            <w:tcW w:w="7047" w:type="dxa"/>
          </w:tcPr>
          <w:p w14:paraId="02D981A3" w14:textId="0D240A4E" w:rsidR="00573057" w:rsidRDefault="000F3204" w:rsidP="000F3204">
            <w:r>
              <w:t xml:space="preserve">Km 5 vía Puerto Colombia </w:t>
            </w:r>
          </w:p>
        </w:tc>
      </w:tr>
      <w:tr w:rsidR="00573057" w14:paraId="1F47191D" w14:textId="77777777" w:rsidTr="00E02705">
        <w:tc>
          <w:tcPr>
            <w:tcW w:w="1809" w:type="dxa"/>
          </w:tcPr>
          <w:p w14:paraId="091F8FB9" w14:textId="77777777" w:rsidR="00573057" w:rsidRDefault="00573057" w:rsidP="00573057">
            <w:r w:rsidRPr="00573057">
              <w:rPr>
                <w:i/>
              </w:rPr>
              <w:t>Correo electrónico:</w:t>
            </w:r>
          </w:p>
        </w:tc>
        <w:tc>
          <w:tcPr>
            <w:tcW w:w="7047" w:type="dxa"/>
          </w:tcPr>
          <w:p w14:paraId="5527AD13" w14:textId="5728B7A0" w:rsidR="00573057" w:rsidRDefault="00FB2FA1" w:rsidP="000F3204">
            <w:hyperlink r:id="rId9" w:history="1">
              <w:r w:rsidRPr="0063658B">
                <w:rPr>
                  <w:rStyle w:val="Hyperlink"/>
                </w:rPr>
                <w:t>asnino@uninorte.edu.co</w:t>
              </w:r>
            </w:hyperlink>
          </w:p>
          <w:p w14:paraId="1AD95964" w14:textId="5964971A" w:rsidR="00FB2FA1" w:rsidRDefault="00FB2FA1" w:rsidP="000F3204"/>
        </w:tc>
      </w:tr>
      <w:tr w:rsidR="00573057" w14:paraId="114219E1" w14:textId="77777777" w:rsidTr="00E02705">
        <w:tc>
          <w:tcPr>
            <w:tcW w:w="1809" w:type="dxa"/>
          </w:tcPr>
          <w:p w14:paraId="059B2177" w14:textId="77777777" w:rsidR="00573057" w:rsidRDefault="00573057" w:rsidP="00573057">
            <w:r w:rsidRPr="00573057">
              <w:rPr>
                <w:i/>
              </w:rPr>
              <w:t>Filiación institucional o académica:</w:t>
            </w:r>
          </w:p>
        </w:tc>
        <w:tc>
          <w:tcPr>
            <w:tcW w:w="7047" w:type="dxa"/>
          </w:tcPr>
          <w:p w14:paraId="2B5F80FD" w14:textId="77777777" w:rsidR="00573057" w:rsidRPr="00573057" w:rsidRDefault="00573057" w:rsidP="00573057">
            <w:r w:rsidRPr="00573057">
              <w:t>Presidente Asociación Colombiana de Facultades y programas de Arquitectura – ACFA en el 2012, delegado a la Mesa por ACFA 2013, 2014, 2015. Profesor Investigador y Coordinador de la Maestría en Urbanismo y Desarrollo Territorial, Universidad del Norte.</w:t>
            </w:r>
          </w:p>
          <w:p w14:paraId="09E42A94" w14:textId="77777777" w:rsidR="00573057" w:rsidRDefault="00573057" w:rsidP="00573057"/>
        </w:tc>
      </w:tr>
    </w:tbl>
    <w:p w14:paraId="2FE7835D" w14:textId="77777777" w:rsidR="002E6924" w:rsidRPr="00573057" w:rsidRDefault="002E6924" w:rsidP="00573057"/>
    <w:p w14:paraId="5FA74A38" w14:textId="77777777" w:rsidR="002E6924" w:rsidRDefault="001E7C7B" w:rsidP="00573057">
      <w:r w:rsidRPr="00573057">
        <w:t>Juan Salamanca</w:t>
      </w:r>
    </w:p>
    <w:p w14:paraId="2FD73277" w14:textId="77777777" w:rsidR="00573057" w:rsidRDefault="00573057" w:rsidP="00573057"/>
    <w:tbl>
      <w:tblPr>
        <w:tblStyle w:val="TableGrid"/>
        <w:tblW w:w="885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573057" w14:paraId="35FF0612" w14:textId="77777777" w:rsidTr="00E02705">
        <w:tc>
          <w:tcPr>
            <w:tcW w:w="1809" w:type="dxa"/>
          </w:tcPr>
          <w:p w14:paraId="6DB7DD30" w14:textId="77777777" w:rsidR="00573057" w:rsidRDefault="00573057" w:rsidP="00573057">
            <w:proofErr w:type="spellStart"/>
            <w:r w:rsidRPr="00573057">
              <w:rPr>
                <w:i/>
              </w:rPr>
              <w:t>Bio</w:t>
            </w:r>
            <w:proofErr w:type="spellEnd"/>
            <w:r w:rsidRPr="00573057">
              <w:rPr>
                <w:i/>
              </w:rPr>
              <w:t>:</w:t>
            </w:r>
          </w:p>
        </w:tc>
        <w:tc>
          <w:tcPr>
            <w:tcW w:w="7047" w:type="dxa"/>
          </w:tcPr>
          <w:p w14:paraId="41AD7219" w14:textId="77777777" w:rsidR="00573057" w:rsidRDefault="00573057" w:rsidP="00573057">
            <w:r w:rsidRPr="00573057">
              <w:t xml:space="preserve">Doctor en diseño del </w:t>
            </w:r>
            <w:proofErr w:type="spellStart"/>
            <w:r w:rsidRPr="00573057">
              <w:t>Institute</w:t>
            </w:r>
            <w:proofErr w:type="spellEnd"/>
            <w:r w:rsidRPr="00573057">
              <w:t xml:space="preserve"> of </w:t>
            </w:r>
            <w:proofErr w:type="spellStart"/>
            <w:r w:rsidRPr="00573057">
              <w:t>Design</w:t>
            </w:r>
            <w:proofErr w:type="spellEnd"/>
            <w:r w:rsidRPr="00573057">
              <w:t xml:space="preserve"> del Illinois </w:t>
            </w:r>
            <w:proofErr w:type="spellStart"/>
            <w:r w:rsidRPr="00573057">
              <w:t>Institute</w:t>
            </w:r>
            <w:proofErr w:type="spellEnd"/>
            <w:r w:rsidRPr="00573057">
              <w:t xml:space="preserve"> of </w:t>
            </w:r>
            <w:proofErr w:type="spellStart"/>
            <w:r w:rsidRPr="00573057">
              <w:t>Technology</w:t>
            </w:r>
            <w:proofErr w:type="spellEnd"/>
            <w:r w:rsidRPr="00573057">
              <w:t xml:space="preserve"> en Chicago, EE.UU., Master de Dirección de Diseño en la </w:t>
            </w:r>
            <w:proofErr w:type="spellStart"/>
            <w:r w:rsidRPr="00573057">
              <w:t>Domus</w:t>
            </w:r>
            <w:proofErr w:type="spellEnd"/>
            <w:r w:rsidRPr="00573057">
              <w:t xml:space="preserve"> </w:t>
            </w:r>
            <w:proofErr w:type="spellStart"/>
            <w:r w:rsidRPr="00573057">
              <w:t>Academy</w:t>
            </w:r>
            <w:proofErr w:type="spellEnd"/>
            <w:r w:rsidR="000C3396">
              <w:t xml:space="preserve"> de Milán, Italia. Diseñador In</w:t>
            </w:r>
            <w:r w:rsidRPr="00573057">
              <w:t xml:space="preserve">dustrial de la Pontificia Universidad Javeriana de Bogotá. </w:t>
            </w:r>
          </w:p>
        </w:tc>
      </w:tr>
      <w:tr w:rsidR="00573057" w14:paraId="2179D2BA" w14:textId="77777777" w:rsidTr="00E02705">
        <w:tc>
          <w:tcPr>
            <w:tcW w:w="1809" w:type="dxa"/>
          </w:tcPr>
          <w:p w14:paraId="1398A3FA" w14:textId="77777777" w:rsidR="00573057" w:rsidRDefault="00573057" w:rsidP="00573057">
            <w:r w:rsidRPr="00573057">
              <w:rPr>
                <w:i/>
              </w:rPr>
              <w:t>Ciudad:</w:t>
            </w:r>
          </w:p>
        </w:tc>
        <w:tc>
          <w:tcPr>
            <w:tcW w:w="7047" w:type="dxa"/>
          </w:tcPr>
          <w:p w14:paraId="61D77394" w14:textId="77777777" w:rsidR="00573057" w:rsidRDefault="00573057" w:rsidP="00573057">
            <w:r w:rsidRPr="00573057">
              <w:t>Cali</w:t>
            </w:r>
          </w:p>
        </w:tc>
      </w:tr>
      <w:tr w:rsidR="00573057" w14:paraId="6A1D97C7" w14:textId="77777777" w:rsidTr="00E02705">
        <w:tc>
          <w:tcPr>
            <w:tcW w:w="1809" w:type="dxa"/>
          </w:tcPr>
          <w:p w14:paraId="5995FADE" w14:textId="77777777" w:rsidR="00573057" w:rsidRDefault="00573057" w:rsidP="00573057">
            <w:r w:rsidRPr="00573057">
              <w:rPr>
                <w:i/>
              </w:rPr>
              <w:t>Teléfono:</w:t>
            </w:r>
          </w:p>
        </w:tc>
        <w:tc>
          <w:tcPr>
            <w:tcW w:w="7047" w:type="dxa"/>
          </w:tcPr>
          <w:p w14:paraId="69C5F38F" w14:textId="77777777" w:rsidR="00573057" w:rsidRDefault="00573057" w:rsidP="00573057">
            <w:r w:rsidRPr="00573057">
              <w:t xml:space="preserve">(2) 5552334 </w:t>
            </w:r>
            <w:proofErr w:type="spellStart"/>
            <w:r w:rsidRPr="00573057">
              <w:t>ext</w:t>
            </w:r>
            <w:proofErr w:type="spellEnd"/>
            <w:r w:rsidRPr="00573057">
              <w:t xml:space="preserve"> 8193</w:t>
            </w:r>
          </w:p>
        </w:tc>
      </w:tr>
      <w:tr w:rsidR="00573057" w14:paraId="34926DE1" w14:textId="77777777" w:rsidTr="00E02705">
        <w:tc>
          <w:tcPr>
            <w:tcW w:w="1809" w:type="dxa"/>
          </w:tcPr>
          <w:p w14:paraId="0C549D8A" w14:textId="77777777" w:rsidR="00573057" w:rsidRDefault="00573057" w:rsidP="00573057">
            <w:r w:rsidRPr="00573057">
              <w:rPr>
                <w:i/>
              </w:rPr>
              <w:t>Dirección:</w:t>
            </w:r>
          </w:p>
        </w:tc>
        <w:tc>
          <w:tcPr>
            <w:tcW w:w="7047" w:type="dxa"/>
          </w:tcPr>
          <w:p w14:paraId="252C6E5B" w14:textId="77777777" w:rsidR="00573057" w:rsidRDefault="00573057" w:rsidP="00573057">
            <w:r w:rsidRPr="00573057">
              <w:t>Calle 18 No 122 – 135, Cali, Colombia</w:t>
            </w:r>
          </w:p>
        </w:tc>
      </w:tr>
      <w:tr w:rsidR="00573057" w14:paraId="65662CA8" w14:textId="77777777" w:rsidTr="00E02705">
        <w:tc>
          <w:tcPr>
            <w:tcW w:w="1809" w:type="dxa"/>
          </w:tcPr>
          <w:p w14:paraId="708E1BE4" w14:textId="77777777" w:rsidR="00573057" w:rsidRDefault="00573057" w:rsidP="00573057">
            <w:r w:rsidRPr="00573057">
              <w:rPr>
                <w:i/>
              </w:rPr>
              <w:t>Correo electrónico:</w:t>
            </w:r>
          </w:p>
        </w:tc>
        <w:tc>
          <w:tcPr>
            <w:tcW w:w="7047" w:type="dxa"/>
          </w:tcPr>
          <w:p w14:paraId="501950B0" w14:textId="20BEB1FF" w:rsidR="00573057" w:rsidRDefault="00FB2FA1" w:rsidP="00573057">
            <w:hyperlink r:id="rId10" w:history="1">
              <w:r w:rsidRPr="0063658B">
                <w:rPr>
                  <w:rStyle w:val="Hyperlink"/>
                </w:rPr>
                <w:t>jsalam@icesi.edu.co</w:t>
              </w:r>
            </w:hyperlink>
          </w:p>
          <w:p w14:paraId="16D0DACA" w14:textId="77777777" w:rsidR="00FB2FA1" w:rsidRDefault="00FB2FA1" w:rsidP="00573057"/>
        </w:tc>
      </w:tr>
      <w:tr w:rsidR="00573057" w14:paraId="0C90012B" w14:textId="77777777" w:rsidTr="00E02705">
        <w:tc>
          <w:tcPr>
            <w:tcW w:w="1809" w:type="dxa"/>
          </w:tcPr>
          <w:p w14:paraId="1BCC087E" w14:textId="77777777" w:rsidR="00573057" w:rsidRDefault="00573057" w:rsidP="00573057">
            <w:r w:rsidRPr="00573057">
              <w:rPr>
                <w:i/>
              </w:rPr>
              <w:t>Filiación institucional o académica:</w:t>
            </w:r>
          </w:p>
        </w:tc>
        <w:tc>
          <w:tcPr>
            <w:tcW w:w="7047" w:type="dxa"/>
          </w:tcPr>
          <w:p w14:paraId="7D6E8CFB" w14:textId="09F2D79B" w:rsidR="00573057" w:rsidRPr="00573057" w:rsidRDefault="00573057" w:rsidP="00573057">
            <w:r w:rsidRPr="00573057">
              <w:t>Profesor asistente en el Departamento de Diseño la Universidad Icesi, Cali, Colombia. Representante de la Red Académica de Diseño – RAD e</w:t>
            </w:r>
            <w:r w:rsidR="00A26AC2">
              <w:t>n</w:t>
            </w:r>
            <w:r w:rsidRPr="00573057">
              <w:t xml:space="preserve"> la Mesa Nacional de Arte Arquitectura y Diseño.</w:t>
            </w:r>
          </w:p>
          <w:p w14:paraId="152376C4" w14:textId="77777777" w:rsidR="00573057" w:rsidRDefault="00573057" w:rsidP="00573057"/>
        </w:tc>
      </w:tr>
    </w:tbl>
    <w:p w14:paraId="0B89786F" w14:textId="77777777" w:rsidR="002E6924" w:rsidRPr="00573057" w:rsidRDefault="002E6924" w:rsidP="00573057"/>
    <w:p w14:paraId="33DDFB70" w14:textId="77777777" w:rsidR="002E6924" w:rsidRPr="00573057" w:rsidRDefault="002E6924" w:rsidP="00573057"/>
    <w:p w14:paraId="6603CB9B" w14:textId="77777777" w:rsidR="00573057" w:rsidRPr="00573057" w:rsidRDefault="00573057" w:rsidP="00573057">
      <w:pPr>
        <w:rPr>
          <w:rStyle w:val="Strong"/>
        </w:rPr>
      </w:pPr>
      <w:r w:rsidRPr="00573057">
        <w:rPr>
          <w:rStyle w:val="Strong"/>
        </w:rPr>
        <w:t>Naturaleza del artículo</w:t>
      </w:r>
    </w:p>
    <w:p w14:paraId="3AA6E3EF" w14:textId="0D7A26F3" w:rsidR="002E6924" w:rsidRPr="00573057" w:rsidRDefault="009E7C35" w:rsidP="00573057">
      <w:r>
        <w:t>Ensayo</w:t>
      </w:r>
    </w:p>
    <w:p w14:paraId="2F830D82" w14:textId="77777777" w:rsidR="002E6924" w:rsidRPr="00573057" w:rsidRDefault="002E6924" w:rsidP="00573057"/>
    <w:p w14:paraId="51AA0B38" w14:textId="77777777" w:rsidR="00573057" w:rsidRPr="00573057" w:rsidRDefault="00573057" w:rsidP="00573057">
      <w:pPr>
        <w:rPr>
          <w:rStyle w:val="Strong"/>
        </w:rPr>
      </w:pPr>
      <w:r w:rsidRPr="00573057">
        <w:rPr>
          <w:rStyle w:val="Strong"/>
        </w:rPr>
        <w:t>Es resultado de un proyecto de investigación?</w:t>
      </w:r>
    </w:p>
    <w:p w14:paraId="037D38C4" w14:textId="77777777" w:rsidR="002E6924" w:rsidRPr="00573057" w:rsidRDefault="002E6924" w:rsidP="00573057">
      <w:r w:rsidRPr="00573057">
        <w:t xml:space="preserve">No </w:t>
      </w:r>
    </w:p>
    <w:p w14:paraId="75F76D60" w14:textId="77777777" w:rsidR="000C28E6" w:rsidRPr="00573057" w:rsidRDefault="000C28E6" w:rsidP="00573057"/>
    <w:sectPr w:rsidR="000C28E6" w:rsidRPr="00573057" w:rsidSect="00DA79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F8934" w14:textId="77777777" w:rsidR="00F412B5" w:rsidRDefault="00F412B5" w:rsidP="001E7C7B">
      <w:r>
        <w:separator/>
      </w:r>
    </w:p>
  </w:endnote>
  <w:endnote w:type="continuationSeparator" w:id="0">
    <w:p w14:paraId="236EE09E" w14:textId="77777777" w:rsidR="00F412B5" w:rsidRDefault="00F412B5" w:rsidP="001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BE23A" w14:textId="77777777" w:rsidR="00F412B5" w:rsidRDefault="00F412B5" w:rsidP="001E7C7B">
      <w:r>
        <w:separator/>
      </w:r>
    </w:p>
  </w:footnote>
  <w:footnote w:type="continuationSeparator" w:id="0">
    <w:p w14:paraId="7B854809" w14:textId="77777777" w:rsidR="00F412B5" w:rsidRDefault="00F412B5" w:rsidP="001E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7B"/>
    <w:rsid w:val="000C28E6"/>
    <w:rsid w:val="000C3396"/>
    <w:rsid w:val="000F3204"/>
    <w:rsid w:val="0017284D"/>
    <w:rsid w:val="001E7C7B"/>
    <w:rsid w:val="001F59E2"/>
    <w:rsid w:val="002E6924"/>
    <w:rsid w:val="00573057"/>
    <w:rsid w:val="0071531D"/>
    <w:rsid w:val="0092059D"/>
    <w:rsid w:val="009828E8"/>
    <w:rsid w:val="009E7C35"/>
    <w:rsid w:val="00A26AC2"/>
    <w:rsid w:val="00C34519"/>
    <w:rsid w:val="00DA79E4"/>
    <w:rsid w:val="00E02705"/>
    <w:rsid w:val="00F412B5"/>
    <w:rsid w:val="00F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D670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inguno">
    <w:name w:val="Ninguno"/>
    <w:rsid w:val="001E7C7B"/>
    <w:rPr>
      <w:lang w:val="es-ES_tradnl"/>
    </w:rPr>
  </w:style>
  <w:style w:type="paragraph" w:styleId="FootnoteText">
    <w:name w:val="footnote text"/>
    <w:aliases w:val="Car5,ft,Texto nota pie Car1 Car,Texto nota pie Car1 Car Car Car,Texto nota pie_mujer,Footnote Text Char Car,Nota a pie/Bibliog,Car Car Car,texto de nota al pie,Texto nota pie Car Car,Car1 Car Car,Car1 Car2,Car1,ft Car Car"/>
    <w:basedOn w:val="Footer"/>
    <w:next w:val="Footer"/>
    <w:link w:val="FootnoteTextChar"/>
    <w:uiPriority w:val="99"/>
    <w:rsid w:val="001E7C7B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4320"/>
        <w:tab w:val="clear" w:pos="8640"/>
        <w:tab w:val="center" w:pos="4419"/>
        <w:tab w:val="right" w:pos="8838"/>
      </w:tabs>
      <w:jc w:val="both"/>
    </w:pPr>
    <w:rPr>
      <w:rFonts w:ascii="Times New Roman" w:eastAsia="Arial" w:hAnsi="Times New Roman" w:cs="Arial"/>
      <w:color w:val="000000"/>
      <w:sz w:val="20"/>
      <w:u w:color="000000"/>
      <w:bdr w:val="nil"/>
    </w:rPr>
  </w:style>
  <w:style w:type="character" w:customStyle="1" w:styleId="FootnoteTextChar">
    <w:name w:val="Footnote Text Char"/>
    <w:aliases w:val="Car5 Char,ft Char,Texto nota pie Car1 Car Char,Texto nota pie Car1 Car Car Car Char,Texto nota pie_mujer Char,Footnote Text Char Car Char,Nota a pie/Bibliog Char,Car Car Car Char,texto de nota al pie Char,Texto nota pie Car Car Char"/>
    <w:basedOn w:val="DefaultParagraphFont"/>
    <w:link w:val="FootnoteText"/>
    <w:uiPriority w:val="99"/>
    <w:rsid w:val="001E7C7B"/>
    <w:rPr>
      <w:rFonts w:ascii="Times New Roman" w:eastAsia="Arial" w:hAnsi="Times New Roman" w:cs="Arial"/>
      <w:color w:val="000000"/>
      <w:sz w:val="20"/>
      <w:u w:color="000000"/>
      <w:bdr w:val="nil"/>
    </w:rPr>
  </w:style>
  <w:style w:type="paragraph" w:customStyle="1" w:styleId="Autores">
    <w:name w:val="Autores"/>
    <w:basedOn w:val="Normal"/>
    <w:rsid w:val="001E7C7B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center"/>
    </w:pPr>
    <w:rPr>
      <w:rFonts w:ascii="Times New Roman" w:eastAsia="Arial Unicode MS" w:hAnsi="Times New Roman" w:cs="Arial Unicode MS"/>
      <w:bCs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semiHidden/>
    <w:unhideWhenUsed/>
    <w:rsid w:val="001E7C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C7B"/>
  </w:style>
  <w:style w:type="paragraph" w:customStyle="1" w:styleId="Titulo">
    <w:name w:val="Titulo"/>
    <w:basedOn w:val="Normal"/>
    <w:rsid w:val="001E7C7B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center"/>
    </w:pPr>
    <w:rPr>
      <w:rFonts w:ascii="Times New Roman" w:eastAsia="Arial Narrow" w:hAnsi="Times New Roman" w:cs="Arial Narrow"/>
      <w:b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57305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573057"/>
    <w:rPr>
      <w:b/>
      <w:bCs/>
    </w:rPr>
  </w:style>
  <w:style w:type="table" w:styleId="TableGrid">
    <w:name w:val="Table Grid"/>
    <w:basedOn w:val="TableNormal"/>
    <w:uiPriority w:val="59"/>
    <w:rsid w:val="00573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2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inguno">
    <w:name w:val="Ninguno"/>
    <w:rsid w:val="001E7C7B"/>
    <w:rPr>
      <w:lang w:val="es-ES_tradnl"/>
    </w:rPr>
  </w:style>
  <w:style w:type="paragraph" w:styleId="FootnoteText">
    <w:name w:val="footnote text"/>
    <w:aliases w:val="Car5,ft,Texto nota pie Car1 Car,Texto nota pie Car1 Car Car Car,Texto nota pie_mujer,Footnote Text Char Car,Nota a pie/Bibliog,Car Car Car,texto de nota al pie,Texto nota pie Car Car,Car1 Car Car,Car1 Car2,Car1,ft Car Car"/>
    <w:basedOn w:val="Footer"/>
    <w:next w:val="Footer"/>
    <w:link w:val="FootnoteTextChar"/>
    <w:uiPriority w:val="99"/>
    <w:rsid w:val="001E7C7B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4320"/>
        <w:tab w:val="clear" w:pos="8640"/>
        <w:tab w:val="center" w:pos="4419"/>
        <w:tab w:val="right" w:pos="8838"/>
      </w:tabs>
      <w:jc w:val="both"/>
    </w:pPr>
    <w:rPr>
      <w:rFonts w:ascii="Times New Roman" w:eastAsia="Arial" w:hAnsi="Times New Roman" w:cs="Arial"/>
      <w:color w:val="000000"/>
      <w:sz w:val="20"/>
      <w:u w:color="000000"/>
      <w:bdr w:val="nil"/>
    </w:rPr>
  </w:style>
  <w:style w:type="character" w:customStyle="1" w:styleId="FootnoteTextChar">
    <w:name w:val="Footnote Text Char"/>
    <w:aliases w:val="Car5 Char,ft Char,Texto nota pie Car1 Car Char,Texto nota pie Car1 Car Car Car Char,Texto nota pie_mujer Char,Footnote Text Char Car Char,Nota a pie/Bibliog Char,Car Car Car Char,texto de nota al pie Char,Texto nota pie Car Car Char"/>
    <w:basedOn w:val="DefaultParagraphFont"/>
    <w:link w:val="FootnoteText"/>
    <w:uiPriority w:val="99"/>
    <w:rsid w:val="001E7C7B"/>
    <w:rPr>
      <w:rFonts w:ascii="Times New Roman" w:eastAsia="Arial" w:hAnsi="Times New Roman" w:cs="Arial"/>
      <w:color w:val="000000"/>
      <w:sz w:val="20"/>
      <w:u w:color="000000"/>
      <w:bdr w:val="nil"/>
    </w:rPr>
  </w:style>
  <w:style w:type="paragraph" w:customStyle="1" w:styleId="Autores">
    <w:name w:val="Autores"/>
    <w:basedOn w:val="Normal"/>
    <w:rsid w:val="001E7C7B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center"/>
    </w:pPr>
    <w:rPr>
      <w:rFonts w:ascii="Times New Roman" w:eastAsia="Arial Unicode MS" w:hAnsi="Times New Roman" w:cs="Arial Unicode MS"/>
      <w:bCs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semiHidden/>
    <w:unhideWhenUsed/>
    <w:rsid w:val="001E7C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C7B"/>
  </w:style>
  <w:style w:type="paragraph" w:customStyle="1" w:styleId="Titulo">
    <w:name w:val="Titulo"/>
    <w:basedOn w:val="Normal"/>
    <w:rsid w:val="001E7C7B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center"/>
    </w:pPr>
    <w:rPr>
      <w:rFonts w:ascii="Times New Roman" w:eastAsia="Arial Narrow" w:hAnsi="Times New Roman" w:cs="Arial Narrow"/>
      <w:b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57305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573057"/>
    <w:rPr>
      <w:b/>
      <w:bCs/>
    </w:rPr>
  </w:style>
  <w:style w:type="table" w:styleId="TableGrid">
    <w:name w:val="Table Grid"/>
    <w:basedOn w:val="TableNormal"/>
    <w:uiPriority w:val="59"/>
    <w:rsid w:val="00573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2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aniacatalina@yahoo.com" TargetMode="External"/><Relationship Id="rId8" Type="http://schemas.openxmlformats.org/officeDocument/2006/relationships/hyperlink" Target="mailto:oscar.hernandez@javeriana.edu.co" TargetMode="External"/><Relationship Id="rId9" Type="http://schemas.openxmlformats.org/officeDocument/2006/relationships/hyperlink" Target="mailto:asnino@uninorte.edu.co" TargetMode="External"/><Relationship Id="rId10" Type="http://schemas.openxmlformats.org/officeDocument/2006/relationships/hyperlink" Target="mailto:jsalam@icesi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655</Words>
  <Characters>3738</Characters>
  <Application>Microsoft Macintosh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Salamanca Garcia</dc:creator>
  <cp:keywords/>
  <dc:description/>
  <cp:lastModifiedBy>Juan Manuel Salamanca Garcia</cp:lastModifiedBy>
  <cp:revision>10</cp:revision>
  <dcterms:created xsi:type="dcterms:W3CDTF">2017-01-17T20:05:00Z</dcterms:created>
  <dcterms:modified xsi:type="dcterms:W3CDTF">2017-01-20T16:52:00Z</dcterms:modified>
</cp:coreProperties>
</file>