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88F0" w14:textId="41A9A21B" w:rsidR="00EE1671" w:rsidRPr="00F474A6" w:rsidRDefault="0034473E" w:rsidP="0034473E">
      <w:pPr>
        <w:jc w:val="both"/>
        <w:rPr>
          <w:rFonts w:ascii="Times New Roman" w:hAnsi="Times New Roman" w:cs="Times New Roman"/>
          <w:lang w:val="es-ES"/>
        </w:rPr>
      </w:pPr>
      <w:r w:rsidRPr="0034473E">
        <w:rPr>
          <w:rFonts w:ascii="Times New Roman" w:hAnsi="Times New Roman" w:cs="Times New Roman"/>
          <w:lang w:val="es-ES"/>
        </w:rPr>
        <w:t>Nombre del artículo:</w:t>
      </w:r>
      <w:r w:rsidR="00F474A6">
        <w:rPr>
          <w:rFonts w:ascii="Times New Roman" w:hAnsi="Times New Roman" w:cs="Times New Roman"/>
          <w:lang w:val="es-ES"/>
        </w:rPr>
        <w:t xml:space="preserve"> </w:t>
      </w:r>
      <w:r w:rsidR="005E11B4" w:rsidRPr="001F5216">
        <w:rPr>
          <w:rFonts w:ascii="Times New Roman" w:hAnsi="Times New Roman" w:cs="Times New Roman"/>
          <w:b/>
          <w:lang w:val="es-ES"/>
        </w:rPr>
        <w:t>Truenos</w:t>
      </w:r>
    </w:p>
    <w:p w14:paraId="2B463B0D" w14:textId="77777777" w:rsidR="005E11B4" w:rsidRPr="001F5216" w:rsidRDefault="005E11B4" w:rsidP="0034473E">
      <w:pPr>
        <w:jc w:val="both"/>
        <w:rPr>
          <w:rFonts w:ascii="Times New Roman" w:hAnsi="Times New Roman" w:cs="Times New Roman"/>
          <w:lang w:val="es-ES"/>
        </w:rPr>
      </w:pPr>
    </w:p>
    <w:p w14:paraId="60805054" w14:textId="1B312E1B" w:rsidR="001F5216" w:rsidRDefault="00F70918" w:rsidP="0034473E">
      <w:pPr>
        <w:jc w:val="both"/>
        <w:rPr>
          <w:rFonts w:ascii="Times New Roman" w:hAnsi="Times New Roman" w:cs="Times New Roman"/>
          <w:lang w:val="es-ES"/>
        </w:rPr>
      </w:pPr>
      <w:r w:rsidRPr="001F5216">
        <w:rPr>
          <w:rFonts w:ascii="Times New Roman" w:hAnsi="Times New Roman" w:cs="Times New Roman"/>
          <w:lang w:val="es-ES"/>
        </w:rPr>
        <w:t xml:space="preserve">Autor: </w:t>
      </w:r>
      <w:r w:rsidR="0034473E" w:rsidRPr="001F5216">
        <w:rPr>
          <w:rFonts w:ascii="Times New Roman" w:hAnsi="Times New Roman" w:cs="Times New Roman"/>
          <w:b/>
          <w:lang w:val="es-ES"/>
        </w:rPr>
        <w:t>Carlos Mauricio Bejarano Calvo</w:t>
      </w:r>
      <w:r w:rsidR="0034473E">
        <w:rPr>
          <w:rFonts w:ascii="Times New Roman" w:hAnsi="Times New Roman" w:cs="Times New Roman"/>
          <w:b/>
        </w:rPr>
        <w:t>.</w:t>
      </w:r>
    </w:p>
    <w:p w14:paraId="7CF1A78B" w14:textId="77777777" w:rsidR="0034473E" w:rsidRDefault="0034473E" w:rsidP="0034473E">
      <w:pPr>
        <w:jc w:val="both"/>
        <w:rPr>
          <w:rFonts w:ascii="Times New Roman" w:hAnsi="Times New Roman" w:cs="Times New Roman"/>
          <w:b/>
          <w:lang w:val="es-ES"/>
        </w:rPr>
      </w:pPr>
    </w:p>
    <w:p w14:paraId="10AA0856" w14:textId="77777777" w:rsidR="00F474A6" w:rsidRDefault="00F474A6" w:rsidP="003447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Currículo abreviado: </w:t>
      </w:r>
    </w:p>
    <w:p w14:paraId="7B29C8DB" w14:textId="043E15D3" w:rsidR="00D7528C" w:rsidRDefault="00F474A6" w:rsidP="005C2759">
      <w:pPr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Mauricio Bejarano</w:t>
      </w:r>
      <w:r w:rsidR="0034473E" w:rsidRPr="0034473E">
        <w:rPr>
          <w:rFonts w:ascii="Times New Roman" w:hAnsi="Times New Roman" w:cs="Times New Roman"/>
        </w:rPr>
        <w:t>.</w:t>
      </w:r>
      <w:r w:rsidR="0034473E">
        <w:rPr>
          <w:rFonts w:ascii="Times New Roman" w:hAnsi="Times New Roman" w:cs="Times New Roman"/>
          <w:b/>
        </w:rPr>
        <w:t xml:space="preserve"> </w:t>
      </w:r>
      <w:r w:rsidR="001F5216" w:rsidRPr="001F5216">
        <w:rPr>
          <w:rFonts w:ascii="Times New Roman" w:hAnsi="Times New Roman" w:cs="Times New Roman"/>
          <w:bCs/>
        </w:rPr>
        <w:t xml:space="preserve">Profesor asociado en la Escuela de Artes Plásticas y coordinador de la Maestría en Artes Plásticas y Visuales de la Facultad de Artes, Universidad Nacional de Colombia. Investigador y creador en música concreta y arte sonoro. Arquitecto de la Universidad Nacional de Colombia con estudios en creación </w:t>
      </w:r>
      <w:r w:rsidR="00582FB9">
        <w:rPr>
          <w:rFonts w:ascii="Times New Roman" w:hAnsi="Times New Roman" w:cs="Times New Roman"/>
          <w:bCs/>
        </w:rPr>
        <w:t xml:space="preserve">en </w:t>
      </w:r>
      <w:r w:rsidR="00B56983">
        <w:rPr>
          <w:rFonts w:ascii="Times New Roman" w:hAnsi="Times New Roman" w:cs="Times New Roman"/>
          <w:bCs/>
        </w:rPr>
        <w:t>composición de mú</w:t>
      </w:r>
      <w:r w:rsidR="00582FB9">
        <w:rPr>
          <w:rFonts w:ascii="Times New Roman" w:hAnsi="Times New Roman" w:cs="Times New Roman"/>
          <w:bCs/>
        </w:rPr>
        <w:t xml:space="preserve">sica </w:t>
      </w:r>
      <w:r w:rsidR="001F5216" w:rsidRPr="001F5216">
        <w:rPr>
          <w:rFonts w:ascii="Times New Roman" w:hAnsi="Times New Roman" w:cs="Times New Roman"/>
          <w:bCs/>
        </w:rPr>
        <w:t>acusmática</w:t>
      </w:r>
      <w:r w:rsidR="001F5216" w:rsidRPr="001F5216">
        <w:rPr>
          <w:rFonts w:ascii="Times New Roman" w:hAnsi="Times New Roman" w:cs="Times New Roman"/>
        </w:rPr>
        <w:t xml:space="preserve"> en el </w:t>
      </w:r>
      <w:r w:rsidR="001F5216" w:rsidRPr="001F5216">
        <w:rPr>
          <w:rFonts w:ascii="Times New Roman" w:hAnsi="Times New Roman" w:cs="Times New Roman"/>
          <w:lang w:val="fr-FR"/>
        </w:rPr>
        <w:t xml:space="preserve">Groupe de Recherches Musicales, G.R.M. con François Bayle, Francis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Dhomont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, Daniel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Teruggi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, Jean-Claude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Risset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, Leo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Kupper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, Serge de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Laubier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 y Yann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Geslin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París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, Francia, 2001, 1997, 1995 y 1994 y con </w:t>
      </w:r>
      <w:proofErr w:type="spellStart"/>
      <w:r w:rsidR="001F5216" w:rsidRPr="001F5216">
        <w:rPr>
          <w:rFonts w:ascii="Times New Roman" w:hAnsi="Times New Roman" w:cs="Times New Roman"/>
          <w:lang w:val="fr-FR"/>
        </w:rPr>
        <w:t>Iannis</w:t>
      </w:r>
      <w:proofErr w:type="spellEnd"/>
      <w:r w:rsidR="001F5216" w:rsidRPr="001F5216">
        <w:rPr>
          <w:rFonts w:ascii="Times New Roman" w:hAnsi="Times New Roman" w:cs="Times New Roman"/>
          <w:lang w:val="fr-FR"/>
        </w:rPr>
        <w:t xml:space="preserve"> Xenakis en Les Ateliers UPIC en Massy, Francia, 1994. </w:t>
      </w:r>
      <w:r w:rsidR="001F5216" w:rsidRPr="001F5216">
        <w:rPr>
          <w:rFonts w:ascii="Times New Roman" w:hAnsi="Times New Roman" w:cs="Times New Roman"/>
          <w:bCs/>
        </w:rPr>
        <w:t xml:space="preserve">Ha participado individual y colectivamente en más de un centenar de eventos artísticos de música contemporánea y artes plásticas a nivel nacional e internacional. Ha sido invitado a estudios de creación y festivales de música electroacústica y arte sonoro en Alemania (Berlín), Argentina (Buenos Aires, San Juan), Austria (Viena), Bélgica (Bruselas), Brasil (Recife, </w:t>
      </w:r>
      <w:proofErr w:type="spellStart"/>
      <w:r w:rsidR="001F5216" w:rsidRPr="001F5216">
        <w:rPr>
          <w:rFonts w:ascii="Times New Roman" w:hAnsi="Times New Roman" w:cs="Times New Roman"/>
          <w:bCs/>
        </w:rPr>
        <w:t>Säo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 Paulo), Canadá (Montreal, Winnipeg), Ecuador (Quito), España (Baeza, </w:t>
      </w:r>
      <w:proofErr w:type="spellStart"/>
      <w:r w:rsidR="001F5216" w:rsidRPr="001F5216">
        <w:rPr>
          <w:rFonts w:ascii="Times New Roman" w:hAnsi="Times New Roman" w:cs="Times New Roman"/>
          <w:bCs/>
        </w:rPr>
        <w:t>Chodes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, Madrid), Francia (Arras, </w:t>
      </w:r>
      <w:proofErr w:type="spellStart"/>
      <w:r w:rsidR="001F5216" w:rsidRPr="001F5216">
        <w:rPr>
          <w:rFonts w:ascii="Times New Roman" w:hAnsi="Times New Roman" w:cs="Times New Roman"/>
          <w:bCs/>
        </w:rPr>
        <w:t>Bourges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, </w:t>
      </w:r>
      <w:proofErr w:type="spellStart"/>
      <w:r w:rsidR="001F5216" w:rsidRPr="001F5216">
        <w:rPr>
          <w:rFonts w:ascii="Times New Roman" w:hAnsi="Times New Roman" w:cs="Times New Roman"/>
          <w:bCs/>
        </w:rPr>
        <w:t>Crest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, Lyon, París, </w:t>
      </w:r>
      <w:proofErr w:type="spellStart"/>
      <w:r w:rsidR="001F5216" w:rsidRPr="001F5216">
        <w:rPr>
          <w:rFonts w:ascii="Times New Roman" w:hAnsi="Times New Roman" w:cs="Times New Roman"/>
          <w:bCs/>
        </w:rPr>
        <w:t>Perpignan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), Holanda (Ámsterdam), Italia (Roma), México (México DF, Puebla), Uruguay (Montevideo) y Estados Unidos (Denton, Nueva York, Stanford); y en Colombia (Bogotá, Cali, Ibagué, Manizales, Medellín, Mariquita, Pasto, </w:t>
      </w:r>
      <w:proofErr w:type="spellStart"/>
      <w:r w:rsidR="001F5216" w:rsidRPr="001F5216">
        <w:rPr>
          <w:rFonts w:ascii="Times New Roman" w:hAnsi="Times New Roman" w:cs="Times New Roman"/>
          <w:bCs/>
        </w:rPr>
        <w:t>Sasaima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, </w:t>
      </w:r>
      <w:proofErr w:type="spellStart"/>
      <w:r w:rsidR="001F5216" w:rsidRPr="001F5216">
        <w:rPr>
          <w:rFonts w:ascii="Times New Roman" w:hAnsi="Times New Roman" w:cs="Times New Roman"/>
          <w:bCs/>
        </w:rPr>
        <w:t>Sutatenza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, Tunja, etc.). Se han publicado sus trabajos sonoros, musicales y escritos en Canadá (DIFFUSION i </w:t>
      </w:r>
      <w:proofErr w:type="spellStart"/>
      <w:r w:rsidR="001F5216" w:rsidRPr="001F5216">
        <w:rPr>
          <w:rFonts w:ascii="Times New Roman" w:hAnsi="Times New Roman" w:cs="Times New Roman"/>
          <w:bCs/>
        </w:rPr>
        <w:t>MéDIA</w:t>
      </w:r>
      <w:proofErr w:type="spellEnd"/>
      <w:r w:rsidR="001F5216" w:rsidRPr="001F5216">
        <w:rPr>
          <w:rFonts w:ascii="Times New Roman" w:hAnsi="Times New Roman" w:cs="Times New Roman"/>
          <w:bCs/>
        </w:rPr>
        <w:t>), Ecuador (Centro Experimental Oído Salvaje), España (UNIA), Francia (INA-GRM), Holanda (</w:t>
      </w:r>
      <w:proofErr w:type="spellStart"/>
      <w:r w:rsidR="001F5216" w:rsidRPr="001F5216">
        <w:rPr>
          <w:rFonts w:ascii="Times New Roman" w:hAnsi="Times New Roman" w:cs="Times New Roman"/>
          <w:bCs/>
        </w:rPr>
        <w:t>Mind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 </w:t>
      </w:r>
      <w:proofErr w:type="spellStart"/>
      <w:r w:rsidR="001F5216" w:rsidRPr="001F5216">
        <w:rPr>
          <w:rFonts w:ascii="Times New Roman" w:hAnsi="Times New Roman" w:cs="Times New Roman"/>
          <w:bCs/>
        </w:rPr>
        <w:t>the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 Gap), México (</w:t>
      </w:r>
      <w:r w:rsidR="001F5216" w:rsidRPr="001F5216">
        <w:rPr>
          <w:rFonts w:ascii="Times New Roman" w:hAnsi="Times New Roman" w:cs="Times New Roman"/>
        </w:rPr>
        <w:t xml:space="preserve">Centro Mexicano para la Música y las Artes Sonoras </w:t>
      </w:r>
      <w:r w:rsidR="001F5216" w:rsidRPr="001F5216">
        <w:rPr>
          <w:rFonts w:ascii="Times New Roman" w:hAnsi="Times New Roman" w:cs="Times New Roman"/>
          <w:bCs/>
          <w:color w:val="000000"/>
          <w:shd w:val="clear" w:color="auto" w:fill="FFFFFF"/>
        </w:rPr>
        <w:t>CMMAS)</w:t>
      </w:r>
      <w:r w:rsidR="001F5216" w:rsidRPr="001F5216">
        <w:rPr>
          <w:rFonts w:ascii="Times New Roman" w:hAnsi="Times New Roman" w:cs="Times New Roman"/>
          <w:bCs/>
        </w:rPr>
        <w:t xml:space="preserve"> y Colombia (Ministerio de Cultura, Universidad Nacional, Fundación Gilberto </w:t>
      </w:r>
      <w:proofErr w:type="spellStart"/>
      <w:r w:rsidR="001F5216" w:rsidRPr="001F5216">
        <w:rPr>
          <w:rFonts w:ascii="Times New Roman" w:hAnsi="Times New Roman" w:cs="Times New Roman"/>
          <w:bCs/>
        </w:rPr>
        <w:t>Alzate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 Avendaño, Goethe </w:t>
      </w:r>
      <w:proofErr w:type="spellStart"/>
      <w:r w:rsidR="001F5216" w:rsidRPr="001F5216">
        <w:rPr>
          <w:rFonts w:ascii="Times New Roman" w:hAnsi="Times New Roman" w:cs="Times New Roman"/>
          <w:bCs/>
        </w:rPr>
        <w:t>Institut</w:t>
      </w:r>
      <w:proofErr w:type="spellEnd"/>
      <w:r w:rsidR="001F5216" w:rsidRPr="001F5216">
        <w:rPr>
          <w:rFonts w:ascii="Times New Roman" w:hAnsi="Times New Roman" w:cs="Times New Roman"/>
          <w:bCs/>
        </w:rPr>
        <w:t>, DAMA, etc.). En 1998 funda “Murciélago, museo sonoro” dedicado a la investigación, colección, conservación, creación y diseño de sonidos y paisajes sonoros. Ha recibido premios en el 4º Concurso Internacional de composición de música acusmática</w:t>
      </w:r>
      <w:bookmarkStart w:id="0" w:name="_GoBack"/>
      <w:bookmarkEnd w:id="0"/>
      <w:r w:rsidR="001F5216" w:rsidRPr="001F5216">
        <w:rPr>
          <w:rFonts w:ascii="Times New Roman" w:hAnsi="Times New Roman" w:cs="Times New Roman"/>
          <w:bCs/>
        </w:rPr>
        <w:t xml:space="preserve"> </w:t>
      </w:r>
      <w:proofErr w:type="spellStart"/>
      <w:r w:rsidR="001F5216" w:rsidRPr="001F5216">
        <w:rPr>
          <w:rFonts w:ascii="Times New Roman" w:hAnsi="Times New Roman" w:cs="Times New Roman"/>
          <w:bCs/>
        </w:rPr>
        <w:t>Noroit</w:t>
      </w:r>
      <w:proofErr w:type="spellEnd"/>
      <w:r w:rsidR="001F5216" w:rsidRPr="001F5216">
        <w:rPr>
          <w:rFonts w:ascii="Times New Roman" w:hAnsi="Times New Roman" w:cs="Times New Roman"/>
          <w:bCs/>
        </w:rPr>
        <w:t xml:space="preserve"> 95, Francia, 1995; en el Primer Salón del juguete, Bogotá, 1996; recibió Beca Nacional de creación en arte sonoro, Ministerio de Cultura, 1996; el Premio Nacional de Composición, Ministerio de Cultura, 2003; premio en Arte Sonoro, convocatoria internacional Madrid Abierto 2007; nominado y expositor en el VI Premio Luis Caballero, Bogotá, 2011; ganador del II Premio Bienal de Artes Plásticas y Visuales, Bogotá, 2012, FUGA; y ganador, con el colectivo Reactante, de la Beca Arte y Ciencia, Planetario de Bogotá</w:t>
      </w:r>
      <w:r w:rsidR="001F5216" w:rsidRPr="001F5216">
        <w:rPr>
          <w:rFonts w:ascii="Times New Roman" w:hAnsi="Times New Roman" w:cs="Times New Roman"/>
        </w:rPr>
        <w:t>, 2015.</w:t>
      </w:r>
      <w:r w:rsidR="001F5216" w:rsidRPr="001F5216">
        <w:rPr>
          <w:rFonts w:ascii="Times New Roman" w:hAnsi="Times New Roman" w:cs="Times New Roman"/>
        </w:rPr>
        <w:tab/>
      </w:r>
      <w:r w:rsidR="00213D92">
        <w:rPr>
          <w:rFonts w:ascii="Times New Roman" w:hAnsi="Times New Roman" w:cs="Times New Roman"/>
          <w:b/>
          <w:lang w:val="es-ES"/>
        </w:rPr>
        <w:tab/>
      </w:r>
      <w:r w:rsidR="00213D92">
        <w:rPr>
          <w:rFonts w:ascii="Times New Roman" w:hAnsi="Times New Roman" w:cs="Times New Roman"/>
          <w:b/>
          <w:lang w:val="es-ES"/>
        </w:rPr>
        <w:tab/>
      </w:r>
      <w:r w:rsidR="00213D92">
        <w:rPr>
          <w:rFonts w:ascii="Times New Roman" w:hAnsi="Times New Roman" w:cs="Times New Roman"/>
          <w:b/>
          <w:lang w:val="es-ES"/>
        </w:rPr>
        <w:tab/>
      </w:r>
      <w:r w:rsidR="00213D92">
        <w:rPr>
          <w:rFonts w:ascii="Times New Roman" w:hAnsi="Times New Roman" w:cs="Times New Roman"/>
          <w:b/>
          <w:lang w:val="es-ES"/>
        </w:rPr>
        <w:tab/>
        <w:t xml:space="preserve">         </w:t>
      </w:r>
    </w:p>
    <w:p w14:paraId="6FAC5150" w14:textId="0D0B7724" w:rsidR="001F5216" w:rsidRPr="00A76202" w:rsidRDefault="005C2759" w:rsidP="005C2759">
      <w:pPr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Cs/>
          <w:color w:val="000000"/>
        </w:rPr>
        <w:t>Página web</w:t>
      </w:r>
      <w:r w:rsidR="001F5216" w:rsidRPr="001F5216">
        <w:rPr>
          <w:rFonts w:ascii="Times New Roman" w:hAnsi="Times New Roman" w:cs="Times New Roman"/>
          <w:bCs/>
          <w:color w:val="000000"/>
        </w:rPr>
        <w:t xml:space="preserve">: </w:t>
      </w:r>
      <w:hyperlink r:id="rId6" w:history="1">
        <w:r w:rsidR="001F5216" w:rsidRPr="001F5216">
          <w:rPr>
            <w:rStyle w:val="Hipervnculo"/>
            <w:rFonts w:ascii="Times New Roman" w:hAnsi="Times New Roman" w:cs="Times New Roman"/>
            <w:iCs/>
          </w:rPr>
          <w:t>www.mauricio-bejarano.com</w:t>
        </w:r>
      </w:hyperlink>
    </w:p>
    <w:p w14:paraId="7AF4855A" w14:textId="77777777" w:rsidR="001F5216" w:rsidRPr="001F5216" w:rsidRDefault="001F5216" w:rsidP="0034473E">
      <w:pPr>
        <w:jc w:val="both"/>
        <w:rPr>
          <w:rFonts w:ascii="Times New Roman" w:hAnsi="Times New Roman" w:cs="Times New Roman"/>
          <w:lang w:val="es-ES"/>
        </w:rPr>
      </w:pPr>
    </w:p>
    <w:p w14:paraId="1A6FB42F" w14:textId="77777777" w:rsidR="004A4B52" w:rsidRPr="001F5216" w:rsidRDefault="004A4B52" w:rsidP="004A4B52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Naturaleza del artículo:</w:t>
      </w:r>
      <w:r w:rsidRPr="001F5216">
        <w:rPr>
          <w:rFonts w:ascii="Times New Roman" w:hAnsi="Times New Roman" w:cs="Times New Roman"/>
          <w:lang w:val="es-ES"/>
        </w:rPr>
        <w:t xml:space="preserve"> reflexión</w:t>
      </w:r>
    </w:p>
    <w:p w14:paraId="675D10BA" w14:textId="77777777" w:rsidR="00A74899" w:rsidRDefault="00A74899" w:rsidP="0034473E">
      <w:pPr>
        <w:jc w:val="both"/>
        <w:rPr>
          <w:rFonts w:ascii="Times New Roman" w:hAnsi="Times New Roman" w:cs="Times New Roman"/>
          <w:lang w:val="es-ES"/>
        </w:rPr>
      </w:pPr>
    </w:p>
    <w:p w14:paraId="7E4D06AA" w14:textId="77777777" w:rsidR="00A731D3" w:rsidRDefault="00A731D3" w:rsidP="003447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Filiación institucional:</w:t>
      </w:r>
    </w:p>
    <w:p w14:paraId="3CFF5D30" w14:textId="6B24497B" w:rsidR="001F5216" w:rsidRPr="001F5216" w:rsidRDefault="001F5216" w:rsidP="0034473E">
      <w:pPr>
        <w:jc w:val="both"/>
        <w:rPr>
          <w:rFonts w:ascii="Times New Roman" w:hAnsi="Times New Roman" w:cs="Times New Roman"/>
          <w:lang w:val="es-ES"/>
        </w:rPr>
      </w:pPr>
      <w:r w:rsidRPr="001F5216">
        <w:rPr>
          <w:rFonts w:ascii="Times New Roman" w:hAnsi="Times New Roman" w:cs="Times New Roman"/>
          <w:lang w:val="es-ES"/>
        </w:rPr>
        <w:t>Profesor asociado</w:t>
      </w:r>
      <w:r w:rsidR="00A731D3">
        <w:rPr>
          <w:rFonts w:ascii="Times New Roman" w:hAnsi="Times New Roman" w:cs="Times New Roman"/>
          <w:lang w:val="es-ES"/>
        </w:rPr>
        <w:t>,</w:t>
      </w:r>
      <w:r w:rsidRPr="001F5216">
        <w:rPr>
          <w:rFonts w:ascii="Times New Roman" w:hAnsi="Times New Roman" w:cs="Times New Roman"/>
          <w:lang w:val="es-ES"/>
        </w:rPr>
        <w:t xml:space="preserve"> Facultad de Artes Universidad Nacional</w:t>
      </w:r>
      <w:r w:rsidR="00A731D3">
        <w:rPr>
          <w:rFonts w:ascii="Times New Roman" w:hAnsi="Times New Roman" w:cs="Times New Roman"/>
          <w:lang w:val="es-ES"/>
        </w:rPr>
        <w:t xml:space="preserve"> de Colombia</w:t>
      </w:r>
      <w:r w:rsidRPr="001F5216">
        <w:rPr>
          <w:rFonts w:ascii="Times New Roman" w:hAnsi="Times New Roman" w:cs="Times New Roman"/>
          <w:lang w:val="es-ES"/>
        </w:rPr>
        <w:t xml:space="preserve">. </w:t>
      </w:r>
      <w:r w:rsidR="00A731D3">
        <w:rPr>
          <w:rFonts w:ascii="Times New Roman" w:hAnsi="Times New Roman" w:cs="Times New Roman"/>
          <w:lang w:val="es-ES"/>
        </w:rPr>
        <w:t>Sede Bogotá.</w:t>
      </w:r>
    </w:p>
    <w:p w14:paraId="2EFBA5D0" w14:textId="2BA6C4FE" w:rsidR="001F5216" w:rsidRPr="001F5216" w:rsidRDefault="001F5216" w:rsidP="0034473E">
      <w:pPr>
        <w:jc w:val="both"/>
        <w:rPr>
          <w:rFonts w:ascii="Times New Roman" w:hAnsi="Times New Roman" w:cs="Times New Roman"/>
          <w:lang w:val="es-ES"/>
        </w:rPr>
      </w:pPr>
      <w:r w:rsidRPr="001F5216">
        <w:rPr>
          <w:rFonts w:ascii="Times New Roman" w:hAnsi="Times New Roman" w:cs="Times New Roman"/>
          <w:lang w:val="es-ES"/>
        </w:rPr>
        <w:t>Coordinador Maestría en Artes Plásticas y Visuales.</w:t>
      </w:r>
    </w:p>
    <w:p w14:paraId="4AC031C1" w14:textId="77777777" w:rsidR="001F5216" w:rsidRPr="001F5216" w:rsidRDefault="001F5216" w:rsidP="0034473E">
      <w:pPr>
        <w:jc w:val="both"/>
        <w:rPr>
          <w:rFonts w:ascii="Times New Roman" w:hAnsi="Times New Roman" w:cs="Times New Roman"/>
          <w:lang w:val="es-ES"/>
        </w:rPr>
      </w:pPr>
    </w:p>
    <w:p w14:paraId="2C3556F4" w14:textId="3BD29153" w:rsidR="002E5965" w:rsidRPr="001F5216" w:rsidRDefault="00BD56C7" w:rsidP="0034473E">
      <w:pPr>
        <w:jc w:val="both"/>
        <w:rPr>
          <w:rFonts w:ascii="Times New Roman" w:hAnsi="Times New Roman" w:cs="Times New Roman"/>
          <w:lang w:val="es-ES"/>
        </w:rPr>
      </w:pPr>
      <w:r w:rsidRPr="001F5216">
        <w:rPr>
          <w:rFonts w:ascii="Times New Roman" w:hAnsi="Times New Roman" w:cs="Times New Roman"/>
          <w:lang w:val="es-ES"/>
        </w:rPr>
        <w:t>Bogotá</w:t>
      </w:r>
      <w:r w:rsidR="007E0581">
        <w:rPr>
          <w:rFonts w:ascii="Times New Roman" w:hAnsi="Times New Roman" w:cs="Times New Roman"/>
          <w:lang w:val="es-ES"/>
        </w:rPr>
        <w:t xml:space="preserve">. </w:t>
      </w:r>
      <w:r w:rsidR="002E5965" w:rsidRPr="001F5216">
        <w:rPr>
          <w:rFonts w:ascii="Times New Roman" w:hAnsi="Times New Roman" w:cs="Times New Roman"/>
          <w:lang w:val="es-ES"/>
        </w:rPr>
        <w:t xml:space="preserve">Calle 129 nº 7d – 74 </w:t>
      </w:r>
      <w:r w:rsidR="00971E3B" w:rsidRPr="001F5216">
        <w:rPr>
          <w:rFonts w:ascii="Times New Roman" w:hAnsi="Times New Roman" w:cs="Times New Roman"/>
          <w:lang w:val="es-ES"/>
        </w:rPr>
        <w:t xml:space="preserve"> /  </w:t>
      </w:r>
      <w:proofErr w:type="spellStart"/>
      <w:r w:rsidR="00971E3B" w:rsidRPr="001F5216">
        <w:rPr>
          <w:rFonts w:ascii="Times New Roman" w:hAnsi="Times New Roman" w:cs="Times New Roman"/>
          <w:lang w:val="es-ES"/>
        </w:rPr>
        <w:t>a</w:t>
      </w:r>
      <w:r w:rsidR="002E5965" w:rsidRPr="001F5216">
        <w:rPr>
          <w:rFonts w:ascii="Times New Roman" w:hAnsi="Times New Roman" w:cs="Times New Roman"/>
          <w:lang w:val="es-ES"/>
        </w:rPr>
        <w:t>p</w:t>
      </w:r>
      <w:proofErr w:type="spellEnd"/>
      <w:r w:rsidR="002E5965" w:rsidRPr="001F5216">
        <w:rPr>
          <w:rFonts w:ascii="Times New Roman" w:hAnsi="Times New Roman" w:cs="Times New Roman"/>
          <w:lang w:val="es-ES"/>
        </w:rPr>
        <w:t>: 402</w:t>
      </w:r>
    </w:p>
    <w:p w14:paraId="4BC7D0BA" w14:textId="1218D3DE" w:rsidR="00803B3D" w:rsidRPr="001F5216" w:rsidRDefault="002E5965" w:rsidP="0034473E">
      <w:pPr>
        <w:jc w:val="both"/>
        <w:rPr>
          <w:rFonts w:ascii="Times New Roman" w:hAnsi="Times New Roman" w:cs="Times New Roman"/>
          <w:lang w:val="es-ES"/>
        </w:rPr>
      </w:pPr>
      <w:r w:rsidRPr="001F5216">
        <w:rPr>
          <w:rFonts w:ascii="Times New Roman" w:hAnsi="Times New Roman" w:cs="Times New Roman"/>
          <w:lang w:val="es-ES"/>
        </w:rPr>
        <w:t>Tel: 6155765</w:t>
      </w:r>
      <w:r w:rsidR="00803B3D" w:rsidRPr="001F5216">
        <w:rPr>
          <w:rFonts w:ascii="Times New Roman" w:hAnsi="Times New Roman" w:cs="Times New Roman"/>
          <w:lang w:val="es-ES"/>
        </w:rPr>
        <w:t xml:space="preserve">    </w:t>
      </w:r>
      <w:proofErr w:type="spellStart"/>
      <w:r w:rsidR="00803B3D" w:rsidRPr="001F5216">
        <w:rPr>
          <w:rFonts w:ascii="Times New Roman" w:hAnsi="Times New Roman" w:cs="Times New Roman"/>
          <w:lang w:val="es-ES"/>
        </w:rPr>
        <w:t>cel</w:t>
      </w:r>
      <w:proofErr w:type="spellEnd"/>
      <w:r w:rsidR="00803B3D" w:rsidRPr="001F5216">
        <w:rPr>
          <w:rFonts w:ascii="Times New Roman" w:hAnsi="Times New Roman" w:cs="Times New Roman"/>
          <w:lang w:val="es-ES"/>
        </w:rPr>
        <w:t>: 3005675807</w:t>
      </w:r>
    </w:p>
    <w:p w14:paraId="59F685A9" w14:textId="76BF10F3" w:rsidR="007B25A1" w:rsidRDefault="00BD045B" w:rsidP="0034473E">
      <w:pPr>
        <w:jc w:val="both"/>
        <w:rPr>
          <w:rFonts w:ascii="Times New Roman" w:hAnsi="Times New Roman" w:cs="Times New Roman"/>
          <w:lang w:val="es-ES"/>
        </w:rPr>
      </w:pPr>
      <w:hyperlink r:id="rId7" w:history="1">
        <w:r w:rsidRPr="00F27084">
          <w:rPr>
            <w:rStyle w:val="Hipervnculo"/>
            <w:rFonts w:ascii="Times New Roman" w:hAnsi="Times New Roman" w:cs="Times New Roman"/>
            <w:lang w:val="es-ES"/>
          </w:rPr>
          <w:t>objetosonoro@gmail.com</w:t>
        </w:r>
      </w:hyperlink>
    </w:p>
    <w:p w14:paraId="0E0102A8" w14:textId="59E302F6" w:rsidR="00BD045B" w:rsidRDefault="00BD045B" w:rsidP="0034473E">
      <w:pPr>
        <w:jc w:val="both"/>
        <w:rPr>
          <w:rFonts w:ascii="Times New Roman" w:hAnsi="Times New Roman" w:cs="Times New Roman"/>
          <w:lang w:val="es-ES"/>
        </w:rPr>
      </w:pPr>
      <w:hyperlink r:id="rId8" w:history="1">
        <w:r w:rsidRPr="00F27084">
          <w:rPr>
            <w:rStyle w:val="Hipervnculo"/>
            <w:rFonts w:ascii="Times New Roman" w:hAnsi="Times New Roman" w:cs="Times New Roman"/>
            <w:lang w:val="es-ES"/>
          </w:rPr>
          <w:t>cmbejaranoc@unal.edu.co</w:t>
        </w:r>
      </w:hyperlink>
    </w:p>
    <w:sectPr w:rsidR="00BD045B" w:rsidSect="00D52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98BC0" w14:textId="77777777" w:rsidR="009A577A" w:rsidRDefault="009A577A" w:rsidP="00BD045B">
      <w:r>
        <w:separator/>
      </w:r>
    </w:p>
  </w:endnote>
  <w:endnote w:type="continuationSeparator" w:id="0">
    <w:p w14:paraId="4BE24AE8" w14:textId="77777777" w:rsidR="009A577A" w:rsidRDefault="009A577A" w:rsidP="00BD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5BDEE" w14:textId="77777777" w:rsidR="009A577A" w:rsidRDefault="009A577A" w:rsidP="00BD045B">
      <w:r>
        <w:separator/>
      </w:r>
    </w:p>
  </w:footnote>
  <w:footnote w:type="continuationSeparator" w:id="0">
    <w:p w14:paraId="7938AE52" w14:textId="77777777" w:rsidR="009A577A" w:rsidRDefault="009A577A" w:rsidP="00BD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B4"/>
    <w:rsid w:val="001F5216"/>
    <w:rsid w:val="00213D92"/>
    <w:rsid w:val="002E5965"/>
    <w:rsid w:val="0034473E"/>
    <w:rsid w:val="00457BC9"/>
    <w:rsid w:val="004A4B52"/>
    <w:rsid w:val="00582FB9"/>
    <w:rsid w:val="005C2759"/>
    <w:rsid w:val="005E11B4"/>
    <w:rsid w:val="007B25A1"/>
    <w:rsid w:val="007E0581"/>
    <w:rsid w:val="00803B3D"/>
    <w:rsid w:val="00971E3B"/>
    <w:rsid w:val="009A577A"/>
    <w:rsid w:val="00A731D3"/>
    <w:rsid w:val="00A74899"/>
    <w:rsid w:val="00A76202"/>
    <w:rsid w:val="00B56983"/>
    <w:rsid w:val="00BD045B"/>
    <w:rsid w:val="00BD56C7"/>
    <w:rsid w:val="00D15AC1"/>
    <w:rsid w:val="00D52806"/>
    <w:rsid w:val="00D7528C"/>
    <w:rsid w:val="00E4237B"/>
    <w:rsid w:val="00EE1671"/>
    <w:rsid w:val="00F474A6"/>
    <w:rsid w:val="00F70918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CDD2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5216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vnculo">
    <w:name w:val="Hyperlink"/>
    <w:rsid w:val="001F521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04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45B"/>
  </w:style>
  <w:style w:type="paragraph" w:styleId="Piedepgina">
    <w:name w:val="footer"/>
    <w:basedOn w:val="Normal"/>
    <w:link w:val="PiedepginaCar"/>
    <w:uiPriority w:val="99"/>
    <w:unhideWhenUsed/>
    <w:rsid w:val="00BD04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uricio-bejarano.com" TargetMode="External"/><Relationship Id="rId7" Type="http://schemas.openxmlformats.org/officeDocument/2006/relationships/hyperlink" Target="mailto:objetosonoro@gmail.com" TargetMode="External"/><Relationship Id="rId8" Type="http://schemas.openxmlformats.org/officeDocument/2006/relationships/hyperlink" Target="mailto:cmbejaranoc@unal.edu.co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481</Words>
  <Characters>2649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22</cp:revision>
  <dcterms:created xsi:type="dcterms:W3CDTF">2017-01-31T01:26:00Z</dcterms:created>
  <dcterms:modified xsi:type="dcterms:W3CDTF">2017-01-31T04:51:00Z</dcterms:modified>
</cp:coreProperties>
</file>