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F93" w:rsidRDefault="006C352C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721">
        <w:rPr>
          <w:rFonts w:ascii="Times New Roman" w:hAnsi="Times New Roman" w:cs="Times New Roman"/>
          <w:sz w:val="24"/>
          <w:szCs w:val="24"/>
        </w:rPr>
        <w:t xml:space="preserve">TEATRALIDADES HÍBRIDAS E ELEMENTOS IMATERIAIS EM </w:t>
      </w:r>
      <w:r w:rsidRPr="005E6721">
        <w:rPr>
          <w:rFonts w:ascii="Times New Roman" w:hAnsi="Times New Roman" w:cs="Times New Roman"/>
          <w:i/>
          <w:sz w:val="24"/>
          <w:szCs w:val="24"/>
        </w:rPr>
        <w:t>PROPRIEDADE CONDENADA</w:t>
      </w:r>
      <w:r w:rsidRPr="005E6721">
        <w:rPr>
          <w:rFonts w:ascii="Times New Roman" w:hAnsi="Times New Roman" w:cs="Times New Roman"/>
          <w:sz w:val="24"/>
          <w:szCs w:val="24"/>
        </w:rPr>
        <w:t>, DE TENNESSEE WILLIAMS</w:t>
      </w:r>
    </w:p>
    <w:p w:rsidR="006C352C" w:rsidRDefault="006C352C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352C" w:rsidRDefault="006C352C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Érico José Souza de Oliveira e Vinícius da Silva Lírio</w:t>
      </w:r>
    </w:p>
    <w:p w:rsidR="006C352C" w:rsidRDefault="00AB78BB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FOTOGRAFIAS:</w:t>
      </w:r>
    </w:p>
    <w:p w:rsidR="006C352C" w:rsidRDefault="006C352C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3609975"/>
            <wp:effectExtent l="0" t="0" r="0" b="9525"/>
            <wp:docPr id="2" name="Imagem 2" descr="C:\Users\ericojoses\Desktop\PROPRIEDADE CONDENADA\FOTOS\Fotos Propriedade - DIVULGAÇÃO\Editadas\Escolhidas\_DSC0005 -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ojoses\Desktop\PROPRIEDADE CONDENADA\FOTOS\Fotos Propriedade - DIVULGAÇÃO\Editadas\Escolhidas\_DSC0005 - Colou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BB" w:rsidRPr="005E6721" w:rsidRDefault="00AB78BB" w:rsidP="00AB78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(FOTO 1: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Uerla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Cardoso e Augusto Nascimento em e</w:t>
      </w:r>
      <w:r>
        <w:rPr>
          <w:rFonts w:ascii="Times New Roman" w:hAnsi="Times New Roman" w:cs="Times New Roman"/>
          <w:sz w:val="24"/>
          <w:szCs w:val="24"/>
        </w:rPr>
        <w:t>nsaio fotográfico de Propriedade Condenada na praia da Barra-Salvador em agosto de 2012. Foto: Eduardo Siemens)</w:t>
      </w:r>
    </w:p>
    <w:p w:rsidR="006C352C" w:rsidRDefault="00AB78BB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7B75DC5" wp14:editId="70951260">
            <wp:extent cx="5397500" cy="4048125"/>
            <wp:effectExtent l="0" t="0" r="0" b="9525"/>
            <wp:docPr id="3" name="Imagem 3" descr="C:\Users\ericojoses\Desktop\PROPRIEDADE CONDENADA\FOTOS\apresentação PROPRIEDADE 21 out\Editadas\DSCN217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ojoses\Desktop\PROPRIEDADE CONDENADA\FOTOS\apresentação PROPRIEDADE 21 out\Editadas\DSCN2175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00" cy="40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BB" w:rsidRPr="005E6721" w:rsidRDefault="00AB78BB" w:rsidP="00AB78BB">
      <w:pPr>
        <w:spacing w:after="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(FOTO 2</w:t>
      </w:r>
      <w:r>
        <w:rPr>
          <w:rFonts w:ascii="Times New Roman" w:eastAsia="MS Mincho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Uerla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Cardoso e Augusto Nascimento em cena no espetáculo Propriedade Condenada, no Teatro Martim Gonçalves – Salvador - Bahia, em outubro de 2012. Foto: Eduardo Siemens)</w:t>
      </w:r>
    </w:p>
    <w:p w:rsidR="00AB78BB" w:rsidRDefault="00AB78BB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352C" w:rsidRDefault="00CD2EF9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675" cy="3609975"/>
            <wp:effectExtent l="0" t="0" r="9525" b="9525"/>
            <wp:docPr id="5" name="Imagem 5" descr="C:\Users\ericojoses\Desktop\PROPRIEDADE CONDENADA\FOTOS\propriedade sala do coro\Editadas\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cojoses\Desktop\PROPRIEDADE CONDENADA\FOTOS\propriedade sala do coro\Editadas\P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BB" w:rsidRPr="005E6721" w:rsidRDefault="00AB78BB" w:rsidP="00AB78BB">
      <w:pPr>
        <w:spacing w:after="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(FOTO 3</w:t>
      </w:r>
      <w:r>
        <w:rPr>
          <w:rFonts w:ascii="Times New Roman" w:eastAsia="MS Mincho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Uerla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Cardoso e Augusto Nascimento em cena do espetáculo Propriedade Condenada na Sala do Coro do Teatro Castro Alves-Salvador-Bahia, em janeiro de 2013. Foto: Eduardo Siemens)</w:t>
      </w:r>
    </w:p>
    <w:p w:rsidR="00CD2EF9" w:rsidRDefault="00CD2EF9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352C" w:rsidRDefault="006C352C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352C" w:rsidRDefault="00CD2EF9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1150" cy="3609975"/>
            <wp:effectExtent l="0" t="0" r="0" b="9525"/>
            <wp:docPr id="4" name="Imagem 4" descr="C:\Users\ericojoses\Desktop\PROPRIEDADE CONDENADA\FOTOS\propriedade sala do coro\Editadas\PC - HD 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cojoses\Desktop\PROPRIEDADE CONDENADA\FOTOS\propriedade sala do coro\Editadas\PC - HD P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BB" w:rsidRPr="005E6721" w:rsidRDefault="00AB78BB" w:rsidP="00AB78BB">
      <w:pPr>
        <w:spacing w:after="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(FOTO 4</w:t>
      </w:r>
      <w:r>
        <w:rPr>
          <w:rFonts w:ascii="Times New Roman" w:eastAsia="MS Mincho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Uerla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Cardoso e Augusto Nascimento em cena do espetáculo Propriedade Condenada na Sala do Coro do Teatro Castro Alves-Salvador-Bahia, em janeiro de 2013. Foto: Eduardo Siemens)</w:t>
      </w:r>
    </w:p>
    <w:p w:rsidR="00AB78BB" w:rsidRDefault="00AB78BB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78BB" w:rsidRDefault="00AB78BB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C352C" w:rsidRDefault="006C352C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675" cy="3609975"/>
            <wp:effectExtent l="0" t="0" r="9525" b="9525"/>
            <wp:docPr id="1" name="Imagem 1" descr="C:\Users\ericojoses\Desktop\PROPRIEDADE CONDENADA\FOTOS\propriedade sala do coro\Editadas\Postar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ojoses\Desktop\PROPRIEDADE CONDENADA\FOTOS\propriedade sala do coro\Editadas\Postar - 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BB" w:rsidRPr="005E6721" w:rsidRDefault="00AB78BB" w:rsidP="00AB78BB">
      <w:pPr>
        <w:spacing w:after="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(FOTO 5</w:t>
      </w:r>
      <w:r>
        <w:rPr>
          <w:rFonts w:ascii="Times New Roman" w:eastAsia="MS Mincho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Uerla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Cardoso e Augusto Nascimento em cena do espetáculo Propriedade Condenada na Sala do Coro do Teatro Castro Alves-Salvador-Bahia, em janeiro de 2013. Foto: Eduardo Siemens)</w:t>
      </w:r>
    </w:p>
    <w:p w:rsidR="00AB78BB" w:rsidRPr="006C352C" w:rsidRDefault="00AB78BB" w:rsidP="006C3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B78BB" w:rsidRPr="006C35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52C"/>
    <w:rsid w:val="006C352C"/>
    <w:rsid w:val="00A01F93"/>
    <w:rsid w:val="00AB78BB"/>
    <w:rsid w:val="00CD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413E6-F1E4-40E2-879C-D6C9C8DE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52C"/>
    <w:pPr>
      <w:spacing w:line="48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ericojoses</dc:creator>
  <cp:keywords/>
  <dc:description/>
  <cp:lastModifiedBy>ericojoses</cp:lastModifiedBy>
  <cp:revision>1</cp:revision>
  <dcterms:created xsi:type="dcterms:W3CDTF">2014-01-15T00:04:00Z</dcterms:created>
  <dcterms:modified xsi:type="dcterms:W3CDTF">2014-01-15T00:35:00Z</dcterms:modified>
</cp:coreProperties>
</file>