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9FA" w:rsidRPr="001539FA" w:rsidRDefault="001539FA" w:rsidP="001539FA">
      <w:pPr>
        <w:pStyle w:val="Sinespaciado"/>
        <w:jc w:val="both"/>
        <w:rPr>
          <w:rFonts w:ascii="Arial Narrow" w:hAnsi="Arial Narrow"/>
        </w:rPr>
      </w:pPr>
    </w:p>
    <w:p w:rsidR="001539FA" w:rsidRPr="001539FA" w:rsidRDefault="001539FA" w:rsidP="001539FA">
      <w:pPr>
        <w:pStyle w:val="Sinespaciado"/>
        <w:jc w:val="both"/>
        <w:rPr>
          <w:rFonts w:ascii="Arial Narrow" w:hAnsi="Arial Narrow"/>
        </w:rPr>
      </w:pPr>
    </w:p>
    <w:p w:rsidR="001539FA" w:rsidRDefault="001539FA" w:rsidP="001539FA">
      <w:pPr>
        <w:pStyle w:val="Sinespaciado"/>
        <w:jc w:val="center"/>
        <w:rPr>
          <w:rFonts w:ascii="Arial Narrow" w:hAnsi="Arial Narrow"/>
          <w:b/>
        </w:rPr>
      </w:pPr>
      <w:r>
        <w:rPr>
          <w:rFonts w:ascii="Arial Narrow" w:hAnsi="Arial Narrow"/>
          <w:b/>
        </w:rPr>
        <w:t>Revista Cuadernos de Administración</w:t>
      </w:r>
    </w:p>
    <w:p w:rsidR="002713CA" w:rsidRPr="001539FA" w:rsidRDefault="006C6DF4" w:rsidP="001539FA">
      <w:pPr>
        <w:pStyle w:val="Sinespaciado"/>
        <w:jc w:val="center"/>
        <w:rPr>
          <w:rFonts w:ascii="Arial Narrow" w:hAnsi="Arial Narrow"/>
          <w:u w:val="single"/>
        </w:rPr>
      </w:pPr>
      <w:r w:rsidRPr="001539FA">
        <w:rPr>
          <w:rFonts w:ascii="Arial Narrow" w:hAnsi="Arial Narrow"/>
          <w:u w:val="single"/>
        </w:rPr>
        <w:t>Formulario de recepción de artículos</w:t>
      </w:r>
    </w:p>
    <w:p w:rsidR="006C6DF4" w:rsidRPr="001539FA" w:rsidRDefault="006C6DF4" w:rsidP="001539FA">
      <w:pPr>
        <w:pStyle w:val="Sinespaciado"/>
        <w:jc w:val="both"/>
        <w:rPr>
          <w:rFonts w:ascii="Arial Narrow" w:hAnsi="Arial Narrow"/>
        </w:rPr>
      </w:pPr>
    </w:p>
    <w:p w:rsidR="001539FA" w:rsidRDefault="001539FA" w:rsidP="001539FA">
      <w:pPr>
        <w:pStyle w:val="Sinespaciado"/>
        <w:jc w:val="both"/>
        <w:rPr>
          <w:rFonts w:ascii="Arial Narrow" w:hAnsi="Arial Narrow"/>
        </w:rPr>
      </w:pPr>
    </w:p>
    <w:p w:rsidR="00217F29" w:rsidRPr="001539FA" w:rsidRDefault="006C6DF4" w:rsidP="00217F29">
      <w:pPr>
        <w:pStyle w:val="Sinespaciado"/>
        <w:jc w:val="both"/>
        <w:rPr>
          <w:rFonts w:ascii="Arial Narrow" w:hAnsi="Arial Narrow"/>
        </w:rPr>
      </w:pPr>
      <w:r w:rsidRPr="001539FA">
        <w:rPr>
          <w:rFonts w:ascii="Arial Narrow" w:hAnsi="Arial Narrow"/>
        </w:rPr>
        <w:t>Fecha de diligenciamiento</w:t>
      </w:r>
      <w:r w:rsidR="00217F29">
        <w:rPr>
          <w:rFonts w:ascii="Arial Narrow" w:hAnsi="Arial Narrow"/>
        </w:rPr>
        <w:t xml:space="preserve"> (día, mes, año): </w:t>
      </w:r>
      <w:r w:rsidR="009302A6">
        <w:rPr>
          <w:rFonts w:ascii="Arial Narrow" w:hAnsi="Arial Narrow"/>
        </w:rPr>
        <w:t>30/09/2014</w:t>
      </w:r>
    </w:p>
    <w:p w:rsidR="006C6DF4" w:rsidRPr="001539FA" w:rsidRDefault="006C6DF4" w:rsidP="001539FA">
      <w:pPr>
        <w:pStyle w:val="Sinespaciado"/>
        <w:jc w:val="both"/>
        <w:rPr>
          <w:rFonts w:ascii="Arial Narrow" w:hAnsi="Arial Narrow"/>
        </w:rPr>
      </w:pPr>
      <w:r w:rsidRPr="001539FA">
        <w:rPr>
          <w:rFonts w:ascii="Arial Narrow" w:hAnsi="Arial Narrow"/>
        </w:rPr>
        <w:t>Fecha de entrega del artículo</w:t>
      </w:r>
      <w:r w:rsidR="00217F29">
        <w:rPr>
          <w:rFonts w:ascii="Arial Narrow" w:hAnsi="Arial Narrow"/>
        </w:rPr>
        <w:t xml:space="preserve"> (día, mes, año):</w:t>
      </w:r>
      <w:r w:rsidR="009302A6">
        <w:rPr>
          <w:rFonts w:ascii="Arial Narrow" w:hAnsi="Arial Narrow"/>
        </w:rPr>
        <w:t xml:space="preserve"> 30/09/2014</w:t>
      </w:r>
    </w:p>
    <w:p w:rsidR="00676FF4" w:rsidRDefault="00676FF4" w:rsidP="001539FA">
      <w:pPr>
        <w:pStyle w:val="Sinespaciado"/>
        <w:jc w:val="both"/>
        <w:rPr>
          <w:rFonts w:ascii="Arial Narrow" w:hAnsi="Arial Narrow"/>
        </w:rPr>
      </w:pPr>
    </w:p>
    <w:p w:rsidR="00D04EAD" w:rsidRPr="001539FA" w:rsidRDefault="00D04EAD" w:rsidP="001539FA">
      <w:pPr>
        <w:pStyle w:val="Sinespaciado"/>
        <w:jc w:val="both"/>
        <w:rPr>
          <w:rFonts w:ascii="Arial Narrow" w:hAnsi="Arial Narrow"/>
        </w:rPr>
      </w:pPr>
    </w:p>
    <w:p w:rsidR="00676FF4" w:rsidRPr="001539FA" w:rsidRDefault="001539FA" w:rsidP="001539FA">
      <w:pPr>
        <w:pStyle w:val="Sinespaciado"/>
        <w:jc w:val="both"/>
        <w:rPr>
          <w:rFonts w:ascii="Arial Narrow" w:hAnsi="Arial Narrow"/>
          <w:b/>
        </w:rPr>
      </w:pPr>
      <w:r w:rsidRPr="001539FA">
        <w:rPr>
          <w:rFonts w:ascii="Arial Narrow" w:hAnsi="Arial Narrow"/>
          <w:b/>
        </w:rPr>
        <w:t xml:space="preserve">I.  </w:t>
      </w:r>
      <w:r w:rsidR="00676FF4" w:rsidRPr="001539FA">
        <w:rPr>
          <w:rFonts w:ascii="Arial Narrow" w:hAnsi="Arial Narrow"/>
          <w:b/>
        </w:rPr>
        <w:t>Datos del artículo</w:t>
      </w:r>
      <w:r w:rsidR="00406C04">
        <w:rPr>
          <w:rFonts w:ascii="Arial Narrow" w:hAnsi="Arial Narrow"/>
          <w:b/>
        </w:rPr>
        <w:t xml:space="preserve"> y el proyecto asociado</w:t>
      </w:r>
      <w:r w:rsidR="00676FF4" w:rsidRPr="001539FA">
        <w:rPr>
          <w:rFonts w:ascii="Arial Narrow" w:hAnsi="Arial Narrow"/>
          <w:b/>
        </w:rPr>
        <w:t>:</w:t>
      </w:r>
    </w:p>
    <w:p w:rsidR="00676FF4" w:rsidRDefault="00676FF4" w:rsidP="001539FA">
      <w:pPr>
        <w:pStyle w:val="Sinespaciado"/>
        <w:jc w:val="both"/>
        <w:rPr>
          <w:rFonts w:ascii="Arial Narrow" w:hAnsi="Arial Narrow"/>
        </w:rPr>
      </w:pPr>
    </w:p>
    <w:p w:rsidR="00406C04" w:rsidRPr="00FF2155" w:rsidRDefault="00406C04" w:rsidP="001539FA">
      <w:pPr>
        <w:pStyle w:val="Sinespaciado"/>
        <w:jc w:val="both"/>
        <w:rPr>
          <w:rFonts w:ascii="Arial Narrow" w:hAnsi="Arial Narrow"/>
          <w:b/>
          <w:i/>
        </w:rPr>
      </w:pPr>
      <w:r w:rsidRPr="00FF2155">
        <w:rPr>
          <w:rFonts w:ascii="Arial Narrow" w:hAnsi="Arial Narrow"/>
          <w:b/>
          <w:i/>
        </w:rPr>
        <w:t xml:space="preserve">A. Información </w:t>
      </w:r>
      <w:r w:rsidR="00244E55" w:rsidRPr="00FF2155">
        <w:rPr>
          <w:rFonts w:ascii="Arial Narrow" w:hAnsi="Arial Narrow"/>
          <w:b/>
          <w:i/>
        </w:rPr>
        <w:t>general</w:t>
      </w:r>
      <w:r w:rsidR="004953EC" w:rsidRPr="00FF2155">
        <w:rPr>
          <w:rFonts w:ascii="Arial Narrow" w:hAnsi="Arial Narrow"/>
          <w:b/>
          <w:i/>
        </w:rPr>
        <w:t>:</w:t>
      </w:r>
    </w:p>
    <w:p w:rsidR="004953EC" w:rsidRDefault="004953EC" w:rsidP="001539FA">
      <w:pPr>
        <w:pStyle w:val="Sinespaciado"/>
        <w:jc w:val="both"/>
        <w:rPr>
          <w:rFonts w:ascii="Arial Narrow" w:hAnsi="Arial Narrow"/>
        </w:rPr>
      </w:pPr>
    </w:p>
    <w:tbl>
      <w:tblPr>
        <w:tblStyle w:val="Tablaconcuadrcula"/>
        <w:tblW w:w="9180"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Look w:val="04A0" w:firstRow="1" w:lastRow="0" w:firstColumn="1" w:lastColumn="0" w:noHBand="0" w:noVBand="1"/>
      </w:tblPr>
      <w:tblGrid>
        <w:gridCol w:w="9180"/>
      </w:tblGrid>
      <w:tr w:rsidR="00C42A12" w:rsidTr="004B62A0">
        <w:tc>
          <w:tcPr>
            <w:tcW w:w="9180" w:type="dxa"/>
          </w:tcPr>
          <w:p w:rsidR="00C42A12" w:rsidRDefault="00C42A12" w:rsidP="004953EC">
            <w:pPr>
              <w:pStyle w:val="Sinespaciado"/>
              <w:jc w:val="both"/>
              <w:rPr>
                <w:rFonts w:ascii="Arial Narrow" w:hAnsi="Arial Narrow"/>
              </w:rPr>
            </w:pPr>
            <w:r>
              <w:rPr>
                <w:rFonts w:ascii="Arial Narrow" w:hAnsi="Arial Narrow"/>
              </w:rPr>
              <w:t>Nombres de los autores:</w:t>
            </w:r>
          </w:p>
          <w:p w:rsidR="00C42A12" w:rsidRDefault="00C42A12" w:rsidP="004953EC">
            <w:pPr>
              <w:pStyle w:val="Sinespaciado"/>
              <w:jc w:val="both"/>
              <w:rPr>
                <w:rFonts w:ascii="Arial Narrow" w:hAnsi="Arial Narrow"/>
              </w:rPr>
            </w:pPr>
          </w:p>
          <w:p w:rsidR="00C42A12" w:rsidRDefault="009302A6" w:rsidP="004953EC">
            <w:pPr>
              <w:pStyle w:val="Sinespaciado"/>
              <w:jc w:val="both"/>
              <w:rPr>
                <w:rFonts w:ascii="Arial Narrow" w:hAnsi="Arial Narrow"/>
              </w:rPr>
            </w:pPr>
            <w:r>
              <w:rPr>
                <w:rFonts w:ascii="Arial Narrow" w:hAnsi="Arial Narrow"/>
              </w:rPr>
              <w:t>Jorge Andrés Polanco López de Mesa</w:t>
            </w:r>
          </w:p>
          <w:p w:rsidR="00C42A12" w:rsidRDefault="00C42A12" w:rsidP="004953EC">
            <w:pPr>
              <w:pStyle w:val="Sinespaciado"/>
              <w:jc w:val="both"/>
              <w:rPr>
                <w:rFonts w:ascii="Arial Narrow" w:hAnsi="Arial Narrow"/>
              </w:rPr>
            </w:pPr>
          </w:p>
          <w:p w:rsidR="00C42A12" w:rsidRPr="001539FA" w:rsidRDefault="00C42A12" w:rsidP="004953EC">
            <w:pPr>
              <w:pStyle w:val="Sinespaciado"/>
              <w:jc w:val="both"/>
              <w:rPr>
                <w:rFonts w:ascii="Arial Narrow" w:hAnsi="Arial Narrow"/>
              </w:rPr>
            </w:pPr>
          </w:p>
        </w:tc>
      </w:tr>
      <w:tr w:rsidR="004B62A0" w:rsidTr="004B62A0">
        <w:tc>
          <w:tcPr>
            <w:tcW w:w="9180" w:type="dxa"/>
          </w:tcPr>
          <w:p w:rsidR="004B62A0" w:rsidRPr="001539FA" w:rsidRDefault="004B62A0" w:rsidP="004953EC">
            <w:pPr>
              <w:pStyle w:val="Sinespaciado"/>
              <w:jc w:val="both"/>
              <w:rPr>
                <w:rFonts w:ascii="Arial Narrow" w:hAnsi="Arial Narrow"/>
              </w:rPr>
            </w:pPr>
            <w:r w:rsidRPr="001539FA">
              <w:rPr>
                <w:rFonts w:ascii="Arial Narrow" w:hAnsi="Arial Narrow"/>
              </w:rPr>
              <w:t>Título en español:</w:t>
            </w:r>
          </w:p>
          <w:p w:rsidR="004B62A0" w:rsidRDefault="004B62A0" w:rsidP="001539FA">
            <w:pPr>
              <w:pStyle w:val="Sinespaciado"/>
              <w:jc w:val="both"/>
              <w:rPr>
                <w:rFonts w:ascii="Arial Narrow" w:hAnsi="Arial Narrow"/>
              </w:rPr>
            </w:pPr>
          </w:p>
          <w:p w:rsidR="004B62A0" w:rsidRDefault="009302A6" w:rsidP="001539FA">
            <w:pPr>
              <w:pStyle w:val="Sinespaciado"/>
              <w:jc w:val="both"/>
              <w:rPr>
                <w:rFonts w:ascii="Arial Narrow" w:hAnsi="Arial Narrow"/>
              </w:rPr>
            </w:pPr>
            <w:r w:rsidRPr="009302A6">
              <w:rPr>
                <w:rFonts w:ascii="Arial Narrow" w:hAnsi="Arial Narrow"/>
              </w:rPr>
              <w:t>LA RESPONSABILIDAD SOCIAL DEL GRUPO EPM: UNA NUEVA POSTURA POLÍTICA FRENTE AL TERRITORIO</w:t>
            </w:r>
          </w:p>
          <w:p w:rsidR="004B62A0" w:rsidRDefault="004B62A0" w:rsidP="001539FA">
            <w:pPr>
              <w:pStyle w:val="Sinespaciado"/>
              <w:jc w:val="both"/>
              <w:rPr>
                <w:rFonts w:ascii="Arial Narrow" w:hAnsi="Arial Narrow"/>
              </w:rPr>
            </w:pPr>
          </w:p>
        </w:tc>
      </w:tr>
      <w:tr w:rsidR="004B62A0" w:rsidRPr="009302A6" w:rsidTr="004B62A0">
        <w:tc>
          <w:tcPr>
            <w:tcW w:w="9180" w:type="dxa"/>
          </w:tcPr>
          <w:p w:rsidR="004B62A0" w:rsidRPr="009302A6" w:rsidRDefault="004B62A0" w:rsidP="004953EC">
            <w:pPr>
              <w:pStyle w:val="Sinespaciado"/>
              <w:jc w:val="both"/>
              <w:rPr>
                <w:rFonts w:ascii="Arial Narrow" w:hAnsi="Arial Narrow"/>
                <w:lang w:val="en-US"/>
              </w:rPr>
            </w:pPr>
            <w:proofErr w:type="spellStart"/>
            <w:r w:rsidRPr="009302A6">
              <w:rPr>
                <w:rFonts w:ascii="Arial Narrow" w:hAnsi="Arial Narrow"/>
                <w:lang w:val="en-US"/>
              </w:rPr>
              <w:t>Título</w:t>
            </w:r>
            <w:proofErr w:type="spellEnd"/>
            <w:r w:rsidRPr="009302A6">
              <w:rPr>
                <w:rFonts w:ascii="Arial Narrow" w:hAnsi="Arial Narrow"/>
                <w:lang w:val="en-US"/>
              </w:rPr>
              <w:t xml:space="preserve"> en </w:t>
            </w:r>
            <w:proofErr w:type="spellStart"/>
            <w:r w:rsidRPr="009302A6">
              <w:rPr>
                <w:rFonts w:ascii="Arial Narrow" w:hAnsi="Arial Narrow"/>
                <w:lang w:val="en-US"/>
              </w:rPr>
              <w:t>inglés</w:t>
            </w:r>
            <w:proofErr w:type="spellEnd"/>
            <w:r w:rsidRPr="009302A6">
              <w:rPr>
                <w:rFonts w:ascii="Arial Narrow" w:hAnsi="Arial Narrow"/>
                <w:lang w:val="en-US"/>
              </w:rPr>
              <w:t>:</w:t>
            </w:r>
          </w:p>
          <w:p w:rsidR="004B62A0" w:rsidRPr="009302A6" w:rsidRDefault="004B62A0" w:rsidP="004953EC">
            <w:pPr>
              <w:pStyle w:val="Sinespaciado"/>
              <w:jc w:val="both"/>
              <w:rPr>
                <w:rFonts w:ascii="Arial Narrow" w:hAnsi="Arial Narrow"/>
                <w:lang w:val="en-US"/>
              </w:rPr>
            </w:pPr>
          </w:p>
          <w:p w:rsidR="004B62A0" w:rsidRPr="009302A6" w:rsidRDefault="009302A6" w:rsidP="004953EC">
            <w:pPr>
              <w:pStyle w:val="Sinespaciado"/>
              <w:jc w:val="both"/>
              <w:rPr>
                <w:rFonts w:ascii="Arial Narrow" w:hAnsi="Arial Narrow"/>
                <w:lang w:val="en-US"/>
              </w:rPr>
            </w:pPr>
            <w:r w:rsidRPr="009302A6">
              <w:rPr>
                <w:rFonts w:ascii="Arial Narrow" w:hAnsi="Arial Narrow"/>
                <w:lang w:val="en-US"/>
              </w:rPr>
              <w:t>THE GRUPO EPM SOCIAL RESPONSIBILITY: A NEW POLITICAL STANCE AGAINST THE TERRITORY</w:t>
            </w:r>
          </w:p>
          <w:p w:rsidR="004B62A0" w:rsidRPr="009302A6" w:rsidRDefault="004B62A0" w:rsidP="001539FA">
            <w:pPr>
              <w:pStyle w:val="Sinespaciado"/>
              <w:jc w:val="both"/>
              <w:rPr>
                <w:rFonts w:ascii="Arial Narrow" w:hAnsi="Arial Narrow"/>
                <w:lang w:val="en-US"/>
              </w:rPr>
            </w:pPr>
          </w:p>
        </w:tc>
      </w:tr>
      <w:tr w:rsidR="007502C7" w:rsidTr="004B62A0">
        <w:tc>
          <w:tcPr>
            <w:tcW w:w="9180" w:type="dxa"/>
          </w:tcPr>
          <w:p w:rsidR="007502C7" w:rsidRDefault="007502C7" w:rsidP="00637780">
            <w:pPr>
              <w:pStyle w:val="Sinespaciado"/>
              <w:jc w:val="both"/>
              <w:rPr>
                <w:rFonts w:ascii="Arial Narrow" w:hAnsi="Arial Narrow"/>
              </w:rPr>
            </w:pPr>
            <w:r>
              <w:rPr>
                <w:rFonts w:ascii="Arial Narrow" w:hAnsi="Arial Narrow"/>
              </w:rPr>
              <w:t>Naturaleza</w:t>
            </w:r>
            <w:r w:rsidR="00451534">
              <w:rPr>
                <w:rStyle w:val="Refdenotaalpie"/>
                <w:rFonts w:ascii="Arial Narrow" w:hAnsi="Arial Narrow"/>
              </w:rPr>
              <w:footnoteReference w:id="1"/>
            </w:r>
            <w:r>
              <w:rPr>
                <w:rFonts w:ascii="Arial Narrow" w:hAnsi="Arial Narrow"/>
              </w:rPr>
              <w:t>:</w:t>
            </w:r>
          </w:p>
          <w:p w:rsidR="00977F07" w:rsidRDefault="00977F07" w:rsidP="00637780">
            <w:pPr>
              <w:pStyle w:val="Sinespaciado"/>
              <w:jc w:val="both"/>
              <w:rPr>
                <w:rFonts w:ascii="Arial Narrow" w:hAnsi="Arial Narrow"/>
              </w:rPr>
            </w:pPr>
          </w:p>
          <w:p w:rsidR="00977F07" w:rsidRDefault="00977F07" w:rsidP="00637780">
            <w:pPr>
              <w:pStyle w:val="Sinespaciado"/>
              <w:jc w:val="both"/>
              <w:rPr>
                <w:rFonts w:ascii="Arial Narrow" w:hAnsi="Arial Narrow"/>
              </w:rPr>
            </w:pPr>
            <w:r>
              <w:rPr>
                <w:rFonts w:ascii="Arial Narrow" w:hAnsi="Arial Narrow"/>
              </w:rPr>
              <w:t xml:space="preserve">Artículo de investigación: </w:t>
            </w:r>
            <w:r w:rsidR="009302A6">
              <w:rPr>
                <w:rFonts w:ascii="Arial Narrow" w:hAnsi="Arial Narrow"/>
              </w:rPr>
              <w:t>X</w:t>
            </w:r>
            <w:r>
              <w:rPr>
                <w:rFonts w:ascii="Arial Narrow" w:hAnsi="Arial Narrow"/>
              </w:rPr>
              <w:t xml:space="preserve">                 Artículo de reflexión:                                  Artículo de revisión:</w:t>
            </w:r>
          </w:p>
          <w:p w:rsidR="00977F07" w:rsidRDefault="00977F07" w:rsidP="00637780">
            <w:pPr>
              <w:pStyle w:val="Sinespaciado"/>
              <w:jc w:val="both"/>
              <w:rPr>
                <w:rFonts w:ascii="Arial Narrow" w:hAnsi="Arial Narrow"/>
              </w:rPr>
            </w:pPr>
          </w:p>
          <w:p w:rsidR="007502C7" w:rsidRDefault="00977F07" w:rsidP="00637780">
            <w:pPr>
              <w:pStyle w:val="Sinespaciado"/>
              <w:jc w:val="both"/>
              <w:rPr>
                <w:rFonts w:ascii="Arial Narrow" w:hAnsi="Arial Narrow"/>
              </w:rPr>
            </w:pPr>
            <w:r>
              <w:rPr>
                <w:rFonts w:ascii="Arial Narrow" w:hAnsi="Arial Narrow"/>
              </w:rPr>
              <w:t>Estudio de caso de investigación:                           Ensayo:</w:t>
            </w:r>
          </w:p>
          <w:p w:rsidR="007502C7" w:rsidRDefault="007502C7" w:rsidP="00637780">
            <w:pPr>
              <w:pStyle w:val="Sinespaciado"/>
              <w:jc w:val="both"/>
              <w:rPr>
                <w:rFonts w:ascii="Arial Narrow" w:hAnsi="Arial Narrow"/>
              </w:rPr>
            </w:pPr>
          </w:p>
        </w:tc>
      </w:tr>
      <w:tr w:rsidR="004B62A0" w:rsidTr="004B62A0">
        <w:tc>
          <w:tcPr>
            <w:tcW w:w="9180" w:type="dxa"/>
          </w:tcPr>
          <w:p w:rsidR="004B62A0" w:rsidRDefault="004B62A0" w:rsidP="00637780">
            <w:pPr>
              <w:pStyle w:val="Sinespaciado"/>
              <w:jc w:val="both"/>
              <w:rPr>
                <w:rFonts w:ascii="Arial Narrow" w:hAnsi="Arial Narrow"/>
              </w:rPr>
            </w:pPr>
            <w:r>
              <w:rPr>
                <w:rFonts w:ascii="Arial Narrow" w:hAnsi="Arial Narrow"/>
              </w:rPr>
              <w:lastRenderedPageBreak/>
              <w:t>Y</w:t>
            </w:r>
            <w:r w:rsidRPr="001539FA">
              <w:rPr>
                <w:rFonts w:ascii="Arial Narrow" w:hAnsi="Arial Narrow"/>
              </w:rPr>
              <w:t xml:space="preserve">a fue publicado </w:t>
            </w:r>
            <w:r>
              <w:rPr>
                <w:rFonts w:ascii="Arial Narrow" w:hAnsi="Arial Narrow"/>
              </w:rPr>
              <w:t xml:space="preserve">previamente como </w:t>
            </w:r>
            <w:proofErr w:type="spellStart"/>
            <w:r>
              <w:rPr>
                <w:rFonts w:ascii="Arial Narrow" w:hAnsi="Arial Narrow"/>
              </w:rPr>
              <w:t>Working</w:t>
            </w:r>
            <w:proofErr w:type="spellEnd"/>
            <w:r>
              <w:rPr>
                <w:rFonts w:ascii="Arial Narrow" w:hAnsi="Arial Narrow"/>
              </w:rPr>
              <w:t xml:space="preserve"> </w:t>
            </w:r>
            <w:proofErr w:type="spellStart"/>
            <w:r>
              <w:rPr>
                <w:rFonts w:ascii="Arial Narrow" w:hAnsi="Arial Narrow"/>
              </w:rPr>
              <w:t>Paper</w:t>
            </w:r>
            <w:proofErr w:type="spellEnd"/>
            <w:r>
              <w:rPr>
                <w:rFonts w:ascii="Arial Narrow" w:hAnsi="Arial Narrow"/>
              </w:rPr>
              <w:t>:</w:t>
            </w:r>
          </w:p>
          <w:p w:rsidR="004B62A0" w:rsidRDefault="004B62A0" w:rsidP="00637780">
            <w:pPr>
              <w:pStyle w:val="Sinespaciado"/>
              <w:jc w:val="both"/>
              <w:rPr>
                <w:rFonts w:ascii="Arial Narrow" w:hAnsi="Arial Narrow"/>
              </w:rPr>
            </w:pPr>
          </w:p>
          <w:p w:rsidR="004B62A0" w:rsidRPr="001539FA" w:rsidRDefault="004B62A0" w:rsidP="004B62A0">
            <w:pPr>
              <w:pStyle w:val="Sinespaciado"/>
              <w:jc w:val="both"/>
              <w:rPr>
                <w:rFonts w:ascii="Arial Narrow" w:hAnsi="Arial Narrow"/>
              </w:rPr>
            </w:pPr>
            <w:r>
              <w:rPr>
                <w:rFonts w:ascii="Arial Narrow" w:hAnsi="Arial Narrow"/>
              </w:rPr>
              <w:t>Si:                        Indique la serie:</w:t>
            </w:r>
          </w:p>
          <w:p w:rsidR="004B62A0" w:rsidRDefault="004B62A0" w:rsidP="004B62A0">
            <w:pPr>
              <w:pStyle w:val="Sinespaciado"/>
              <w:jc w:val="both"/>
              <w:rPr>
                <w:rFonts w:ascii="Arial Narrow" w:hAnsi="Arial Narrow"/>
              </w:rPr>
            </w:pPr>
          </w:p>
          <w:p w:rsidR="004B62A0" w:rsidRDefault="004B62A0" w:rsidP="004B62A0">
            <w:pPr>
              <w:pStyle w:val="Sinespaciado"/>
              <w:jc w:val="both"/>
              <w:rPr>
                <w:rFonts w:ascii="Arial Narrow" w:hAnsi="Arial Narrow"/>
              </w:rPr>
            </w:pPr>
            <w:r>
              <w:rPr>
                <w:rFonts w:ascii="Arial Narrow" w:hAnsi="Arial Narrow"/>
              </w:rPr>
              <w:t>No:</w:t>
            </w:r>
            <w:r w:rsidR="009302A6">
              <w:rPr>
                <w:rFonts w:ascii="Arial Narrow" w:hAnsi="Arial Narrow"/>
              </w:rPr>
              <w:t xml:space="preserve"> X</w:t>
            </w:r>
          </w:p>
        </w:tc>
      </w:tr>
      <w:tr w:rsidR="004B62A0" w:rsidTr="004B62A0">
        <w:tc>
          <w:tcPr>
            <w:tcW w:w="9180" w:type="dxa"/>
          </w:tcPr>
          <w:p w:rsidR="004B62A0" w:rsidRPr="001539FA" w:rsidRDefault="004B62A0" w:rsidP="004B62A0">
            <w:pPr>
              <w:pStyle w:val="Sinespaciado"/>
              <w:jc w:val="both"/>
              <w:rPr>
                <w:rFonts w:ascii="Arial Narrow" w:hAnsi="Arial Narrow"/>
              </w:rPr>
            </w:pPr>
            <w:r w:rsidRPr="001539FA">
              <w:rPr>
                <w:rFonts w:ascii="Arial Narrow" w:hAnsi="Arial Narrow"/>
              </w:rPr>
              <w:t>Manifie</w:t>
            </w:r>
            <w:r>
              <w:rPr>
                <w:rFonts w:ascii="Arial Narrow" w:hAnsi="Arial Narrow"/>
              </w:rPr>
              <w:t>sto que el artículo no ha sido sometido a</w:t>
            </w:r>
            <w:r w:rsidRPr="001539FA">
              <w:rPr>
                <w:rFonts w:ascii="Arial Narrow" w:hAnsi="Arial Narrow"/>
              </w:rPr>
              <w:t xml:space="preserve"> otra revista y que</w:t>
            </w:r>
            <w:r w:rsidR="008E07DC">
              <w:rPr>
                <w:rFonts w:ascii="Arial Narrow" w:hAnsi="Arial Narrow"/>
              </w:rPr>
              <w:t xml:space="preserve"> no</w:t>
            </w:r>
            <w:r w:rsidRPr="001539FA">
              <w:rPr>
                <w:rFonts w:ascii="Arial Narrow" w:hAnsi="Arial Narrow"/>
              </w:rPr>
              <w:t xml:space="preserve"> </w:t>
            </w:r>
            <w:r>
              <w:rPr>
                <w:rFonts w:ascii="Arial Narrow" w:hAnsi="Arial Narrow"/>
              </w:rPr>
              <w:t xml:space="preserve">será </w:t>
            </w:r>
            <w:r w:rsidRPr="001539FA">
              <w:rPr>
                <w:rFonts w:ascii="Arial Narrow" w:hAnsi="Arial Narrow"/>
              </w:rPr>
              <w:t>presenta</w:t>
            </w:r>
            <w:r>
              <w:rPr>
                <w:rFonts w:ascii="Arial Narrow" w:hAnsi="Arial Narrow"/>
              </w:rPr>
              <w:t xml:space="preserve">do a </w:t>
            </w:r>
            <w:r w:rsidRPr="001539FA">
              <w:rPr>
                <w:rFonts w:ascii="Arial Narrow" w:hAnsi="Arial Narrow"/>
              </w:rPr>
              <w:t xml:space="preserve">otra publicación durante el período de evaluación en Cuadernos de Administración: </w:t>
            </w:r>
          </w:p>
          <w:p w:rsidR="004B62A0" w:rsidRDefault="004B62A0" w:rsidP="004B62A0">
            <w:pPr>
              <w:pStyle w:val="Sinespaciado"/>
              <w:jc w:val="both"/>
              <w:rPr>
                <w:rFonts w:ascii="Arial Narrow" w:hAnsi="Arial Narrow"/>
              </w:rPr>
            </w:pPr>
          </w:p>
          <w:p w:rsidR="004B62A0" w:rsidRDefault="004B62A0" w:rsidP="009302A6">
            <w:pPr>
              <w:pStyle w:val="Sinespaciado"/>
              <w:jc w:val="both"/>
              <w:rPr>
                <w:rFonts w:ascii="Arial Narrow" w:hAnsi="Arial Narrow"/>
              </w:rPr>
            </w:pPr>
            <w:r>
              <w:rPr>
                <w:rFonts w:ascii="Arial Narrow" w:hAnsi="Arial Narrow"/>
              </w:rPr>
              <w:t xml:space="preserve">Si:  </w:t>
            </w:r>
            <w:r w:rsidR="009302A6">
              <w:rPr>
                <w:rFonts w:ascii="Arial Narrow" w:hAnsi="Arial Narrow"/>
              </w:rPr>
              <w:t>X</w:t>
            </w:r>
            <w:r>
              <w:rPr>
                <w:rFonts w:ascii="Arial Narrow" w:hAnsi="Arial Narrow"/>
              </w:rPr>
              <w:t xml:space="preserve">                                  No:</w:t>
            </w:r>
          </w:p>
        </w:tc>
      </w:tr>
      <w:tr w:rsidR="004B62A0" w:rsidTr="004B62A0">
        <w:tc>
          <w:tcPr>
            <w:tcW w:w="9180" w:type="dxa"/>
          </w:tcPr>
          <w:p w:rsidR="004B62A0" w:rsidRPr="001539FA" w:rsidRDefault="004B62A0" w:rsidP="004B62A0">
            <w:pPr>
              <w:pStyle w:val="Sinespaciado"/>
              <w:jc w:val="both"/>
              <w:rPr>
                <w:rFonts w:ascii="Arial Narrow" w:hAnsi="Arial Narrow"/>
              </w:rPr>
            </w:pPr>
            <w:r w:rsidRPr="001539FA">
              <w:rPr>
                <w:rFonts w:ascii="Arial Narrow" w:hAnsi="Arial Narrow"/>
              </w:rPr>
              <w:t>Autorizo a la Revista Cuadernos de Administración la publicación del manuscrito (cesión de derechos de publicación):</w:t>
            </w:r>
          </w:p>
          <w:p w:rsidR="004B62A0" w:rsidRDefault="004B62A0" w:rsidP="004B62A0">
            <w:pPr>
              <w:pStyle w:val="Sinespaciado"/>
              <w:jc w:val="both"/>
              <w:rPr>
                <w:rFonts w:ascii="Arial Narrow" w:hAnsi="Arial Narrow"/>
              </w:rPr>
            </w:pPr>
          </w:p>
          <w:p w:rsidR="004B62A0" w:rsidRDefault="004B62A0" w:rsidP="009302A6">
            <w:pPr>
              <w:pStyle w:val="Sinespaciado"/>
              <w:jc w:val="both"/>
              <w:rPr>
                <w:rFonts w:ascii="Arial Narrow" w:hAnsi="Arial Narrow"/>
              </w:rPr>
            </w:pPr>
            <w:r>
              <w:rPr>
                <w:rFonts w:ascii="Arial Narrow" w:hAnsi="Arial Narrow"/>
              </w:rPr>
              <w:t xml:space="preserve">Si:   </w:t>
            </w:r>
            <w:r w:rsidR="009302A6">
              <w:rPr>
                <w:rFonts w:ascii="Arial Narrow" w:hAnsi="Arial Narrow"/>
              </w:rPr>
              <w:t>X</w:t>
            </w:r>
            <w:r>
              <w:rPr>
                <w:rFonts w:ascii="Arial Narrow" w:hAnsi="Arial Narrow"/>
              </w:rPr>
              <w:t xml:space="preserve">                                 No:</w:t>
            </w:r>
          </w:p>
        </w:tc>
      </w:tr>
    </w:tbl>
    <w:p w:rsidR="00484556" w:rsidRDefault="00484556" w:rsidP="001539FA">
      <w:pPr>
        <w:pStyle w:val="Sinespaciado"/>
        <w:jc w:val="both"/>
        <w:rPr>
          <w:rFonts w:ascii="Arial Narrow" w:hAnsi="Arial Narrow"/>
          <w:sz w:val="20"/>
          <w:szCs w:val="20"/>
        </w:rPr>
      </w:pPr>
    </w:p>
    <w:p w:rsidR="00451534" w:rsidRDefault="00451534" w:rsidP="001539FA">
      <w:pPr>
        <w:pStyle w:val="Sinespaciado"/>
        <w:jc w:val="both"/>
        <w:rPr>
          <w:rFonts w:ascii="Arial Narrow" w:hAnsi="Arial Narrow"/>
          <w:sz w:val="20"/>
          <w:szCs w:val="20"/>
        </w:rPr>
      </w:pPr>
    </w:p>
    <w:p w:rsidR="008E07F9" w:rsidRPr="001539FA" w:rsidRDefault="008E07F9" w:rsidP="001539FA">
      <w:pPr>
        <w:pStyle w:val="Sinespaciado"/>
        <w:jc w:val="both"/>
        <w:rPr>
          <w:rFonts w:ascii="Arial Narrow" w:hAnsi="Arial Narrow"/>
        </w:rPr>
      </w:pPr>
    </w:p>
    <w:p w:rsidR="00244E55" w:rsidRDefault="00244E55">
      <w:pPr>
        <w:rPr>
          <w:rFonts w:ascii="Arial Narrow" w:hAnsi="Arial Narrow"/>
          <w:i/>
        </w:rPr>
      </w:pPr>
      <w:r>
        <w:rPr>
          <w:rFonts w:ascii="Arial Narrow" w:hAnsi="Arial Narrow"/>
          <w:i/>
        </w:rPr>
        <w:br w:type="page"/>
      </w:r>
    </w:p>
    <w:p w:rsidR="00244E55" w:rsidRDefault="00244E55" w:rsidP="001539FA">
      <w:pPr>
        <w:pStyle w:val="Sinespaciado"/>
        <w:jc w:val="both"/>
        <w:rPr>
          <w:rFonts w:ascii="Arial Narrow" w:hAnsi="Arial Narrow"/>
          <w:i/>
        </w:rPr>
      </w:pPr>
    </w:p>
    <w:p w:rsidR="00676FF4" w:rsidRPr="00FF2155" w:rsidRDefault="00244E55" w:rsidP="001539FA">
      <w:pPr>
        <w:pStyle w:val="Sinespaciado"/>
        <w:jc w:val="both"/>
        <w:rPr>
          <w:rFonts w:ascii="Arial Narrow" w:hAnsi="Arial Narrow"/>
          <w:b/>
          <w:i/>
        </w:rPr>
      </w:pPr>
      <w:r w:rsidRPr="00FF2155">
        <w:rPr>
          <w:rFonts w:ascii="Arial Narrow" w:hAnsi="Arial Narrow"/>
          <w:b/>
          <w:i/>
        </w:rPr>
        <w:t>B. Información sobre el artículo:</w:t>
      </w:r>
    </w:p>
    <w:p w:rsidR="00676FF4" w:rsidRPr="001539FA" w:rsidRDefault="00676FF4" w:rsidP="001539FA">
      <w:pPr>
        <w:pStyle w:val="Sinespaciado"/>
        <w:jc w:val="both"/>
        <w:rPr>
          <w:rFonts w:ascii="Arial Narrow" w:hAnsi="Arial Narrow"/>
        </w:rPr>
      </w:pPr>
    </w:p>
    <w:tbl>
      <w:tblPr>
        <w:tblStyle w:val="Tablaconcuadrcula"/>
        <w:tblW w:w="9180"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Look w:val="04A0" w:firstRow="1" w:lastRow="0" w:firstColumn="1" w:lastColumn="0" w:noHBand="0" w:noVBand="1"/>
      </w:tblPr>
      <w:tblGrid>
        <w:gridCol w:w="9180"/>
      </w:tblGrid>
      <w:tr w:rsidR="00244E55" w:rsidTr="006C24F9">
        <w:tc>
          <w:tcPr>
            <w:tcW w:w="9180" w:type="dxa"/>
          </w:tcPr>
          <w:p w:rsidR="00244E55" w:rsidRDefault="00244E55" w:rsidP="00244E55">
            <w:pPr>
              <w:pStyle w:val="Sinespaciado"/>
              <w:jc w:val="both"/>
              <w:rPr>
                <w:rFonts w:ascii="Arial Narrow" w:hAnsi="Arial Narrow"/>
              </w:rPr>
            </w:pPr>
            <w:r w:rsidRPr="001539FA">
              <w:rPr>
                <w:rFonts w:ascii="Arial Narrow" w:hAnsi="Arial Narrow"/>
              </w:rPr>
              <w:t>Resumen en español</w:t>
            </w:r>
            <w:r>
              <w:rPr>
                <w:rFonts w:ascii="Arial Narrow" w:hAnsi="Arial Narrow"/>
              </w:rPr>
              <w:t xml:space="preserve"> (máximo 120 palabras):</w:t>
            </w:r>
          </w:p>
          <w:p w:rsidR="00244E55" w:rsidRDefault="00244E55" w:rsidP="00244E55">
            <w:pPr>
              <w:pStyle w:val="Sinespaciado"/>
              <w:jc w:val="both"/>
              <w:rPr>
                <w:rFonts w:ascii="Arial Narrow" w:hAnsi="Arial Narrow"/>
              </w:rPr>
            </w:pPr>
          </w:p>
          <w:p w:rsidR="00244E55" w:rsidRPr="001539FA" w:rsidRDefault="009302A6" w:rsidP="00244E55">
            <w:pPr>
              <w:pStyle w:val="Sinespaciado"/>
              <w:jc w:val="both"/>
              <w:rPr>
                <w:rFonts w:ascii="Arial Narrow" w:hAnsi="Arial Narrow"/>
              </w:rPr>
            </w:pPr>
            <w:r w:rsidRPr="009302A6">
              <w:rPr>
                <w:rFonts w:ascii="Arial Narrow" w:hAnsi="Arial Narrow"/>
              </w:rPr>
              <w:t>La responsabilidad social desafía la relación empresa-territorio. En este trabajo se analiza la evolución de la estrategia de responsabilidad social del Grupo EPM entre 2000 y 2013, para esbozar su relación de poder en el área de influencia de la hidroeléctrica Rio Grande II. La responsabilidad social es asumida como una iniciativa de sostenibilidad corporativa y se adopta una investigación cualitativa de tipo exploratorio. Los resultados muestran que la empresa busca una posición más central en su relación con el Estado y la comunidad local. Mientras que el relacionamiento con el Estado se orienta hacia la construcción colectiva del territorio, el relacionamiento con la comunidad local no reconoce el efecto de las actividades agropecuarias organizadas en la transformación del territorio.</w:t>
            </w:r>
          </w:p>
          <w:p w:rsidR="00244E55" w:rsidRDefault="00244E55" w:rsidP="006C24F9">
            <w:pPr>
              <w:pStyle w:val="Sinespaciado"/>
              <w:jc w:val="both"/>
              <w:rPr>
                <w:rFonts w:ascii="Arial Narrow" w:hAnsi="Arial Narrow"/>
              </w:rPr>
            </w:pPr>
          </w:p>
        </w:tc>
      </w:tr>
      <w:tr w:rsidR="00244E55" w:rsidRPr="009302A6" w:rsidTr="006C24F9">
        <w:tc>
          <w:tcPr>
            <w:tcW w:w="9180" w:type="dxa"/>
          </w:tcPr>
          <w:p w:rsidR="00244E55" w:rsidRDefault="00244E55" w:rsidP="00244E55">
            <w:pPr>
              <w:pStyle w:val="Sinespaciado"/>
              <w:jc w:val="both"/>
              <w:rPr>
                <w:rFonts w:ascii="Arial Narrow" w:hAnsi="Arial Narrow"/>
              </w:rPr>
            </w:pPr>
            <w:r w:rsidRPr="001539FA">
              <w:rPr>
                <w:rFonts w:ascii="Arial Narrow" w:hAnsi="Arial Narrow"/>
              </w:rPr>
              <w:t xml:space="preserve">Resumen en </w:t>
            </w:r>
            <w:r>
              <w:rPr>
                <w:rFonts w:ascii="Arial Narrow" w:hAnsi="Arial Narrow"/>
              </w:rPr>
              <w:t>inglés (máximo 120 palabras):</w:t>
            </w:r>
          </w:p>
          <w:p w:rsidR="00244E55" w:rsidRDefault="00244E55" w:rsidP="006C24F9">
            <w:pPr>
              <w:pStyle w:val="Sinespaciado"/>
              <w:jc w:val="both"/>
              <w:rPr>
                <w:rFonts w:ascii="Arial Narrow" w:hAnsi="Arial Narrow"/>
              </w:rPr>
            </w:pPr>
          </w:p>
          <w:p w:rsidR="00244E55" w:rsidRPr="009302A6" w:rsidRDefault="009302A6" w:rsidP="006C24F9">
            <w:pPr>
              <w:pStyle w:val="Sinespaciado"/>
              <w:jc w:val="both"/>
              <w:rPr>
                <w:rFonts w:ascii="Arial Narrow" w:hAnsi="Arial Narrow"/>
                <w:lang w:val="en-US"/>
              </w:rPr>
            </w:pPr>
            <w:r w:rsidRPr="009302A6">
              <w:rPr>
                <w:rFonts w:ascii="Arial Narrow" w:hAnsi="Arial Narrow"/>
                <w:lang w:val="en-US"/>
              </w:rPr>
              <w:t xml:space="preserve">The social responsibility challenge the relationship firm-territory. The aim of this work is to analyze the strategy change of the </w:t>
            </w:r>
            <w:proofErr w:type="spellStart"/>
            <w:r w:rsidRPr="009302A6">
              <w:rPr>
                <w:rFonts w:ascii="Arial Narrow" w:hAnsi="Arial Narrow"/>
                <w:lang w:val="en-US"/>
              </w:rPr>
              <w:t>Grupo</w:t>
            </w:r>
            <w:proofErr w:type="spellEnd"/>
            <w:r w:rsidRPr="009302A6">
              <w:rPr>
                <w:rFonts w:ascii="Arial Narrow" w:hAnsi="Arial Narrow"/>
                <w:lang w:val="en-US"/>
              </w:rPr>
              <w:t xml:space="preserve"> EPM social responsibility between 2000 and 2013 in order to find out the relationship of political power in the Rio Grande II area of influence. Social responsibility is assumed as corporate sustainability initiative and a qualitative research is adopted. Results suggest that the corporation seeks a more central position in the relationship with the State and the local community. While the relationship with the State is oriented towards the collective construction of territory, the relationship with the local community does not recognize the effect of the organized agricultural activities in the transformation of the territory.</w:t>
            </w:r>
          </w:p>
          <w:p w:rsidR="00244E55" w:rsidRPr="009302A6" w:rsidRDefault="00244E55" w:rsidP="006C24F9">
            <w:pPr>
              <w:pStyle w:val="Sinespaciado"/>
              <w:jc w:val="both"/>
              <w:rPr>
                <w:rFonts w:ascii="Arial Narrow" w:hAnsi="Arial Narrow"/>
                <w:lang w:val="en-US"/>
              </w:rPr>
            </w:pPr>
          </w:p>
        </w:tc>
      </w:tr>
      <w:tr w:rsidR="00244E55" w:rsidTr="006C24F9">
        <w:tc>
          <w:tcPr>
            <w:tcW w:w="9180" w:type="dxa"/>
          </w:tcPr>
          <w:p w:rsidR="00244E55" w:rsidRPr="001539FA" w:rsidRDefault="00244E55" w:rsidP="00244E55">
            <w:pPr>
              <w:pStyle w:val="Sinespaciado"/>
              <w:jc w:val="both"/>
              <w:rPr>
                <w:rFonts w:ascii="Arial Narrow" w:hAnsi="Arial Narrow"/>
              </w:rPr>
            </w:pPr>
            <w:r w:rsidRPr="001539FA">
              <w:rPr>
                <w:rFonts w:ascii="Arial Narrow" w:hAnsi="Arial Narrow"/>
              </w:rPr>
              <w:t>Palabras clave en español</w:t>
            </w:r>
            <w:r>
              <w:rPr>
                <w:rFonts w:ascii="Arial Narrow" w:hAnsi="Arial Narrow"/>
              </w:rPr>
              <w:t>:</w:t>
            </w:r>
          </w:p>
          <w:p w:rsidR="00244E55" w:rsidRDefault="00244E55" w:rsidP="006C24F9">
            <w:pPr>
              <w:pStyle w:val="Sinespaciado"/>
              <w:jc w:val="both"/>
              <w:rPr>
                <w:rFonts w:ascii="Arial Narrow" w:hAnsi="Arial Narrow"/>
              </w:rPr>
            </w:pPr>
          </w:p>
          <w:p w:rsidR="00244E55" w:rsidRDefault="009302A6" w:rsidP="006C24F9">
            <w:pPr>
              <w:pStyle w:val="Sinespaciado"/>
              <w:jc w:val="both"/>
              <w:rPr>
                <w:rFonts w:ascii="Arial Narrow" w:hAnsi="Arial Narrow"/>
              </w:rPr>
            </w:pPr>
            <w:r w:rsidRPr="009302A6">
              <w:rPr>
                <w:rFonts w:ascii="Arial Narrow" w:hAnsi="Arial Narrow"/>
              </w:rPr>
              <w:t>Responsabilidad Social Empresarial, Estrategia, Territorio, Energía</w:t>
            </w:r>
          </w:p>
          <w:p w:rsidR="00244E55" w:rsidRDefault="00244E55" w:rsidP="006C24F9">
            <w:pPr>
              <w:pStyle w:val="Sinespaciado"/>
              <w:jc w:val="both"/>
              <w:rPr>
                <w:rFonts w:ascii="Arial Narrow" w:hAnsi="Arial Narrow"/>
              </w:rPr>
            </w:pPr>
          </w:p>
        </w:tc>
      </w:tr>
      <w:tr w:rsidR="00244E55" w:rsidTr="006C24F9">
        <w:tc>
          <w:tcPr>
            <w:tcW w:w="9180" w:type="dxa"/>
          </w:tcPr>
          <w:p w:rsidR="00244E55" w:rsidRPr="001539FA" w:rsidRDefault="00244E55" w:rsidP="00244E55">
            <w:pPr>
              <w:pStyle w:val="Sinespaciado"/>
              <w:jc w:val="both"/>
              <w:rPr>
                <w:rFonts w:ascii="Arial Narrow" w:hAnsi="Arial Narrow"/>
              </w:rPr>
            </w:pPr>
            <w:r w:rsidRPr="001539FA">
              <w:rPr>
                <w:rFonts w:ascii="Arial Narrow" w:hAnsi="Arial Narrow"/>
              </w:rPr>
              <w:t>Palabras claves en inglés</w:t>
            </w:r>
            <w:r>
              <w:rPr>
                <w:rFonts w:ascii="Arial Narrow" w:hAnsi="Arial Narrow"/>
              </w:rPr>
              <w:t>:</w:t>
            </w:r>
          </w:p>
          <w:p w:rsidR="00244E55" w:rsidRDefault="00244E55" w:rsidP="006C24F9">
            <w:pPr>
              <w:pStyle w:val="Sinespaciado"/>
              <w:jc w:val="both"/>
              <w:rPr>
                <w:rFonts w:ascii="Arial Narrow" w:hAnsi="Arial Narrow"/>
              </w:rPr>
            </w:pPr>
          </w:p>
          <w:p w:rsidR="00244E55" w:rsidRDefault="009302A6" w:rsidP="006C24F9">
            <w:pPr>
              <w:pStyle w:val="Sinespaciado"/>
              <w:jc w:val="both"/>
              <w:rPr>
                <w:rFonts w:ascii="Arial Narrow" w:hAnsi="Arial Narrow"/>
              </w:rPr>
            </w:pPr>
            <w:proofErr w:type="spellStart"/>
            <w:r w:rsidRPr="009302A6">
              <w:rPr>
                <w:rFonts w:ascii="Arial Narrow" w:hAnsi="Arial Narrow"/>
              </w:rPr>
              <w:t>Corporate</w:t>
            </w:r>
            <w:proofErr w:type="spellEnd"/>
            <w:r w:rsidRPr="009302A6">
              <w:rPr>
                <w:rFonts w:ascii="Arial Narrow" w:hAnsi="Arial Narrow"/>
              </w:rPr>
              <w:t xml:space="preserve"> Social </w:t>
            </w:r>
            <w:proofErr w:type="spellStart"/>
            <w:r w:rsidRPr="009302A6">
              <w:rPr>
                <w:rFonts w:ascii="Arial Narrow" w:hAnsi="Arial Narrow"/>
              </w:rPr>
              <w:t>Responsibility</w:t>
            </w:r>
            <w:proofErr w:type="spellEnd"/>
            <w:r w:rsidRPr="009302A6">
              <w:rPr>
                <w:rFonts w:ascii="Arial Narrow" w:hAnsi="Arial Narrow"/>
              </w:rPr>
              <w:t xml:space="preserve">, </w:t>
            </w:r>
            <w:proofErr w:type="spellStart"/>
            <w:r w:rsidRPr="009302A6">
              <w:rPr>
                <w:rFonts w:ascii="Arial Narrow" w:hAnsi="Arial Narrow"/>
              </w:rPr>
              <w:t>Strategy</w:t>
            </w:r>
            <w:proofErr w:type="spellEnd"/>
            <w:r w:rsidRPr="009302A6">
              <w:rPr>
                <w:rFonts w:ascii="Arial Narrow" w:hAnsi="Arial Narrow"/>
              </w:rPr>
              <w:t xml:space="preserve">, </w:t>
            </w:r>
            <w:proofErr w:type="spellStart"/>
            <w:r w:rsidRPr="009302A6">
              <w:rPr>
                <w:rFonts w:ascii="Arial Narrow" w:hAnsi="Arial Narrow"/>
              </w:rPr>
              <w:t>Territory</w:t>
            </w:r>
            <w:proofErr w:type="spellEnd"/>
            <w:r w:rsidRPr="009302A6">
              <w:rPr>
                <w:rFonts w:ascii="Arial Narrow" w:hAnsi="Arial Narrow"/>
              </w:rPr>
              <w:t xml:space="preserve">, </w:t>
            </w:r>
            <w:proofErr w:type="spellStart"/>
            <w:r w:rsidRPr="009302A6">
              <w:rPr>
                <w:rFonts w:ascii="Arial Narrow" w:hAnsi="Arial Narrow"/>
              </w:rPr>
              <w:t>Energy</w:t>
            </w:r>
            <w:proofErr w:type="spellEnd"/>
          </w:p>
          <w:p w:rsidR="00244E55" w:rsidRDefault="00244E55" w:rsidP="006C24F9">
            <w:pPr>
              <w:pStyle w:val="Sinespaciado"/>
              <w:jc w:val="both"/>
              <w:rPr>
                <w:rFonts w:ascii="Arial Narrow" w:hAnsi="Arial Narrow"/>
              </w:rPr>
            </w:pPr>
          </w:p>
        </w:tc>
      </w:tr>
      <w:tr w:rsidR="00244E55" w:rsidTr="006C24F9">
        <w:tc>
          <w:tcPr>
            <w:tcW w:w="9180" w:type="dxa"/>
          </w:tcPr>
          <w:p w:rsidR="00244E55" w:rsidRDefault="00244E55" w:rsidP="00244E55">
            <w:pPr>
              <w:pStyle w:val="Sinespaciado"/>
              <w:jc w:val="both"/>
              <w:rPr>
                <w:rFonts w:ascii="Arial Narrow" w:hAnsi="Arial Narrow"/>
              </w:rPr>
            </w:pPr>
            <w:r w:rsidRPr="001539FA">
              <w:rPr>
                <w:rFonts w:ascii="Arial Narrow" w:hAnsi="Arial Narrow"/>
              </w:rPr>
              <w:t xml:space="preserve">Códigos de la clasificación JEL (mínimo </w:t>
            </w:r>
            <w:r>
              <w:rPr>
                <w:rFonts w:ascii="Arial Narrow" w:hAnsi="Arial Narrow"/>
              </w:rPr>
              <w:t xml:space="preserve">2, consultar en: </w:t>
            </w:r>
            <w:r w:rsidRPr="001539FA">
              <w:rPr>
                <w:rFonts w:ascii="Arial Narrow" w:hAnsi="Arial Narrow"/>
              </w:rPr>
              <w:t xml:space="preserve"> </w:t>
            </w:r>
            <w:hyperlink r:id="rId8" w:history="1">
              <w:r w:rsidRPr="00F513AE">
                <w:rPr>
                  <w:rStyle w:val="Hipervnculo"/>
                  <w:rFonts w:ascii="Arial Narrow" w:hAnsi="Arial Narrow"/>
                </w:rPr>
                <w:t>http://www.aeaweb.org/journal/jel_class_system.php</w:t>
              </w:r>
            </w:hyperlink>
            <w:r>
              <w:rPr>
                <w:rFonts w:ascii="Arial Narrow" w:hAnsi="Arial Narrow"/>
              </w:rPr>
              <w:t>):</w:t>
            </w:r>
          </w:p>
          <w:p w:rsidR="00244E55" w:rsidRDefault="00244E55" w:rsidP="00244E55">
            <w:pPr>
              <w:pStyle w:val="Sinespaciado"/>
              <w:jc w:val="both"/>
              <w:rPr>
                <w:rFonts w:ascii="Arial Narrow" w:hAnsi="Arial Narrow"/>
              </w:rPr>
            </w:pPr>
          </w:p>
          <w:p w:rsidR="00244E55" w:rsidRDefault="009302A6" w:rsidP="00244E55">
            <w:pPr>
              <w:pStyle w:val="Sinespaciado"/>
              <w:jc w:val="both"/>
              <w:rPr>
                <w:rFonts w:ascii="Arial Narrow" w:hAnsi="Arial Narrow"/>
              </w:rPr>
            </w:pPr>
            <w:r w:rsidRPr="009302A6">
              <w:rPr>
                <w:rFonts w:ascii="Arial Narrow" w:hAnsi="Arial Narrow"/>
              </w:rPr>
              <w:t>M14, Q56, R11</w:t>
            </w:r>
          </w:p>
          <w:p w:rsidR="00244E55" w:rsidRDefault="00244E55" w:rsidP="006C24F9">
            <w:pPr>
              <w:pStyle w:val="Sinespaciado"/>
              <w:jc w:val="both"/>
              <w:rPr>
                <w:rFonts w:ascii="Arial Narrow" w:hAnsi="Arial Narrow"/>
              </w:rPr>
            </w:pPr>
          </w:p>
        </w:tc>
      </w:tr>
      <w:tr w:rsidR="00244E55" w:rsidTr="006C24F9">
        <w:tc>
          <w:tcPr>
            <w:tcW w:w="9180" w:type="dxa"/>
          </w:tcPr>
          <w:p w:rsidR="00244E55" w:rsidRPr="001539FA" w:rsidRDefault="00244E55" w:rsidP="00244E55">
            <w:pPr>
              <w:pStyle w:val="Sinespaciado"/>
              <w:jc w:val="both"/>
              <w:rPr>
                <w:rFonts w:ascii="Arial Narrow" w:hAnsi="Arial Narrow"/>
              </w:rPr>
            </w:pPr>
            <w:r w:rsidRPr="001539FA">
              <w:rPr>
                <w:rFonts w:ascii="Arial Narrow" w:hAnsi="Arial Narrow"/>
              </w:rPr>
              <w:t>Propósito y justificación del artículo</w:t>
            </w:r>
            <w:r>
              <w:rPr>
                <w:rFonts w:ascii="Arial Narrow" w:hAnsi="Arial Narrow"/>
              </w:rPr>
              <w:t>:</w:t>
            </w:r>
          </w:p>
          <w:p w:rsidR="00244E55" w:rsidRDefault="00244E55" w:rsidP="006C24F9">
            <w:pPr>
              <w:pStyle w:val="Sinespaciado"/>
              <w:jc w:val="both"/>
              <w:rPr>
                <w:rFonts w:ascii="Arial Narrow" w:hAnsi="Arial Narrow"/>
              </w:rPr>
            </w:pPr>
          </w:p>
          <w:p w:rsidR="00244E55" w:rsidRDefault="009302A6" w:rsidP="006C24F9">
            <w:pPr>
              <w:pStyle w:val="Sinespaciado"/>
              <w:jc w:val="both"/>
              <w:rPr>
                <w:rFonts w:ascii="Arial Narrow" w:hAnsi="Arial Narrow"/>
              </w:rPr>
            </w:pPr>
            <w:r w:rsidRPr="009302A6">
              <w:rPr>
                <w:rFonts w:ascii="Arial Narrow" w:hAnsi="Arial Narrow"/>
              </w:rPr>
              <w:t>En este trabajo se analiza la evolución de la estrategia de responsabilidad social del Grupo EPM entre 2000 y 2013, para esbozar su relación de poder en el área de influencia de la hidroeléctrica Rio Grande II, situada en el departamento de Antioquia, Colombia.</w:t>
            </w:r>
            <w:r>
              <w:rPr>
                <w:rFonts w:ascii="Arial Narrow" w:hAnsi="Arial Narrow"/>
              </w:rPr>
              <w:t xml:space="preserve"> </w:t>
            </w:r>
            <w:r w:rsidR="0075260D">
              <w:rPr>
                <w:rFonts w:ascii="Arial Narrow" w:hAnsi="Arial Narrow"/>
              </w:rPr>
              <w:t xml:space="preserve">Su justificación radica, en primer lugar, en la </w:t>
            </w:r>
            <w:r w:rsidR="003753E8">
              <w:rPr>
                <w:rFonts w:ascii="Arial Narrow" w:hAnsi="Arial Narrow"/>
              </w:rPr>
              <w:t xml:space="preserve">necesidad de construir conocimiento científico </w:t>
            </w:r>
            <w:r w:rsidR="00207915">
              <w:rPr>
                <w:rFonts w:ascii="Arial Narrow" w:hAnsi="Arial Narrow"/>
              </w:rPr>
              <w:t xml:space="preserve">sobre responsabilidad social empresarial, siendo un </w:t>
            </w:r>
            <w:r w:rsidR="003753E8">
              <w:rPr>
                <w:rFonts w:ascii="Arial Narrow" w:hAnsi="Arial Narrow"/>
              </w:rPr>
              <w:t xml:space="preserve">tema más bien poco documentado en el caso del sector eléctrico tanto a nivel mundial como nacional. En segundo lugar, este trabajo se justifica porque </w:t>
            </w:r>
            <w:r w:rsidR="001273EF">
              <w:rPr>
                <w:rFonts w:ascii="Arial Narrow" w:hAnsi="Arial Narrow"/>
              </w:rPr>
              <w:t>contribuye al entendimiento</w:t>
            </w:r>
            <w:r w:rsidR="003753E8">
              <w:rPr>
                <w:rFonts w:ascii="Arial Narrow" w:hAnsi="Arial Narrow"/>
              </w:rPr>
              <w:t xml:space="preserve"> de la relación empresa-territorio-desarrollo, que es un tema mediatizado pero poco claro</w:t>
            </w:r>
            <w:r w:rsidR="001273EF">
              <w:rPr>
                <w:rFonts w:ascii="Arial Narrow" w:hAnsi="Arial Narrow"/>
              </w:rPr>
              <w:t xml:space="preserve"> en la práctica.</w:t>
            </w:r>
          </w:p>
          <w:p w:rsidR="00AF6906" w:rsidRDefault="00AF6906" w:rsidP="006C24F9">
            <w:pPr>
              <w:pStyle w:val="Sinespaciado"/>
              <w:jc w:val="both"/>
              <w:rPr>
                <w:rFonts w:ascii="Arial Narrow" w:hAnsi="Arial Narrow"/>
              </w:rPr>
            </w:pPr>
          </w:p>
        </w:tc>
      </w:tr>
      <w:tr w:rsidR="00244E55" w:rsidTr="006C24F9">
        <w:tc>
          <w:tcPr>
            <w:tcW w:w="9180" w:type="dxa"/>
          </w:tcPr>
          <w:p w:rsidR="00244E55" w:rsidRPr="001539FA" w:rsidRDefault="00244E55" w:rsidP="00244E55">
            <w:pPr>
              <w:pStyle w:val="Sinespaciado"/>
              <w:jc w:val="both"/>
              <w:rPr>
                <w:rFonts w:ascii="Arial Narrow" w:hAnsi="Arial Narrow"/>
              </w:rPr>
            </w:pPr>
            <w:r w:rsidRPr="001539FA">
              <w:rPr>
                <w:rFonts w:ascii="Arial Narrow" w:hAnsi="Arial Narrow"/>
              </w:rPr>
              <w:t>Metodología o enfoqu</w:t>
            </w:r>
            <w:r>
              <w:rPr>
                <w:rFonts w:ascii="Arial Narrow" w:hAnsi="Arial Narrow"/>
              </w:rPr>
              <w:t>e:</w:t>
            </w:r>
          </w:p>
          <w:p w:rsidR="00244E55" w:rsidRDefault="00244E55" w:rsidP="006C24F9">
            <w:pPr>
              <w:pStyle w:val="Sinespaciado"/>
              <w:jc w:val="both"/>
              <w:rPr>
                <w:rFonts w:ascii="Arial Narrow" w:hAnsi="Arial Narrow"/>
              </w:rPr>
            </w:pPr>
          </w:p>
          <w:p w:rsidR="00244E55" w:rsidRDefault="00C866B6" w:rsidP="00C866B6">
            <w:pPr>
              <w:pStyle w:val="Sinespaciado"/>
              <w:jc w:val="both"/>
              <w:rPr>
                <w:rFonts w:ascii="Arial Narrow" w:hAnsi="Arial Narrow"/>
              </w:rPr>
            </w:pPr>
            <w:r w:rsidRPr="00C866B6">
              <w:rPr>
                <w:rFonts w:ascii="Arial Narrow" w:hAnsi="Arial Narrow"/>
              </w:rPr>
              <w:lastRenderedPageBreak/>
              <w:t>El an</w:t>
            </w:r>
            <w:r>
              <w:rPr>
                <w:rFonts w:ascii="Arial Narrow" w:hAnsi="Arial Narrow"/>
              </w:rPr>
              <w:t>á</w:t>
            </w:r>
            <w:r w:rsidRPr="00C866B6">
              <w:rPr>
                <w:rFonts w:ascii="Arial Narrow" w:hAnsi="Arial Narrow"/>
              </w:rPr>
              <w:t>li</w:t>
            </w:r>
            <w:r>
              <w:rPr>
                <w:rFonts w:ascii="Arial Narrow" w:hAnsi="Arial Narrow"/>
              </w:rPr>
              <w:t>sis de</w:t>
            </w:r>
            <w:r w:rsidRPr="00C866B6">
              <w:rPr>
                <w:rFonts w:ascii="Arial Narrow" w:hAnsi="Arial Narrow"/>
              </w:rPr>
              <w:t xml:space="preserve"> la evolución de la estrategia </w:t>
            </w:r>
            <w:r>
              <w:rPr>
                <w:rFonts w:ascii="Arial Narrow" w:hAnsi="Arial Narrow"/>
              </w:rPr>
              <w:t>corporativa</w:t>
            </w:r>
            <w:r w:rsidRPr="00C866B6">
              <w:rPr>
                <w:rFonts w:ascii="Arial Narrow" w:hAnsi="Arial Narrow"/>
              </w:rPr>
              <w:t xml:space="preserve"> </w:t>
            </w:r>
            <w:r>
              <w:rPr>
                <w:rFonts w:ascii="Arial Narrow" w:hAnsi="Arial Narrow"/>
              </w:rPr>
              <w:t>y su efecto en el territorio se hace</w:t>
            </w:r>
            <w:r w:rsidRPr="00C866B6">
              <w:rPr>
                <w:rFonts w:ascii="Arial Narrow" w:hAnsi="Arial Narrow"/>
              </w:rPr>
              <w:t xml:space="preserve"> mediante una metodología cualitativa y exploratoria que privilegia la percepción de la empresa, el Estado y la sociedad civil. </w:t>
            </w:r>
            <w:r>
              <w:rPr>
                <w:rFonts w:ascii="Arial Narrow" w:hAnsi="Arial Narrow"/>
              </w:rPr>
              <w:t>S</w:t>
            </w:r>
            <w:r w:rsidRPr="00C866B6">
              <w:rPr>
                <w:rFonts w:ascii="Arial Narrow" w:hAnsi="Arial Narrow"/>
              </w:rPr>
              <w:t xml:space="preserve">e procede en dos momentos. Primero, se estudia el cambio de estrategia, señalando el surgimiento de la responsabilidad social empresarial como hito fundamental. Segundo, se identifica y se discute el efecto político del nuevo modelo de relacionamiento con grupos de interés externos en el territorio influenciado por la hidroeléctrica. </w:t>
            </w:r>
          </w:p>
        </w:tc>
      </w:tr>
      <w:tr w:rsidR="00244E55" w:rsidTr="006C24F9">
        <w:tc>
          <w:tcPr>
            <w:tcW w:w="9180" w:type="dxa"/>
          </w:tcPr>
          <w:p w:rsidR="00244E55" w:rsidRPr="001539FA" w:rsidRDefault="00244E55" w:rsidP="00244E55">
            <w:pPr>
              <w:pStyle w:val="Sinespaciado"/>
              <w:jc w:val="both"/>
              <w:rPr>
                <w:rFonts w:ascii="Arial Narrow" w:hAnsi="Arial Narrow"/>
              </w:rPr>
            </w:pPr>
            <w:r w:rsidRPr="001539FA">
              <w:rPr>
                <w:rFonts w:ascii="Arial Narrow" w:hAnsi="Arial Narrow"/>
              </w:rPr>
              <w:lastRenderedPageBreak/>
              <w:t>Hallazgos</w:t>
            </w:r>
            <w:r w:rsidR="00D04EAD">
              <w:rPr>
                <w:rFonts w:ascii="Arial Narrow" w:hAnsi="Arial Narrow"/>
              </w:rPr>
              <w:t xml:space="preserve"> y/o aportes (originalidad)</w:t>
            </w:r>
            <w:r>
              <w:rPr>
                <w:rFonts w:ascii="Arial Narrow" w:hAnsi="Arial Narrow"/>
              </w:rPr>
              <w:t>:</w:t>
            </w:r>
          </w:p>
          <w:p w:rsidR="00244E55" w:rsidRDefault="00244E55" w:rsidP="006C24F9">
            <w:pPr>
              <w:pStyle w:val="Sinespaciado"/>
              <w:jc w:val="both"/>
              <w:rPr>
                <w:rFonts w:ascii="Arial Narrow" w:hAnsi="Arial Narrow"/>
              </w:rPr>
            </w:pPr>
          </w:p>
          <w:p w:rsidR="00244E55" w:rsidRDefault="00E6673F" w:rsidP="006C24F9">
            <w:pPr>
              <w:pStyle w:val="Sinespaciado"/>
              <w:jc w:val="both"/>
              <w:rPr>
                <w:rFonts w:ascii="Arial Narrow" w:hAnsi="Arial Narrow"/>
              </w:rPr>
            </w:pPr>
            <w:r>
              <w:rPr>
                <w:rFonts w:ascii="Arial Narrow" w:hAnsi="Arial Narrow"/>
              </w:rPr>
              <w:t>Se da</w:t>
            </w:r>
            <w:r w:rsidR="00093ECF" w:rsidRPr="00093ECF">
              <w:rPr>
                <w:rFonts w:ascii="Arial Narrow" w:hAnsi="Arial Narrow"/>
              </w:rPr>
              <w:t xml:space="preserve"> a conocer </w:t>
            </w:r>
            <w:r>
              <w:rPr>
                <w:rFonts w:ascii="Arial Narrow" w:hAnsi="Arial Narrow"/>
              </w:rPr>
              <w:t xml:space="preserve">el proceso de apropiación de </w:t>
            </w:r>
            <w:r w:rsidR="00093ECF" w:rsidRPr="00093ECF">
              <w:rPr>
                <w:rFonts w:ascii="Arial Narrow" w:hAnsi="Arial Narrow"/>
              </w:rPr>
              <w:t xml:space="preserve">un nuevo modelo socio-técnico </w:t>
            </w:r>
            <w:r>
              <w:rPr>
                <w:rFonts w:ascii="Arial Narrow" w:hAnsi="Arial Narrow"/>
              </w:rPr>
              <w:t xml:space="preserve">de empresa por parte </w:t>
            </w:r>
            <w:r w:rsidR="00093ECF" w:rsidRPr="00093ECF">
              <w:rPr>
                <w:rFonts w:ascii="Arial Narrow" w:hAnsi="Arial Narrow"/>
              </w:rPr>
              <w:t xml:space="preserve">del grupo empresarial y su incidencia en el </w:t>
            </w:r>
            <w:r>
              <w:rPr>
                <w:rFonts w:ascii="Arial Narrow" w:hAnsi="Arial Narrow"/>
              </w:rPr>
              <w:t xml:space="preserve">territorio y el </w:t>
            </w:r>
            <w:r w:rsidR="00093ECF" w:rsidRPr="00093ECF">
              <w:rPr>
                <w:rFonts w:ascii="Arial Narrow" w:hAnsi="Arial Narrow"/>
              </w:rPr>
              <w:t xml:space="preserve">desarrollo regional. </w:t>
            </w:r>
            <w:r w:rsidR="005E6DE5">
              <w:rPr>
                <w:rFonts w:ascii="Arial Narrow" w:hAnsi="Arial Narrow"/>
              </w:rPr>
              <w:t xml:space="preserve">El principal hallazgo radica en que dicha relación pasa por el posicionamiento de la empresa frente al Estado y las comunidades locales en el proceso de construcción colectiva de territorio. </w:t>
            </w:r>
            <w:r w:rsidR="00093ECF" w:rsidRPr="00093ECF">
              <w:rPr>
                <w:rFonts w:ascii="Arial Narrow" w:hAnsi="Arial Narrow"/>
              </w:rPr>
              <w:t>La relación empresa-territorio que se observa en esta investigación podría existir en el caso de otras empresas del sector. Por tanto, se aportan elementos valiosos para el análisis de sostenibilidad del negocio de generación de energía hidroeléctrica en el país.</w:t>
            </w:r>
          </w:p>
          <w:p w:rsidR="00244E55" w:rsidRDefault="00244E55" w:rsidP="006C24F9">
            <w:pPr>
              <w:pStyle w:val="Sinespaciado"/>
              <w:jc w:val="both"/>
              <w:rPr>
                <w:rFonts w:ascii="Arial Narrow" w:hAnsi="Arial Narrow"/>
              </w:rPr>
            </w:pPr>
          </w:p>
        </w:tc>
      </w:tr>
      <w:tr w:rsidR="00244E55" w:rsidTr="006C24F9">
        <w:tc>
          <w:tcPr>
            <w:tcW w:w="9180" w:type="dxa"/>
          </w:tcPr>
          <w:p w:rsidR="00244E55" w:rsidRDefault="00244E55" w:rsidP="00244E55">
            <w:pPr>
              <w:pStyle w:val="Sinespaciado"/>
              <w:jc w:val="both"/>
              <w:rPr>
                <w:rFonts w:ascii="Arial Narrow" w:hAnsi="Arial Narrow"/>
              </w:rPr>
            </w:pPr>
            <w:r>
              <w:rPr>
                <w:rFonts w:ascii="Arial Narrow" w:hAnsi="Arial Narrow"/>
              </w:rPr>
              <w:t>Implicaciones</w:t>
            </w:r>
            <w:r w:rsidR="00D04EAD">
              <w:rPr>
                <w:rFonts w:ascii="Arial Narrow" w:hAnsi="Arial Narrow"/>
              </w:rPr>
              <w:t xml:space="preserve"> (teóricas, empíricas, de política, etc.)</w:t>
            </w:r>
            <w:r>
              <w:rPr>
                <w:rFonts w:ascii="Arial Narrow" w:hAnsi="Arial Narrow"/>
              </w:rPr>
              <w:t>:</w:t>
            </w:r>
          </w:p>
          <w:p w:rsidR="00244E55" w:rsidRDefault="00244E55" w:rsidP="00244E55">
            <w:pPr>
              <w:pStyle w:val="Sinespaciado"/>
              <w:jc w:val="both"/>
              <w:rPr>
                <w:rFonts w:ascii="Arial Narrow" w:hAnsi="Arial Narrow"/>
              </w:rPr>
            </w:pPr>
          </w:p>
          <w:p w:rsidR="00244E55" w:rsidRDefault="00D25329" w:rsidP="00244E55">
            <w:pPr>
              <w:pStyle w:val="Sinespaciado"/>
              <w:jc w:val="both"/>
              <w:rPr>
                <w:rFonts w:ascii="Arial Narrow" w:hAnsi="Arial Narrow"/>
              </w:rPr>
            </w:pPr>
            <w:r>
              <w:rPr>
                <w:rFonts w:ascii="Arial Narrow" w:hAnsi="Arial Narrow"/>
              </w:rPr>
              <w:t xml:space="preserve">Se resaltan dos implicaciones teóricas y una de política. La primera implicación teórica consiste en ver al territorio como entorno empresarial, donde el vínculo entre empresa y territorio está mediado por el modelo de desarrollo que se quiere para la sociedad y </w:t>
            </w:r>
            <w:r>
              <w:rPr>
                <w:rFonts w:ascii="Arial Narrow" w:hAnsi="Arial Narrow"/>
              </w:rPr>
              <w:t xml:space="preserve">donde las instituciones </w:t>
            </w:r>
            <w:r>
              <w:rPr>
                <w:rFonts w:ascii="Arial Narrow" w:hAnsi="Arial Narrow"/>
              </w:rPr>
              <w:t>(reglas de juego) son</w:t>
            </w:r>
            <w:r>
              <w:rPr>
                <w:rFonts w:ascii="Arial Narrow" w:hAnsi="Arial Narrow"/>
              </w:rPr>
              <w:t xml:space="preserve"> preponderante</w:t>
            </w:r>
            <w:r>
              <w:rPr>
                <w:rFonts w:ascii="Arial Narrow" w:hAnsi="Arial Narrow"/>
              </w:rPr>
              <w:t xml:space="preserve">s. La segunda implicación teórica es entender la responsabilidad social empresarial como </w:t>
            </w:r>
            <w:r w:rsidR="00DD1EE0">
              <w:rPr>
                <w:rFonts w:ascii="Arial Narrow" w:hAnsi="Arial Narrow"/>
              </w:rPr>
              <w:t xml:space="preserve">una </w:t>
            </w:r>
            <w:r>
              <w:rPr>
                <w:rFonts w:ascii="Arial Narrow" w:hAnsi="Arial Narrow"/>
              </w:rPr>
              <w:t>iniciativa de sostenibilidad corporativa</w:t>
            </w:r>
            <w:r w:rsidR="00DD1EE0">
              <w:rPr>
                <w:rFonts w:ascii="Arial Narrow" w:hAnsi="Arial Narrow"/>
              </w:rPr>
              <w:t>, que tiene exigencias tanto técnicas como políticas en su implementación</w:t>
            </w:r>
            <w:r>
              <w:rPr>
                <w:rFonts w:ascii="Arial Narrow" w:hAnsi="Arial Narrow"/>
              </w:rPr>
              <w:t xml:space="preserve">. </w:t>
            </w:r>
            <w:r w:rsidR="00DD1EE0">
              <w:rPr>
                <w:rFonts w:ascii="Arial Narrow" w:hAnsi="Arial Narrow"/>
              </w:rPr>
              <w:t>Las exigencias técnicas se refieren a la estructura organizacional y aquellas políticas a la posición ideológica, los intereses y las reglas de juego evidenciados por la corporación.</w:t>
            </w:r>
          </w:p>
          <w:p w:rsidR="00DD1EE0" w:rsidRDefault="00DD1EE0" w:rsidP="00244E55">
            <w:pPr>
              <w:pStyle w:val="Sinespaciado"/>
              <w:jc w:val="both"/>
              <w:rPr>
                <w:rFonts w:ascii="Arial Narrow" w:hAnsi="Arial Narrow"/>
              </w:rPr>
            </w:pPr>
            <w:r>
              <w:rPr>
                <w:rFonts w:ascii="Arial Narrow" w:hAnsi="Arial Narrow"/>
              </w:rPr>
              <w:t>Por su parte, la implicación de política tiene que ver con la construcción colectiva de territorio, donde resultaría necesario superar la discontinuidad de la acción pública propia del cambio de administración en las entidades territoriales y en la autoridad ambiental local.</w:t>
            </w:r>
          </w:p>
          <w:p w:rsidR="00244E55" w:rsidRDefault="00244E55" w:rsidP="006C24F9">
            <w:pPr>
              <w:pStyle w:val="Sinespaciado"/>
              <w:jc w:val="both"/>
              <w:rPr>
                <w:rFonts w:ascii="Arial Narrow" w:hAnsi="Arial Narrow"/>
              </w:rPr>
            </w:pPr>
          </w:p>
        </w:tc>
      </w:tr>
      <w:tr w:rsidR="00244E55" w:rsidTr="006C24F9">
        <w:tc>
          <w:tcPr>
            <w:tcW w:w="9180" w:type="dxa"/>
          </w:tcPr>
          <w:p w:rsidR="00244E55" w:rsidRDefault="00244E55" w:rsidP="00244E55">
            <w:pPr>
              <w:pStyle w:val="Sinespaciado"/>
              <w:jc w:val="both"/>
              <w:rPr>
                <w:rFonts w:ascii="Arial Narrow" w:hAnsi="Arial Narrow"/>
              </w:rPr>
            </w:pPr>
            <w:r w:rsidRPr="001539FA">
              <w:rPr>
                <w:rFonts w:ascii="Arial Narrow" w:hAnsi="Arial Narrow"/>
              </w:rPr>
              <w:t>Evaluadores sugeridos para</w:t>
            </w:r>
            <w:r>
              <w:rPr>
                <w:rFonts w:ascii="Arial Narrow" w:hAnsi="Arial Narrow"/>
              </w:rPr>
              <w:t xml:space="preserve"> el artículo:</w:t>
            </w:r>
          </w:p>
          <w:p w:rsidR="00244E55" w:rsidRDefault="00244E55" w:rsidP="00244E55">
            <w:pPr>
              <w:pStyle w:val="Sinespaciado"/>
              <w:jc w:val="both"/>
              <w:rPr>
                <w:rFonts w:ascii="Arial Narrow" w:hAnsi="Arial Narrow"/>
              </w:rPr>
            </w:pPr>
          </w:p>
          <w:p w:rsidR="00244E55" w:rsidRDefault="00DD1EE0" w:rsidP="00DD1EE0">
            <w:pPr>
              <w:pStyle w:val="Sinespaciado"/>
              <w:numPr>
                <w:ilvl w:val="0"/>
                <w:numId w:val="3"/>
              </w:numPr>
              <w:jc w:val="both"/>
              <w:rPr>
                <w:rFonts w:ascii="Arial Narrow" w:hAnsi="Arial Narrow"/>
              </w:rPr>
            </w:pPr>
            <w:r>
              <w:rPr>
                <w:rFonts w:ascii="Arial Narrow" w:hAnsi="Arial Narrow"/>
              </w:rPr>
              <w:t xml:space="preserve">Fabián Hernando Ramírez Atehortúa, </w:t>
            </w:r>
            <w:hyperlink r:id="rId9" w:history="1">
              <w:r w:rsidRPr="00772C8D">
                <w:rPr>
                  <w:rStyle w:val="Hipervnculo"/>
                  <w:rFonts w:ascii="Arial Narrow" w:hAnsi="Arial Narrow"/>
                </w:rPr>
                <w:t>framirez@udem.edu.co</w:t>
              </w:r>
            </w:hyperlink>
          </w:p>
          <w:p w:rsidR="0075260D" w:rsidRDefault="0075260D" w:rsidP="0075260D">
            <w:pPr>
              <w:pStyle w:val="Sinespaciado"/>
              <w:numPr>
                <w:ilvl w:val="0"/>
                <w:numId w:val="3"/>
              </w:numPr>
              <w:jc w:val="both"/>
              <w:rPr>
                <w:rFonts w:ascii="Arial Narrow" w:hAnsi="Arial Narrow"/>
              </w:rPr>
            </w:pPr>
            <w:r>
              <w:rPr>
                <w:rFonts w:ascii="Arial Narrow" w:hAnsi="Arial Narrow"/>
              </w:rPr>
              <w:t xml:space="preserve">Luis Carlos Villegas Rodríguez, </w:t>
            </w:r>
            <w:hyperlink r:id="rId10" w:history="1">
              <w:r w:rsidRPr="00772C8D">
                <w:rPr>
                  <w:rStyle w:val="Hipervnculo"/>
                  <w:rFonts w:ascii="Arial Narrow" w:hAnsi="Arial Narrow"/>
                </w:rPr>
                <w:t>lcvillegas@udem.edu.co</w:t>
              </w:r>
            </w:hyperlink>
            <w:r>
              <w:rPr>
                <w:rFonts w:ascii="Arial Narrow" w:hAnsi="Arial Narrow"/>
              </w:rPr>
              <w:t xml:space="preserve"> </w:t>
            </w:r>
          </w:p>
          <w:p w:rsidR="00DD1EE0" w:rsidRDefault="0075260D" w:rsidP="0075260D">
            <w:pPr>
              <w:pStyle w:val="Sinespaciado"/>
              <w:numPr>
                <w:ilvl w:val="0"/>
                <w:numId w:val="3"/>
              </w:numPr>
              <w:jc w:val="both"/>
              <w:rPr>
                <w:rFonts w:ascii="Arial Narrow" w:hAnsi="Arial Narrow"/>
              </w:rPr>
            </w:pPr>
            <w:r>
              <w:rPr>
                <w:rFonts w:ascii="Arial Narrow" w:hAnsi="Arial Narrow"/>
              </w:rPr>
              <w:t xml:space="preserve">María Alejandra González-Pérez, </w:t>
            </w:r>
            <w:hyperlink r:id="rId11" w:history="1">
              <w:r w:rsidRPr="00772C8D">
                <w:rPr>
                  <w:rStyle w:val="Hipervnculo"/>
                  <w:rFonts w:ascii="Arial Narrow" w:hAnsi="Arial Narrow"/>
                </w:rPr>
                <w:t>mgonza40@eafit.edu.co</w:t>
              </w:r>
            </w:hyperlink>
            <w:r>
              <w:rPr>
                <w:rFonts w:ascii="Arial Narrow" w:hAnsi="Arial Narrow"/>
              </w:rPr>
              <w:t xml:space="preserve"> </w:t>
            </w:r>
          </w:p>
          <w:p w:rsidR="0075260D" w:rsidRDefault="0075260D" w:rsidP="0075260D">
            <w:pPr>
              <w:pStyle w:val="Sinespaciado"/>
              <w:numPr>
                <w:ilvl w:val="0"/>
                <w:numId w:val="3"/>
              </w:numPr>
              <w:jc w:val="both"/>
              <w:rPr>
                <w:rFonts w:ascii="Arial Narrow" w:hAnsi="Arial Narrow"/>
              </w:rPr>
            </w:pPr>
            <w:r>
              <w:rPr>
                <w:rFonts w:ascii="Arial Narrow" w:hAnsi="Arial Narrow"/>
              </w:rPr>
              <w:t xml:space="preserve">Isaac </w:t>
            </w:r>
            <w:proofErr w:type="spellStart"/>
            <w:r>
              <w:rPr>
                <w:rFonts w:ascii="Arial Narrow" w:hAnsi="Arial Narrow"/>
              </w:rPr>
              <w:t>Dyner</w:t>
            </w:r>
            <w:proofErr w:type="spellEnd"/>
          </w:p>
          <w:p w:rsidR="00D04EAD" w:rsidRDefault="00D04EAD" w:rsidP="00244E55">
            <w:pPr>
              <w:pStyle w:val="Sinespaciado"/>
              <w:jc w:val="both"/>
              <w:rPr>
                <w:rFonts w:ascii="Arial Narrow" w:hAnsi="Arial Narrow"/>
              </w:rPr>
            </w:pPr>
          </w:p>
          <w:p w:rsidR="00D04EAD" w:rsidRPr="001539FA" w:rsidRDefault="00D04EAD" w:rsidP="00244E55">
            <w:pPr>
              <w:pStyle w:val="Sinespaciado"/>
              <w:jc w:val="both"/>
              <w:rPr>
                <w:rFonts w:ascii="Arial Narrow" w:hAnsi="Arial Narrow"/>
              </w:rPr>
            </w:pPr>
          </w:p>
          <w:p w:rsidR="00244E55" w:rsidRDefault="00244E55" w:rsidP="006C24F9">
            <w:pPr>
              <w:pStyle w:val="Sinespaciado"/>
              <w:jc w:val="both"/>
              <w:rPr>
                <w:rFonts w:ascii="Arial Narrow" w:hAnsi="Arial Narrow"/>
              </w:rPr>
            </w:pPr>
          </w:p>
        </w:tc>
      </w:tr>
    </w:tbl>
    <w:p w:rsidR="001539FA" w:rsidRDefault="001539FA" w:rsidP="001539FA">
      <w:pPr>
        <w:pStyle w:val="Sinespaciado"/>
        <w:jc w:val="both"/>
        <w:rPr>
          <w:rFonts w:ascii="Arial Narrow" w:hAnsi="Arial Narrow"/>
        </w:rPr>
      </w:pPr>
    </w:p>
    <w:p w:rsidR="00AF6906" w:rsidRDefault="00AF6906">
      <w:pPr>
        <w:rPr>
          <w:rFonts w:ascii="Arial Narrow" w:hAnsi="Arial Narrow"/>
        </w:rPr>
      </w:pPr>
      <w:r>
        <w:rPr>
          <w:rFonts w:ascii="Arial Narrow" w:hAnsi="Arial Narrow"/>
        </w:rPr>
        <w:br w:type="page"/>
      </w:r>
    </w:p>
    <w:p w:rsidR="00AF6906" w:rsidRDefault="00AF6906" w:rsidP="001539FA">
      <w:pPr>
        <w:pStyle w:val="Sinespaciado"/>
        <w:jc w:val="both"/>
        <w:rPr>
          <w:rFonts w:ascii="Arial Narrow" w:hAnsi="Arial Narrow"/>
          <w:i/>
        </w:rPr>
      </w:pPr>
    </w:p>
    <w:p w:rsidR="001539FA" w:rsidRPr="00FF2155" w:rsidRDefault="007502C7" w:rsidP="001539FA">
      <w:pPr>
        <w:pStyle w:val="Sinespaciado"/>
        <w:jc w:val="both"/>
        <w:rPr>
          <w:rFonts w:ascii="Arial Narrow" w:hAnsi="Arial Narrow"/>
          <w:b/>
          <w:i/>
        </w:rPr>
      </w:pPr>
      <w:r w:rsidRPr="00FF2155">
        <w:rPr>
          <w:rFonts w:ascii="Arial Narrow" w:hAnsi="Arial Narrow"/>
          <w:b/>
          <w:i/>
        </w:rPr>
        <w:t>C. Información sobre el proyecto asociado</w:t>
      </w:r>
      <w:r w:rsidR="008E07F9" w:rsidRPr="00FF2155">
        <w:rPr>
          <w:rFonts w:ascii="Arial Narrow" w:hAnsi="Arial Narrow"/>
          <w:b/>
          <w:i/>
        </w:rPr>
        <w:t>:</w:t>
      </w:r>
    </w:p>
    <w:p w:rsidR="007502C7" w:rsidRDefault="007502C7" w:rsidP="001539FA">
      <w:pPr>
        <w:pStyle w:val="Sinespaciado"/>
        <w:jc w:val="both"/>
        <w:rPr>
          <w:rFonts w:ascii="Arial Narrow" w:hAnsi="Arial Narrow"/>
        </w:rPr>
      </w:pPr>
    </w:p>
    <w:tbl>
      <w:tblPr>
        <w:tblW w:w="9142" w:type="dxa"/>
        <w:tblBorders>
          <w:top w:val="single" w:sz="12" w:space="0" w:color="auto"/>
          <w:left w:val="single" w:sz="12" w:space="0" w:color="auto"/>
          <w:bottom w:val="single" w:sz="12" w:space="0" w:color="auto"/>
          <w:right w:val="single" w:sz="12" w:space="0" w:color="auto"/>
          <w:insideH w:val="dotted" w:sz="4" w:space="0" w:color="auto"/>
        </w:tblBorders>
        <w:tblCellMar>
          <w:left w:w="70" w:type="dxa"/>
          <w:right w:w="70" w:type="dxa"/>
        </w:tblCellMar>
        <w:tblLook w:val="04A0" w:firstRow="1" w:lastRow="0" w:firstColumn="1" w:lastColumn="0" w:noHBand="0" w:noVBand="1"/>
      </w:tblPr>
      <w:tblGrid>
        <w:gridCol w:w="9142"/>
      </w:tblGrid>
      <w:tr w:rsidR="00C373D0" w:rsidRPr="00F90512" w:rsidTr="00F90512">
        <w:trPr>
          <w:trHeight w:val="255"/>
        </w:trPr>
        <w:tc>
          <w:tcPr>
            <w:tcW w:w="9142" w:type="dxa"/>
            <w:shd w:val="clear" w:color="auto" w:fill="auto"/>
            <w:hideMark/>
          </w:tcPr>
          <w:p w:rsidR="00C373D0" w:rsidRDefault="00F90512" w:rsidP="00C373D0">
            <w:pPr>
              <w:spacing w:after="0" w:line="240" w:lineRule="auto"/>
              <w:rPr>
                <w:rFonts w:ascii="Arial Narrow" w:eastAsia="Times New Roman" w:hAnsi="Arial Narrow" w:cs="Times New Roman"/>
                <w:bCs/>
                <w:lang w:eastAsia="es-CO"/>
              </w:rPr>
            </w:pPr>
            <w:r>
              <w:rPr>
                <w:rFonts w:ascii="Arial Narrow" w:eastAsia="Times New Roman" w:hAnsi="Arial Narrow" w:cs="Times New Roman"/>
                <w:bCs/>
                <w:lang w:eastAsia="es-CO"/>
              </w:rPr>
              <w:t>Nombre del proyecto:</w:t>
            </w:r>
          </w:p>
          <w:p w:rsidR="00F90512" w:rsidRDefault="00F90512" w:rsidP="00C373D0">
            <w:pPr>
              <w:spacing w:after="0" w:line="240" w:lineRule="auto"/>
              <w:rPr>
                <w:rFonts w:ascii="Arial Narrow" w:eastAsia="Times New Roman" w:hAnsi="Arial Narrow" w:cs="Times New Roman"/>
                <w:bCs/>
                <w:lang w:eastAsia="es-CO"/>
              </w:rPr>
            </w:pPr>
          </w:p>
          <w:p w:rsidR="00710EA0" w:rsidRDefault="00710EA0" w:rsidP="00C373D0">
            <w:pPr>
              <w:spacing w:after="0" w:line="240" w:lineRule="auto"/>
              <w:rPr>
                <w:rFonts w:ascii="Arial Narrow" w:eastAsia="Times New Roman" w:hAnsi="Arial Narrow" w:cs="Times New Roman"/>
                <w:bCs/>
                <w:lang w:eastAsia="es-CO"/>
              </w:rPr>
            </w:pPr>
            <w:r>
              <w:rPr>
                <w:rFonts w:ascii="Arial Narrow" w:eastAsia="Times New Roman" w:hAnsi="Arial Narrow" w:cs="Times New Roman"/>
                <w:bCs/>
                <w:lang w:eastAsia="es-CO"/>
              </w:rPr>
              <w:t>Lineamientos para la integración de los componentes económico, social y ambiental en el proceso de incorporación de la sostenibilidad en la empresa.</w:t>
            </w:r>
          </w:p>
          <w:p w:rsidR="00AF6906" w:rsidRPr="00C373D0" w:rsidRDefault="00AF6906" w:rsidP="00C373D0">
            <w:pPr>
              <w:spacing w:after="0" w:line="240" w:lineRule="auto"/>
              <w:rPr>
                <w:rFonts w:ascii="Arial Narrow" w:eastAsia="Times New Roman" w:hAnsi="Arial Narrow" w:cs="Times New Roman"/>
                <w:bCs/>
                <w:lang w:eastAsia="es-CO"/>
              </w:rPr>
            </w:pPr>
          </w:p>
        </w:tc>
      </w:tr>
      <w:tr w:rsidR="00C373D0" w:rsidRPr="00F90512" w:rsidTr="00F90512">
        <w:trPr>
          <w:trHeight w:val="255"/>
        </w:trPr>
        <w:tc>
          <w:tcPr>
            <w:tcW w:w="9142" w:type="dxa"/>
            <w:shd w:val="clear" w:color="auto" w:fill="auto"/>
            <w:hideMark/>
          </w:tcPr>
          <w:p w:rsidR="00C373D0" w:rsidRDefault="00C373D0" w:rsidP="00C373D0">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Fase del proyecto</w:t>
            </w:r>
            <w:r w:rsidR="00F90512">
              <w:rPr>
                <w:rFonts w:ascii="Arial Narrow" w:eastAsia="Times New Roman" w:hAnsi="Arial Narrow" w:cs="Times New Roman"/>
                <w:lang w:eastAsia="es-CO"/>
              </w:rPr>
              <w:t>:</w:t>
            </w:r>
          </w:p>
          <w:p w:rsidR="00F90512" w:rsidRDefault="00F90512" w:rsidP="00C373D0">
            <w:pPr>
              <w:spacing w:after="0" w:line="240" w:lineRule="auto"/>
              <w:rPr>
                <w:rFonts w:ascii="Arial Narrow" w:eastAsia="Times New Roman" w:hAnsi="Arial Narrow" w:cs="Times New Roman"/>
                <w:lang w:eastAsia="es-CO"/>
              </w:rPr>
            </w:pPr>
          </w:p>
          <w:p w:rsidR="00F90512" w:rsidRDefault="00F90512" w:rsidP="00C373D0">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En desarrollo:                Finalizado:</w:t>
            </w:r>
            <w:r w:rsidR="00710EA0">
              <w:rPr>
                <w:rFonts w:ascii="Arial Narrow" w:eastAsia="Times New Roman" w:hAnsi="Arial Narrow" w:cs="Times New Roman"/>
                <w:lang w:eastAsia="es-CO"/>
              </w:rPr>
              <w:t xml:space="preserve"> X</w:t>
            </w:r>
          </w:p>
          <w:p w:rsidR="00F90512" w:rsidRPr="00C373D0" w:rsidRDefault="00F90512" w:rsidP="00C373D0">
            <w:pPr>
              <w:spacing w:after="0" w:line="240" w:lineRule="auto"/>
              <w:rPr>
                <w:rFonts w:ascii="Arial Narrow" w:eastAsia="Times New Roman" w:hAnsi="Arial Narrow" w:cs="Times New Roman"/>
                <w:lang w:eastAsia="es-CO"/>
              </w:rPr>
            </w:pPr>
          </w:p>
        </w:tc>
      </w:tr>
      <w:tr w:rsidR="00C373D0" w:rsidRPr="00F90512" w:rsidTr="00F90512">
        <w:trPr>
          <w:trHeight w:val="255"/>
        </w:trPr>
        <w:tc>
          <w:tcPr>
            <w:tcW w:w="9142" w:type="dxa"/>
            <w:shd w:val="clear" w:color="auto" w:fill="auto"/>
            <w:hideMark/>
          </w:tcPr>
          <w:p w:rsidR="00C373D0" w:rsidRDefault="00F90512" w:rsidP="00C373D0">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Fecha de inicio:</w:t>
            </w:r>
          </w:p>
          <w:p w:rsidR="00F90512" w:rsidRDefault="00F90512" w:rsidP="00C373D0">
            <w:pPr>
              <w:spacing w:after="0" w:line="240" w:lineRule="auto"/>
              <w:rPr>
                <w:rFonts w:ascii="Arial Narrow" w:eastAsia="Times New Roman" w:hAnsi="Arial Narrow" w:cs="Times New Roman"/>
                <w:lang w:eastAsia="es-CO"/>
              </w:rPr>
            </w:pPr>
          </w:p>
          <w:p w:rsidR="00710EA0" w:rsidRDefault="00710EA0" w:rsidP="00C373D0">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Enero 2013</w:t>
            </w:r>
          </w:p>
          <w:p w:rsidR="00F90512" w:rsidRPr="00C373D0" w:rsidRDefault="00F90512" w:rsidP="00C373D0">
            <w:pPr>
              <w:spacing w:after="0" w:line="240" w:lineRule="auto"/>
              <w:rPr>
                <w:rFonts w:ascii="Arial Narrow" w:eastAsia="Times New Roman" w:hAnsi="Arial Narrow" w:cs="Times New Roman"/>
                <w:lang w:eastAsia="es-CO"/>
              </w:rPr>
            </w:pPr>
          </w:p>
        </w:tc>
      </w:tr>
      <w:tr w:rsidR="00C373D0" w:rsidRPr="00F90512" w:rsidTr="00F90512">
        <w:trPr>
          <w:trHeight w:val="255"/>
        </w:trPr>
        <w:tc>
          <w:tcPr>
            <w:tcW w:w="9142" w:type="dxa"/>
            <w:shd w:val="clear" w:color="auto" w:fill="auto"/>
            <w:hideMark/>
          </w:tcPr>
          <w:p w:rsidR="00C373D0" w:rsidRDefault="00C373D0" w:rsidP="00C373D0">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Fecha de finalización</w:t>
            </w:r>
            <w:r w:rsidR="00F90512">
              <w:rPr>
                <w:rFonts w:ascii="Arial Narrow" w:eastAsia="Times New Roman" w:hAnsi="Arial Narrow" w:cs="Times New Roman"/>
                <w:lang w:eastAsia="es-CO"/>
              </w:rPr>
              <w:t>:</w:t>
            </w:r>
          </w:p>
          <w:p w:rsidR="00F90512" w:rsidRDefault="00F90512" w:rsidP="00C373D0">
            <w:pPr>
              <w:spacing w:after="0" w:line="240" w:lineRule="auto"/>
              <w:rPr>
                <w:rFonts w:ascii="Arial Narrow" w:eastAsia="Times New Roman" w:hAnsi="Arial Narrow" w:cs="Times New Roman"/>
                <w:lang w:eastAsia="es-CO"/>
              </w:rPr>
            </w:pPr>
          </w:p>
          <w:p w:rsidR="00710EA0" w:rsidRDefault="00710EA0" w:rsidP="00C373D0">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Diciembre 2013</w:t>
            </w:r>
          </w:p>
          <w:p w:rsidR="00F90512" w:rsidRPr="00C373D0" w:rsidRDefault="00F90512" w:rsidP="00C373D0">
            <w:pPr>
              <w:spacing w:after="0" w:line="240" w:lineRule="auto"/>
              <w:rPr>
                <w:rFonts w:ascii="Arial Narrow" w:eastAsia="Times New Roman" w:hAnsi="Arial Narrow" w:cs="Times New Roman"/>
                <w:lang w:eastAsia="es-CO"/>
              </w:rPr>
            </w:pPr>
          </w:p>
        </w:tc>
      </w:tr>
      <w:tr w:rsidR="00C373D0" w:rsidRPr="00F90512" w:rsidTr="00F90512">
        <w:trPr>
          <w:trHeight w:val="255"/>
        </w:trPr>
        <w:tc>
          <w:tcPr>
            <w:tcW w:w="9142" w:type="dxa"/>
            <w:shd w:val="clear" w:color="auto" w:fill="auto"/>
            <w:hideMark/>
          </w:tcPr>
          <w:p w:rsidR="00C373D0" w:rsidRDefault="00C373D0" w:rsidP="00C373D0">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Institución ejecutora</w:t>
            </w:r>
            <w:r w:rsidR="00F90512">
              <w:rPr>
                <w:rFonts w:ascii="Arial Narrow" w:eastAsia="Times New Roman" w:hAnsi="Arial Narrow" w:cs="Times New Roman"/>
                <w:lang w:eastAsia="es-CO"/>
              </w:rPr>
              <w:t>:</w:t>
            </w:r>
          </w:p>
          <w:p w:rsidR="00F90512" w:rsidRDefault="00F90512" w:rsidP="00C373D0">
            <w:pPr>
              <w:spacing w:after="0" w:line="240" w:lineRule="auto"/>
              <w:rPr>
                <w:rFonts w:ascii="Arial Narrow" w:eastAsia="Times New Roman" w:hAnsi="Arial Narrow" w:cs="Times New Roman"/>
                <w:lang w:eastAsia="es-CO"/>
              </w:rPr>
            </w:pPr>
          </w:p>
          <w:p w:rsidR="00710EA0" w:rsidRDefault="00710EA0" w:rsidP="00C373D0">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Universidad de Medellín</w:t>
            </w:r>
          </w:p>
          <w:p w:rsidR="00F90512" w:rsidRPr="00C373D0" w:rsidRDefault="00F90512" w:rsidP="00C373D0">
            <w:pPr>
              <w:spacing w:after="0" w:line="240" w:lineRule="auto"/>
              <w:rPr>
                <w:rFonts w:ascii="Arial Narrow" w:eastAsia="Times New Roman" w:hAnsi="Arial Narrow" w:cs="Times New Roman"/>
                <w:lang w:eastAsia="es-CO"/>
              </w:rPr>
            </w:pPr>
          </w:p>
        </w:tc>
      </w:tr>
      <w:tr w:rsidR="00C373D0" w:rsidRPr="00F90512" w:rsidTr="00F90512">
        <w:trPr>
          <w:trHeight w:val="255"/>
        </w:trPr>
        <w:tc>
          <w:tcPr>
            <w:tcW w:w="9142" w:type="dxa"/>
            <w:shd w:val="clear" w:color="auto" w:fill="auto"/>
            <w:hideMark/>
          </w:tcPr>
          <w:p w:rsidR="00C373D0" w:rsidRDefault="00C373D0" w:rsidP="00C373D0">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Dependencia de la institución ejecutora</w:t>
            </w:r>
            <w:r w:rsidR="00F90512">
              <w:rPr>
                <w:rFonts w:ascii="Arial Narrow" w:eastAsia="Times New Roman" w:hAnsi="Arial Narrow" w:cs="Times New Roman"/>
                <w:lang w:eastAsia="es-CO"/>
              </w:rPr>
              <w:t>:</w:t>
            </w:r>
          </w:p>
          <w:p w:rsidR="00F90512" w:rsidRDefault="00F90512" w:rsidP="00C373D0">
            <w:pPr>
              <w:spacing w:after="0" w:line="240" w:lineRule="auto"/>
              <w:rPr>
                <w:rFonts w:ascii="Arial Narrow" w:eastAsia="Times New Roman" w:hAnsi="Arial Narrow" w:cs="Times New Roman"/>
                <w:lang w:eastAsia="es-CO"/>
              </w:rPr>
            </w:pPr>
          </w:p>
          <w:p w:rsidR="00710EA0" w:rsidRDefault="00710EA0" w:rsidP="00C373D0">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Facultad de Ciencias Económicas y Administrativas</w:t>
            </w:r>
          </w:p>
          <w:p w:rsidR="00F90512" w:rsidRPr="00C373D0" w:rsidRDefault="00F90512" w:rsidP="00C373D0">
            <w:pPr>
              <w:spacing w:after="0" w:line="240" w:lineRule="auto"/>
              <w:rPr>
                <w:rFonts w:ascii="Arial Narrow" w:eastAsia="Times New Roman" w:hAnsi="Arial Narrow" w:cs="Times New Roman"/>
                <w:lang w:eastAsia="es-CO"/>
              </w:rPr>
            </w:pPr>
          </w:p>
        </w:tc>
      </w:tr>
      <w:tr w:rsidR="00C373D0" w:rsidRPr="00F90512" w:rsidTr="00F90512">
        <w:trPr>
          <w:trHeight w:val="255"/>
        </w:trPr>
        <w:tc>
          <w:tcPr>
            <w:tcW w:w="9142" w:type="dxa"/>
            <w:shd w:val="clear" w:color="auto" w:fill="auto"/>
            <w:hideMark/>
          </w:tcPr>
          <w:p w:rsidR="00C373D0" w:rsidRDefault="00C373D0" w:rsidP="00F90512">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Institución financiadora</w:t>
            </w:r>
            <w:r w:rsidR="00F90512">
              <w:rPr>
                <w:rFonts w:ascii="Arial Narrow" w:eastAsia="Times New Roman" w:hAnsi="Arial Narrow" w:cs="Times New Roman"/>
                <w:lang w:eastAsia="es-CO"/>
              </w:rPr>
              <w:t>:</w:t>
            </w:r>
          </w:p>
          <w:p w:rsidR="00F90512" w:rsidRDefault="00F90512" w:rsidP="00F90512">
            <w:pPr>
              <w:spacing w:after="0" w:line="240" w:lineRule="auto"/>
              <w:rPr>
                <w:rFonts w:ascii="Arial Narrow" w:eastAsia="Times New Roman" w:hAnsi="Arial Narrow" w:cs="Times New Roman"/>
                <w:lang w:eastAsia="es-CO"/>
              </w:rPr>
            </w:pPr>
          </w:p>
          <w:p w:rsidR="00710EA0" w:rsidRDefault="00710EA0" w:rsidP="00F90512">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Universidad de Medellín</w:t>
            </w:r>
          </w:p>
          <w:p w:rsidR="00F90512" w:rsidRPr="00C373D0" w:rsidRDefault="00F90512" w:rsidP="00F90512">
            <w:pPr>
              <w:spacing w:after="0" w:line="240" w:lineRule="auto"/>
              <w:rPr>
                <w:rFonts w:ascii="Arial Narrow" w:eastAsia="Times New Roman" w:hAnsi="Arial Narrow" w:cs="Times New Roman"/>
                <w:lang w:eastAsia="es-CO"/>
              </w:rPr>
            </w:pPr>
          </w:p>
        </w:tc>
      </w:tr>
      <w:tr w:rsidR="00C373D0" w:rsidRPr="00F90512" w:rsidTr="00F90512">
        <w:trPr>
          <w:trHeight w:val="255"/>
        </w:trPr>
        <w:tc>
          <w:tcPr>
            <w:tcW w:w="9142" w:type="dxa"/>
            <w:shd w:val="clear" w:color="auto" w:fill="auto"/>
            <w:hideMark/>
          </w:tcPr>
          <w:p w:rsidR="00C373D0" w:rsidRDefault="00C373D0" w:rsidP="00F90512">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Dependencia de la institución financiadora</w:t>
            </w:r>
            <w:r w:rsidR="00F90512">
              <w:rPr>
                <w:rFonts w:ascii="Arial Narrow" w:eastAsia="Times New Roman" w:hAnsi="Arial Narrow" w:cs="Times New Roman"/>
                <w:lang w:eastAsia="es-CO"/>
              </w:rPr>
              <w:t>:</w:t>
            </w:r>
          </w:p>
          <w:p w:rsidR="00F90512" w:rsidRDefault="00F90512" w:rsidP="00F90512">
            <w:pPr>
              <w:spacing w:after="0" w:line="240" w:lineRule="auto"/>
              <w:rPr>
                <w:rFonts w:ascii="Arial Narrow" w:eastAsia="Times New Roman" w:hAnsi="Arial Narrow" w:cs="Times New Roman"/>
                <w:lang w:eastAsia="es-CO"/>
              </w:rPr>
            </w:pPr>
          </w:p>
          <w:p w:rsidR="00F90512" w:rsidRDefault="00710EA0" w:rsidP="00F90512">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Vicerrectoría de investigación</w:t>
            </w:r>
            <w:bookmarkStart w:id="0" w:name="_GoBack"/>
            <w:bookmarkEnd w:id="0"/>
          </w:p>
          <w:p w:rsidR="00F90512" w:rsidRPr="00C373D0" w:rsidRDefault="00F90512" w:rsidP="00F90512">
            <w:pPr>
              <w:spacing w:after="0" w:line="240" w:lineRule="auto"/>
              <w:rPr>
                <w:rFonts w:ascii="Arial Narrow" w:eastAsia="Times New Roman" w:hAnsi="Arial Narrow" w:cs="Times New Roman"/>
                <w:lang w:eastAsia="es-CO"/>
              </w:rPr>
            </w:pPr>
          </w:p>
        </w:tc>
      </w:tr>
    </w:tbl>
    <w:p w:rsidR="00676FF4" w:rsidRPr="001539FA" w:rsidRDefault="00676FF4" w:rsidP="001539FA">
      <w:pPr>
        <w:pStyle w:val="Sinespaciado"/>
        <w:jc w:val="both"/>
        <w:rPr>
          <w:rFonts w:ascii="Arial Narrow" w:hAnsi="Arial Narrow"/>
        </w:rPr>
      </w:pPr>
    </w:p>
    <w:p w:rsidR="00676FF4" w:rsidRPr="001539FA" w:rsidRDefault="00676FF4" w:rsidP="001539FA">
      <w:pPr>
        <w:pStyle w:val="Sinespaciado"/>
        <w:jc w:val="both"/>
        <w:rPr>
          <w:rFonts w:ascii="Arial Narrow" w:hAnsi="Arial Narrow"/>
        </w:rPr>
      </w:pPr>
    </w:p>
    <w:p w:rsidR="000356B2" w:rsidRPr="001539FA" w:rsidRDefault="000356B2" w:rsidP="001539FA">
      <w:pPr>
        <w:pStyle w:val="Sinespaciado"/>
        <w:jc w:val="both"/>
        <w:rPr>
          <w:rFonts w:ascii="Arial Narrow" w:hAnsi="Arial Narrow"/>
        </w:rPr>
      </w:pPr>
    </w:p>
    <w:p w:rsidR="00676FF4" w:rsidRPr="001539FA" w:rsidRDefault="00676FF4" w:rsidP="001539FA">
      <w:pPr>
        <w:pStyle w:val="Sinespaciado"/>
        <w:jc w:val="both"/>
        <w:rPr>
          <w:rFonts w:ascii="Arial Narrow" w:hAnsi="Arial Narrow"/>
        </w:rPr>
      </w:pPr>
    </w:p>
    <w:p w:rsidR="00676FF4" w:rsidRPr="001539FA" w:rsidRDefault="00676FF4" w:rsidP="001539FA">
      <w:pPr>
        <w:pStyle w:val="Sinespaciado"/>
        <w:jc w:val="both"/>
        <w:rPr>
          <w:rFonts w:ascii="Arial Narrow" w:hAnsi="Arial Narrow"/>
        </w:rPr>
      </w:pPr>
    </w:p>
    <w:p w:rsidR="00676FF4" w:rsidRPr="001539FA" w:rsidRDefault="00676FF4" w:rsidP="001539FA">
      <w:pPr>
        <w:pStyle w:val="Sinespaciado"/>
        <w:jc w:val="both"/>
        <w:rPr>
          <w:rFonts w:ascii="Arial Narrow" w:hAnsi="Arial Narrow"/>
        </w:rPr>
      </w:pPr>
    </w:p>
    <w:p w:rsidR="00676FF4" w:rsidRPr="001539FA" w:rsidRDefault="00676FF4" w:rsidP="001539FA">
      <w:pPr>
        <w:pStyle w:val="Sinespaciado"/>
        <w:jc w:val="both"/>
        <w:rPr>
          <w:rFonts w:ascii="Arial Narrow" w:hAnsi="Arial Narrow"/>
        </w:rPr>
      </w:pPr>
    </w:p>
    <w:sectPr w:rsidR="00676FF4" w:rsidRPr="001539FA">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845" w:rsidRDefault="008C2845" w:rsidP="001539FA">
      <w:pPr>
        <w:spacing w:after="0" w:line="240" w:lineRule="auto"/>
      </w:pPr>
      <w:r>
        <w:separator/>
      </w:r>
    </w:p>
  </w:endnote>
  <w:endnote w:type="continuationSeparator" w:id="0">
    <w:p w:rsidR="008C2845" w:rsidRDefault="008C2845" w:rsidP="0015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FA" w:rsidRPr="00B617B9" w:rsidRDefault="001539FA" w:rsidP="00EC2E11">
    <w:pPr>
      <w:pStyle w:val="Sinespaciado"/>
      <w:jc w:val="center"/>
      <w:rPr>
        <w:rFonts w:ascii="Arial" w:hAnsi="Arial" w:cs="Arial"/>
        <w:sz w:val="20"/>
        <w:szCs w:val="20"/>
      </w:rPr>
    </w:pPr>
    <w:r w:rsidRPr="00B617B9">
      <w:rPr>
        <w:rFonts w:ascii="Arial" w:hAnsi="Arial" w:cs="Arial"/>
        <w:noProof/>
        <w:sz w:val="20"/>
        <w:szCs w:val="20"/>
        <w:lang w:eastAsia="es-CO"/>
      </w:rPr>
      <mc:AlternateContent>
        <mc:Choice Requires="wps">
          <w:drawing>
            <wp:anchor distT="0" distB="0" distL="114300" distR="114300" simplePos="0" relativeHeight="251661312" behindDoc="0" locked="0" layoutInCell="1" allowOverlap="1" wp14:anchorId="6AF871BC" wp14:editId="583037B3">
              <wp:simplePos x="0" y="0"/>
              <wp:positionH relativeFrom="column">
                <wp:posOffset>17780</wp:posOffset>
              </wp:positionH>
              <wp:positionV relativeFrom="paragraph">
                <wp:posOffset>220345</wp:posOffset>
              </wp:positionV>
              <wp:extent cx="617220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D9051"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7.35pt" to="487.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"/>
          </w:pict>
        </mc:Fallback>
      </mc:AlternateContent>
    </w:r>
    <w:r w:rsidRPr="00B617B9">
      <w:rPr>
        <w:rFonts w:ascii="Arial" w:hAnsi="Arial" w:cs="Arial"/>
        <w:sz w:val="20"/>
        <w:szCs w:val="20"/>
      </w:rPr>
      <w:t>Facultad de Ciencias Económicas y Administrativas – Revista Cuadernos de Administración</w:t>
    </w:r>
  </w:p>
  <w:p w:rsidR="00EC2E11" w:rsidRPr="00B617B9" w:rsidRDefault="00EC2E11" w:rsidP="00EC2E11">
    <w:pPr>
      <w:pStyle w:val="Sinespaciado"/>
      <w:jc w:val="center"/>
      <w:rPr>
        <w:rFonts w:ascii="Arial" w:hAnsi="Arial" w:cs="Arial"/>
        <w:sz w:val="20"/>
        <w:szCs w:val="20"/>
      </w:rPr>
    </w:pPr>
  </w:p>
  <w:p w:rsidR="001539FA" w:rsidRPr="00B617B9" w:rsidRDefault="001539FA" w:rsidP="00EC2E11">
    <w:pPr>
      <w:pStyle w:val="Sinespaciado"/>
      <w:jc w:val="center"/>
      <w:rPr>
        <w:rFonts w:ascii="Arial" w:hAnsi="Arial" w:cs="Arial"/>
        <w:sz w:val="20"/>
        <w:szCs w:val="20"/>
      </w:rPr>
    </w:pPr>
    <w:r w:rsidRPr="00B617B9">
      <w:rPr>
        <w:rFonts w:ascii="Arial" w:hAnsi="Arial" w:cs="Arial"/>
        <w:sz w:val="20"/>
        <w:szCs w:val="20"/>
      </w:rPr>
      <w:t>Cra.7 N°40-62, Piso 4. (57-1) 320 83 20  Ext. 3144, Bogotá, D.C., Colombia</w:t>
    </w:r>
  </w:p>
  <w:p w:rsidR="001539FA" w:rsidRDefault="001539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845" w:rsidRDefault="008C2845" w:rsidP="001539FA">
      <w:pPr>
        <w:spacing w:after="0" w:line="240" w:lineRule="auto"/>
      </w:pPr>
      <w:r>
        <w:separator/>
      </w:r>
    </w:p>
  </w:footnote>
  <w:footnote w:type="continuationSeparator" w:id="0">
    <w:p w:rsidR="008C2845" w:rsidRDefault="008C2845" w:rsidP="001539FA">
      <w:pPr>
        <w:spacing w:after="0" w:line="240" w:lineRule="auto"/>
      </w:pPr>
      <w:r>
        <w:continuationSeparator/>
      </w:r>
    </w:p>
  </w:footnote>
  <w:footnote w:id="1">
    <w:p w:rsidR="00451534" w:rsidRPr="00451534" w:rsidRDefault="00451534" w:rsidP="00451534">
      <w:pPr>
        <w:pStyle w:val="Sinespaciado"/>
        <w:jc w:val="both"/>
        <w:rPr>
          <w:rFonts w:ascii="Arial" w:hAnsi="Arial" w:cs="Arial"/>
          <w:sz w:val="18"/>
          <w:szCs w:val="18"/>
        </w:rPr>
      </w:pPr>
      <w:r w:rsidRPr="00451534">
        <w:rPr>
          <w:rStyle w:val="Refdenotaalpie"/>
          <w:rFonts w:ascii="Arial" w:hAnsi="Arial" w:cs="Arial"/>
          <w:sz w:val="18"/>
          <w:szCs w:val="18"/>
        </w:rPr>
        <w:footnoteRef/>
      </w:r>
      <w:r w:rsidRPr="00451534">
        <w:rPr>
          <w:rFonts w:ascii="Arial" w:hAnsi="Arial" w:cs="Arial"/>
          <w:sz w:val="18"/>
          <w:szCs w:val="18"/>
        </w:rPr>
        <w:t xml:space="preserve"> (*)Tipo de artículo:</w:t>
      </w:r>
    </w:p>
    <w:p w:rsidR="00451534" w:rsidRPr="00451534" w:rsidRDefault="00451534" w:rsidP="00451534">
      <w:pPr>
        <w:pStyle w:val="Sinespaciado"/>
        <w:jc w:val="both"/>
        <w:rPr>
          <w:rFonts w:ascii="Arial" w:hAnsi="Arial" w:cs="Arial"/>
          <w:sz w:val="18"/>
          <w:szCs w:val="18"/>
        </w:rPr>
      </w:pPr>
    </w:p>
    <w:p w:rsidR="00451534" w:rsidRPr="00FF2155" w:rsidRDefault="00451534" w:rsidP="00451534">
      <w:pPr>
        <w:pStyle w:val="Sinespaciado"/>
        <w:numPr>
          <w:ilvl w:val="0"/>
          <w:numId w:val="2"/>
        </w:numPr>
        <w:ind w:left="426"/>
        <w:jc w:val="both"/>
        <w:rPr>
          <w:rFonts w:ascii="Arial" w:hAnsi="Arial" w:cs="Arial"/>
          <w:sz w:val="18"/>
          <w:szCs w:val="18"/>
        </w:rPr>
      </w:pPr>
      <w:r w:rsidRPr="00FF2155">
        <w:rPr>
          <w:rFonts w:ascii="Arial" w:hAnsi="Arial" w:cs="Arial"/>
          <w:i/>
          <w:sz w:val="18"/>
          <w:szCs w:val="18"/>
        </w:rPr>
        <w:t>Artículo de investigación</w:t>
      </w:r>
      <w:r w:rsidRPr="00FF2155">
        <w:rPr>
          <w:rFonts w:ascii="Arial" w:hAnsi="Arial" w:cs="Arial"/>
          <w:sz w:val="18"/>
          <w:szCs w:val="18"/>
        </w:rPr>
        <w:t>: documento que  presenta de manera detallada los resultados originales de proyectos terminados de investigación. La estructura generalmente está conformada por: introducción, metodología, resultados, discusión, conclusión.</w:t>
      </w:r>
    </w:p>
    <w:p w:rsidR="00451534" w:rsidRPr="00451534" w:rsidRDefault="00451534" w:rsidP="00451534">
      <w:pPr>
        <w:pStyle w:val="Sinespaciado"/>
        <w:numPr>
          <w:ilvl w:val="0"/>
          <w:numId w:val="2"/>
        </w:numPr>
        <w:ind w:left="426"/>
        <w:jc w:val="both"/>
        <w:rPr>
          <w:rFonts w:ascii="Arial" w:hAnsi="Arial" w:cs="Arial"/>
          <w:sz w:val="18"/>
          <w:szCs w:val="18"/>
        </w:rPr>
      </w:pPr>
      <w:r w:rsidRPr="00451534">
        <w:rPr>
          <w:rFonts w:ascii="Arial" w:hAnsi="Arial" w:cs="Arial"/>
          <w:i/>
          <w:sz w:val="18"/>
          <w:szCs w:val="18"/>
        </w:rPr>
        <w:t>Artículo de reflexión</w:t>
      </w:r>
      <w:r w:rsidRPr="00451534">
        <w:rPr>
          <w:rFonts w:ascii="Arial" w:hAnsi="Arial" w:cs="Arial"/>
          <w:sz w:val="18"/>
          <w:szCs w:val="18"/>
        </w:rPr>
        <w:t>: documento que presenta resultados de investigación terminada desde una perspectiva analítica, interpretativa o crítica del autor, sobre un tema específico, recurriendo a fuentes originales.</w:t>
      </w:r>
    </w:p>
    <w:p w:rsidR="00451534" w:rsidRPr="00451534" w:rsidRDefault="00451534" w:rsidP="00451534">
      <w:pPr>
        <w:pStyle w:val="Sinespaciado"/>
        <w:numPr>
          <w:ilvl w:val="0"/>
          <w:numId w:val="2"/>
        </w:numPr>
        <w:ind w:left="426"/>
        <w:jc w:val="both"/>
        <w:rPr>
          <w:rFonts w:ascii="Arial" w:hAnsi="Arial" w:cs="Arial"/>
          <w:sz w:val="18"/>
          <w:szCs w:val="18"/>
        </w:rPr>
      </w:pPr>
      <w:r w:rsidRPr="00451534">
        <w:rPr>
          <w:rFonts w:ascii="Arial" w:hAnsi="Arial" w:cs="Arial"/>
          <w:i/>
          <w:sz w:val="18"/>
          <w:szCs w:val="18"/>
        </w:rPr>
        <w:t>Artículo de revisión:</w:t>
      </w:r>
      <w:r w:rsidRPr="00451534">
        <w:rPr>
          <w:rFonts w:ascii="Arial" w:hAnsi="Arial" w:cs="Arial"/>
          <w:sz w:val="18"/>
          <w:szCs w:val="18"/>
        </w:rPr>
        <w:t xml:space="preserve"> documento resultado de una investigación terminada donde se analizan, sistematizan e integran los resultados de investigaciones publicadas o no publicadas sobre un campo en ciencia o tecnología, con fin de dar cuenta de los avances y las tendencias de desarrollo. Se caracteriza por presentar una cuidadosa revisión bibliográfica de por lo menos 50 referencias.</w:t>
      </w:r>
    </w:p>
    <w:p w:rsidR="00451534" w:rsidRPr="00451534" w:rsidRDefault="00451534" w:rsidP="00451534">
      <w:pPr>
        <w:pStyle w:val="Sinespaciado"/>
        <w:numPr>
          <w:ilvl w:val="0"/>
          <w:numId w:val="2"/>
        </w:numPr>
        <w:ind w:left="426"/>
        <w:jc w:val="both"/>
        <w:rPr>
          <w:rFonts w:ascii="Arial" w:hAnsi="Arial" w:cs="Arial"/>
          <w:sz w:val="18"/>
          <w:szCs w:val="18"/>
        </w:rPr>
      </w:pPr>
      <w:r w:rsidRPr="00451534">
        <w:rPr>
          <w:rFonts w:ascii="Arial" w:hAnsi="Arial" w:cs="Arial"/>
          <w:i/>
          <w:sz w:val="18"/>
          <w:szCs w:val="18"/>
        </w:rPr>
        <w:t>Estudio de caso de investigación</w:t>
      </w:r>
      <w:r w:rsidRPr="00451534">
        <w:rPr>
          <w:rFonts w:ascii="Arial" w:hAnsi="Arial" w:cs="Arial"/>
          <w:sz w:val="18"/>
          <w:szCs w:val="18"/>
        </w:rPr>
        <w:t>: es un método particular de investigación cualitativa que profundiza y examina longitudinalmente un caso o evento específico. Para ello se observan de forma sistemática los eventos y datos, se analiza la información y se presentan los resultados, relacionándolos con la teoría.</w:t>
      </w:r>
    </w:p>
    <w:p w:rsidR="00451534" w:rsidRPr="00451534" w:rsidRDefault="00451534" w:rsidP="00451534">
      <w:pPr>
        <w:pStyle w:val="Sinespaciado"/>
        <w:numPr>
          <w:ilvl w:val="0"/>
          <w:numId w:val="2"/>
        </w:numPr>
        <w:ind w:left="426"/>
        <w:jc w:val="both"/>
        <w:rPr>
          <w:rFonts w:ascii="Arial" w:hAnsi="Arial" w:cs="Arial"/>
          <w:sz w:val="18"/>
          <w:szCs w:val="18"/>
        </w:rPr>
      </w:pPr>
      <w:r w:rsidRPr="00451534">
        <w:rPr>
          <w:rFonts w:ascii="Arial" w:hAnsi="Arial" w:cs="Arial"/>
          <w:i/>
          <w:sz w:val="18"/>
          <w:szCs w:val="18"/>
        </w:rPr>
        <w:t>Ensayo:</w:t>
      </w:r>
      <w:r w:rsidRPr="00451534">
        <w:rPr>
          <w:rFonts w:ascii="Arial" w:hAnsi="Arial" w:cs="Arial"/>
          <w:sz w:val="18"/>
          <w:szCs w:val="18"/>
        </w:rPr>
        <w:t xml:space="preserve"> plantea y desarrolla un punto de vista personal sobre un tema, sin el aparato documental y el rigor metodológico propio de los otros tipos de artículo. Importa la originalidad y profundidad del texto.</w:t>
      </w:r>
    </w:p>
    <w:p w:rsidR="00451534" w:rsidRDefault="0045153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FA" w:rsidRDefault="00977F07" w:rsidP="00977F07">
    <w:pPr>
      <w:pStyle w:val="Encabezado"/>
      <w:tabs>
        <w:tab w:val="clear" w:pos="8838"/>
      </w:tabs>
      <w:ind w:left="-142" w:right="-234"/>
      <w:jc w:val="right"/>
    </w:pPr>
    <w:r>
      <w:rPr>
        <w:noProof/>
        <w:lang w:eastAsia="es-CO"/>
      </w:rPr>
      <w:drawing>
        <wp:inline distT="0" distB="0" distL="0" distR="0" wp14:anchorId="645F91B5" wp14:editId="4165B893">
          <wp:extent cx="2047875" cy="504825"/>
          <wp:effectExtent l="0" t="0" r="9525" b="9525"/>
          <wp:docPr id="3" name="Imagen 3" descr="C:\Users\marisela.vargas\AppData\Local\Microsoft\Windows\Temporary Internet Files\Content.Outlook\Y8QBPU6I\Cuad Adm 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sela.vargas\AppData\Local\Microsoft\Windows\Temporary Internet Files\Content.Outlook\Y8QBPU6I\Cuad Adm 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04825"/>
                  </a:xfrm>
                  <a:prstGeom prst="rect">
                    <a:avLst/>
                  </a:prstGeom>
                  <a:noFill/>
                  <a:ln>
                    <a:noFill/>
                  </a:ln>
                </pic:spPr>
              </pic:pic>
            </a:graphicData>
          </a:graphic>
        </wp:inline>
      </w:drawing>
    </w:r>
    <w:r w:rsidR="001539FA">
      <w:rPr>
        <w:noProof/>
        <w:lang w:eastAsia="es-CO"/>
      </w:rPr>
      <w:drawing>
        <wp:anchor distT="0" distB="0" distL="114300" distR="114300" simplePos="0" relativeHeight="251659264" behindDoc="0" locked="0" layoutInCell="1" allowOverlap="1" wp14:anchorId="5FCFBE48" wp14:editId="3FC3C605">
          <wp:simplePos x="0" y="0"/>
          <wp:positionH relativeFrom="column">
            <wp:posOffset>-13335</wp:posOffset>
          </wp:positionH>
          <wp:positionV relativeFrom="paragraph">
            <wp:posOffset>-135254</wp:posOffset>
          </wp:positionV>
          <wp:extent cx="1733550" cy="590904"/>
          <wp:effectExtent l="0" t="0" r="0" b="0"/>
          <wp:wrapNone/>
          <wp:docPr id="1" name="Imagen 1" descr="negrohorizontal-Imagen Institu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negrohorizontal-Imagen Institucio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0943" cy="590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C3A60"/>
    <w:multiLevelType w:val="hybridMultilevel"/>
    <w:tmpl w:val="14DEFDE6"/>
    <w:lvl w:ilvl="0" w:tplc="F4B0A2B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9E72D94"/>
    <w:multiLevelType w:val="hybridMultilevel"/>
    <w:tmpl w:val="9E0EE5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8F51FF3"/>
    <w:multiLevelType w:val="hybridMultilevel"/>
    <w:tmpl w:val="C37CE822"/>
    <w:lvl w:ilvl="0" w:tplc="8A3CB402">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DF4"/>
    <w:rsid w:val="000356B2"/>
    <w:rsid w:val="00093ECF"/>
    <w:rsid w:val="001273EF"/>
    <w:rsid w:val="001539FA"/>
    <w:rsid w:val="00207915"/>
    <w:rsid w:val="00217F29"/>
    <w:rsid w:val="00244E55"/>
    <w:rsid w:val="002713CA"/>
    <w:rsid w:val="003753E8"/>
    <w:rsid w:val="003B71DC"/>
    <w:rsid w:val="003C56E1"/>
    <w:rsid w:val="003E2191"/>
    <w:rsid w:val="00406C04"/>
    <w:rsid w:val="00451534"/>
    <w:rsid w:val="00456ED3"/>
    <w:rsid w:val="00484556"/>
    <w:rsid w:val="004953EC"/>
    <w:rsid w:val="004B62A0"/>
    <w:rsid w:val="004B6EAB"/>
    <w:rsid w:val="004E5796"/>
    <w:rsid w:val="005E6DE5"/>
    <w:rsid w:val="00637780"/>
    <w:rsid w:val="00662753"/>
    <w:rsid w:val="00676FF4"/>
    <w:rsid w:val="006C6DF4"/>
    <w:rsid w:val="00710EA0"/>
    <w:rsid w:val="007502C7"/>
    <w:rsid w:val="0075260D"/>
    <w:rsid w:val="0077754A"/>
    <w:rsid w:val="008A7AD8"/>
    <w:rsid w:val="008C2845"/>
    <w:rsid w:val="008E07DC"/>
    <w:rsid w:val="008E07F9"/>
    <w:rsid w:val="008F43B9"/>
    <w:rsid w:val="009302A6"/>
    <w:rsid w:val="00977F07"/>
    <w:rsid w:val="009954A3"/>
    <w:rsid w:val="00A37EF0"/>
    <w:rsid w:val="00AF6906"/>
    <w:rsid w:val="00B43476"/>
    <w:rsid w:val="00B617B9"/>
    <w:rsid w:val="00B67B2D"/>
    <w:rsid w:val="00BC5EFC"/>
    <w:rsid w:val="00C125A9"/>
    <w:rsid w:val="00C373D0"/>
    <w:rsid w:val="00C42A12"/>
    <w:rsid w:val="00C866B6"/>
    <w:rsid w:val="00D04EAD"/>
    <w:rsid w:val="00D25329"/>
    <w:rsid w:val="00D2533E"/>
    <w:rsid w:val="00DD1EE0"/>
    <w:rsid w:val="00DF589D"/>
    <w:rsid w:val="00E11E4C"/>
    <w:rsid w:val="00E6673F"/>
    <w:rsid w:val="00EC2E11"/>
    <w:rsid w:val="00ED4023"/>
    <w:rsid w:val="00F72BDA"/>
    <w:rsid w:val="00F90512"/>
    <w:rsid w:val="00FF21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5F06D0-EF36-4400-9C0E-AF0E7DE2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6DF4"/>
    <w:pPr>
      <w:ind w:left="720"/>
      <w:contextualSpacing/>
    </w:pPr>
  </w:style>
  <w:style w:type="paragraph" w:styleId="Encabezado">
    <w:name w:val="header"/>
    <w:basedOn w:val="Normal"/>
    <w:link w:val="EncabezadoCar"/>
    <w:uiPriority w:val="99"/>
    <w:unhideWhenUsed/>
    <w:rsid w:val="001539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39FA"/>
  </w:style>
  <w:style w:type="paragraph" w:styleId="Piedepgina">
    <w:name w:val="footer"/>
    <w:basedOn w:val="Normal"/>
    <w:link w:val="PiedepginaCar"/>
    <w:unhideWhenUsed/>
    <w:rsid w:val="001539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39FA"/>
  </w:style>
  <w:style w:type="paragraph" w:styleId="Sinespaciado">
    <w:name w:val="No Spacing"/>
    <w:uiPriority w:val="1"/>
    <w:qFormat/>
    <w:rsid w:val="001539FA"/>
    <w:pPr>
      <w:spacing w:after="0" w:line="240" w:lineRule="auto"/>
    </w:pPr>
  </w:style>
  <w:style w:type="table" w:styleId="Tablaconcuadrcula">
    <w:name w:val="Table Grid"/>
    <w:basedOn w:val="Tablanormal"/>
    <w:uiPriority w:val="59"/>
    <w:rsid w:val="00495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44E55"/>
    <w:rPr>
      <w:color w:val="0000FF" w:themeColor="hyperlink"/>
      <w:u w:val="single"/>
    </w:rPr>
  </w:style>
  <w:style w:type="paragraph" w:styleId="Textodeglobo">
    <w:name w:val="Balloon Text"/>
    <w:basedOn w:val="Normal"/>
    <w:link w:val="TextodegloboCar"/>
    <w:uiPriority w:val="99"/>
    <w:semiHidden/>
    <w:unhideWhenUsed/>
    <w:rsid w:val="00977F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7F07"/>
    <w:rPr>
      <w:rFonts w:ascii="Tahoma" w:hAnsi="Tahoma" w:cs="Tahoma"/>
      <w:sz w:val="16"/>
      <w:szCs w:val="16"/>
    </w:rPr>
  </w:style>
  <w:style w:type="paragraph" w:styleId="Textonotapie">
    <w:name w:val="footnote text"/>
    <w:basedOn w:val="Normal"/>
    <w:link w:val="TextonotapieCar"/>
    <w:uiPriority w:val="99"/>
    <w:semiHidden/>
    <w:unhideWhenUsed/>
    <w:rsid w:val="004515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1534"/>
    <w:rPr>
      <w:sz w:val="20"/>
      <w:szCs w:val="20"/>
    </w:rPr>
  </w:style>
  <w:style w:type="character" w:styleId="Refdenotaalpie">
    <w:name w:val="footnote reference"/>
    <w:basedOn w:val="Fuentedeprrafopredeter"/>
    <w:uiPriority w:val="99"/>
    <w:semiHidden/>
    <w:unhideWhenUsed/>
    <w:rsid w:val="004515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37089">
      <w:bodyDiv w:val="1"/>
      <w:marLeft w:val="0"/>
      <w:marRight w:val="0"/>
      <w:marTop w:val="0"/>
      <w:marBottom w:val="0"/>
      <w:divBdr>
        <w:top w:val="none" w:sz="0" w:space="0" w:color="auto"/>
        <w:left w:val="none" w:sz="0" w:space="0" w:color="auto"/>
        <w:bottom w:val="none" w:sz="0" w:space="0" w:color="auto"/>
        <w:right w:val="none" w:sz="0" w:space="0" w:color="auto"/>
      </w:divBdr>
    </w:div>
    <w:div w:id="184327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aweb.org/journal/jel_class_system.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gonza40@eafit.edu.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cvillegas@udem.edu.co" TargetMode="External"/><Relationship Id="rId4" Type="http://schemas.openxmlformats.org/officeDocument/2006/relationships/settings" Target="settings.xml"/><Relationship Id="rId9" Type="http://schemas.openxmlformats.org/officeDocument/2006/relationships/hyperlink" Target="mailto:framirez@udem.edu.c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1EBA5-8825-440D-8C60-CE6560DB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1132</Words>
  <Characters>6229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Marisella Vargas Perez</dc:creator>
  <cp:lastModifiedBy>Jorge Andrés Polanco López De Mesa</cp:lastModifiedBy>
  <cp:revision>6</cp:revision>
  <dcterms:created xsi:type="dcterms:W3CDTF">2014-09-30T14:04:00Z</dcterms:created>
  <dcterms:modified xsi:type="dcterms:W3CDTF">2014-09-30T16:22:00Z</dcterms:modified>
</cp:coreProperties>
</file>