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FA" w:rsidRPr="001539FA" w:rsidRDefault="001539FA" w:rsidP="001539FA">
      <w:pPr>
        <w:pStyle w:val="SemEspaamento"/>
        <w:jc w:val="both"/>
        <w:rPr>
          <w:rFonts w:ascii="Arial Narrow" w:hAnsi="Arial Narrow"/>
        </w:rPr>
      </w:pPr>
      <w:bookmarkStart w:id="0" w:name="_GoBack"/>
      <w:bookmarkEnd w:id="0"/>
    </w:p>
    <w:p w:rsidR="001539FA" w:rsidRDefault="001539FA" w:rsidP="001539FA">
      <w:pPr>
        <w:pStyle w:val="SemEspaamen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Revista Cuadernos de Administración</w:t>
      </w:r>
    </w:p>
    <w:p w:rsidR="002713CA" w:rsidRPr="001539FA" w:rsidRDefault="00A778E7" w:rsidP="001539FA">
      <w:pPr>
        <w:pStyle w:val="SemEspaamento"/>
        <w:jc w:val="center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Hoja de vida de los autores</w:t>
      </w:r>
    </w:p>
    <w:p w:rsidR="006C6DF4" w:rsidRPr="001539FA" w:rsidRDefault="006C6DF4" w:rsidP="001539FA">
      <w:pPr>
        <w:pStyle w:val="SemEspaamento"/>
        <w:jc w:val="both"/>
        <w:rPr>
          <w:rFonts w:ascii="Arial Narrow" w:hAnsi="Arial Narrow"/>
        </w:rPr>
      </w:pPr>
    </w:p>
    <w:p w:rsidR="001539FA" w:rsidRDefault="001539FA" w:rsidP="001539FA">
      <w:pPr>
        <w:pStyle w:val="SemEspaamento"/>
        <w:jc w:val="both"/>
        <w:rPr>
          <w:rFonts w:ascii="Arial Narrow" w:hAnsi="Arial Narrow"/>
        </w:rPr>
      </w:pPr>
    </w:p>
    <w:p w:rsidR="006C6DF4" w:rsidRPr="001539FA" w:rsidRDefault="006C6DF4" w:rsidP="002A7007">
      <w:pPr>
        <w:pStyle w:val="SemEspaamento"/>
        <w:ind w:left="-426"/>
        <w:jc w:val="both"/>
        <w:rPr>
          <w:rFonts w:ascii="Arial Narrow" w:hAnsi="Arial Narrow"/>
        </w:rPr>
      </w:pPr>
      <w:r w:rsidRPr="001539FA">
        <w:rPr>
          <w:rFonts w:ascii="Arial Narrow" w:hAnsi="Arial Narrow"/>
        </w:rPr>
        <w:t>Fecha de diligenciamiento</w:t>
      </w:r>
      <w:r w:rsidR="00175819">
        <w:rPr>
          <w:rFonts w:ascii="Arial Narrow" w:hAnsi="Arial Narrow"/>
        </w:rPr>
        <w:t xml:space="preserve"> (día, mes, año)</w:t>
      </w:r>
      <w:r w:rsidR="001539FA">
        <w:rPr>
          <w:rFonts w:ascii="Arial Narrow" w:hAnsi="Arial Narrow"/>
        </w:rPr>
        <w:t xml:space="preserve">: </w:t>
      </w:r>
      <w:r w:rsidR="00E44C7C">
        <w:rPr>
          <w:rFonts w:ascii="Arial Narrow" w:hAnsi="Arial Narrow"/>
        </w:rPr>
        <w:t>29/12/2015</w:t>
      </w:r>
    </w:p>
    <w:p w:rsidR="002A7007" w:rsidRDefault="002A7007" w:rsidP="002A7007">
      <w:pPr>
        <w:pStyle w:val="SemEspaamento"/>
        <w:jc w:val="both"/>
        <w:rPr>
          <w:rFonts w:ascii="Arial Narrow" w:hAnsi="Arial Narrow"/>
        </w:rPr>
      </w:pPr>
    </w:p>
    <w:p w:rsidR="002A7007" w:rsidRPr="007C04B5" w:rsidRDefault="002A7007" w:rsidP="002A7007">
      <w:pPr>
        <w:pStyle w:val="SemEspaamento"/>
        <w:ind w:left="-426"/>
        <w:jc w:val="both"/>
        <w:rPr>
          <w:rFonts w:ascii="Arial Narrow" w:hAnsi="Arial Narrow"/>
          <w:b/>
          <w:i/>
        </w:rPr>
      </w:pPr>
      <w:r w:rsidRPr="007C04B5">
        <w:rPr>
          <w:rFonts w:ascii="Arial Narrow" w:hAnsi="Arial Narrow"/>
          <w:b/>
          <w:i/>
        </w:rPr>
        <w:t>A. Datos generales</w:t>
      </w:r>
    </w:p>
    <w:p w:rsidR="002A7007" w:rsidRDefault="002A7007" w:rsidP="002A7007">
      <w:pPr>
        <w:pStyle w:val="SemEspaamento"/>
        <w:jc w:val="both"/>
        <w:rPr>
          <w:rFonts w:ascii="Arial Narrow" w:hAnsi="Arial Narrow"/>
        </w:rPr>
      </w:pP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119"/>
        <w:gridCol w:w="6662"/>
      </w:tblGrid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single" w:sz="12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Datos personales</w:t>
            </w:r>
          </w:p>
        </w:tc>
        <w:tc>
          <w:tcPr>
            <w:tcW w:w="6662" w:type="dxa"/>
            <w:tcBorders>
              <w:top w:val="single" w:sz="12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Cs/>
                <w:lang w:eastAsia="es-CO"/>
              </w:rPr>
              <w:t xml:space="preserve">Nombres 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D2E1F" w:rsidP="00DD120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Delci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Primer apellido </w:t>
            </w:r>
          </w:p>
        </w:tc>
        <w:tc>
          <w:tcPr>
            <w:tcW w:w="6662" w:type="dxa"/>
          </w:tcPr>
          <w:p w:rsidR="00A37EF0" w:rsidRPr="00A37EF0" w:rsidRDefault="00DD120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Grapégia</w:t>
            </w:r>
            <w:proofErr w:type="spellEnd"/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Segundo apellido</w:t>
            </w:r>
          </w:p>
        </w:tc>
        <w:tc>
          <w:tcPr>
            <w:tcW w:w="6662" w:type="dxa"/>
          </w:tcPr>
          <w:p w:rsidR="00A37EF0" w:rsidRPr="00A37EF0" w:rsidRDefault="00DD120E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Dal Vesco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Nacionalidad 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Brasileira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País de nacimiento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Tipo de documento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RG / CPF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Documento de identidad</w:t>
            </w:r>
          </w:p>
        </w:tc>
        <w:tc>
          <w:tcPr>
            <w:tcW w:w="6662" w:type="dxa"/>
          </w:tcPr>
          <w:p w:rsidR="00A37EF0" w:rsidRPr="00A37EF0" w:rsidRDefault="002D2E1F" w:rsidP="002D2E1F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RG - 4.800.402-4 – CPF - 95608214900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Fecha de nacimiento (día/mes/año)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18/02/1969</w:t>
            </w:r>
          </w:p>
        </w:tc>
      </w:tr>
      <w:tr w:rsidR="00A37EF0" w:rsidRPr="00A37EF0" w:rsidTr="006E6EF8">
        <w:trPr>
          <w:trHeight w:val="349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es-CO"/>
              </w:rPr>
              <w:t>Afiliación institucional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Cascavel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– Paraná - Brasil</w:t>
            </w:r>
          </w:p>
        </w:tc>
      </w:tr>
      <w:tr w:rsidR="00A37EF0" w:rsidRPr="00DD120E" w:rsidTr="006E6EF8">
        <w:trPr>
          <w:trHeight w:val="38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I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>nstitución</w:t>
            </w:r>
          </w:p>
        </w:tc>
        <w:tc>
          <w:tcPr>
            <w:tcW w:w="6662" w:type="dxa"/>
          </w:tcPr>
          <w:p w:rsidR="00A37EF0" w:rsidRPr="00DD120E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>Universidade Estadual do Oeste do Paraná - UNIOESTE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</w:t>
            </w:r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ependencia 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Cargo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Professora</w:t>
            </w:r>
            <w:proofErr w:type="spellEnd"/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lang w:eastAsia="es-CO"/>
              </w:rPr>
              <w:t>Formación Académica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CO"/>
              </w:rPr>
            </w:pPr>
          </w:p>
        </w:tc>
      </w:tr>
      <w:tr w:rsidR="00A37EF0" w:rsidRPr="00DD120E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a.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Doctorado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DD120E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>Programa de Doutorado em Contabilidade em Administração - FURB</w:t>
            </w:r>
          </w:p>
        </w:tc>
      </w:tr>
      <w:tr w:rsidR="00A37EF0" w:rsidRPr="00DD120E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DD120E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>Doutora em Contabilidade em Administração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Universidade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de </w:t>
            </w: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Blumenau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- FURB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Blumenau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– Santa Catarina –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2013</w:t>
            </w:r>
          </w:p>
        </w:tc>
      </w:tr>
      <w:tr w:rsidR="00A37EF0" w:rsidRPr="00DD120E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b.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(2)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DD120E" w:rsidRDefault="002D2E1F" w:rsidP="002D2E1F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 xml:space="preserve">Programa de Mestrado em Contabilidade </w:t>
            </w:r>
            <w:r w:rsidR="00864950" w:rsidRPr="00DD120E">
              <w:rPr>
                <w:rFonts w:ascii="Arial Narrow" w:eastAsia="Times New Roman" w:hAnsi="Arial Narrow" w:cs="Arial"/>
                <w:lang w:val="pt-BR" w:eastAsia="es-CO"/>
              </w:rPr>
              <w:t>–</w:t>
            </w: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 xml:space="preserve"> UFPR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Mestre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em Contabilidade</w:t>
            </w:r>
          </w:p>
        </w:tc>
      </w:tr>
      <w:tr w:rsidR="00A37EF0" w:rsidRPr="00DD120E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DD120E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 xml:space="preserve">Universidade Federal do </w:t>
            </w:r>
            <w:proofErr w:type="spellStart"/>
            <w:r w:rsidRPr="00DD120E">
              <w:rPr>
                <w:rFonts w:ascii="Arial Narrow" w:eastAsia="Times New Roman" w:hAnsi="Arial Narrow" w:cs="Arial"/>
                <w:lang w:val="pt-BR" w:eastAsia="es-CO"/>
              </w:rPr>
              <w:t>Parana</w:t>
            </w:r>
            <w:proofErr w:type="spellEnd"/>
            <w:r w:rsidRPr="00DD120E">
              <w:rPr>
                <w:rFonts w:ascii="Arial Narrow" w:eastAsia="Times New Roman" w:hAnsi="Arial Narrow" w:cs="Arial"/>
                <w:lang w:val="pt-BR" w:eastAsia="es-CO"/>
              </w:rPr>
              <w:t xml:space="preserve"> – UFPR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Curitiba – Paraná –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2008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c. </w:t>
            </w:r>
            <w:proofErr w:type="spellStart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Maestria</w:t>
            </w:r>
            <w:proofErr w:type="spellEnd"/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 xml:space="preserve">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lastRenderedPageBreak/>
              <w:t>Institución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d.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Especialización (1)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2D2E1F">
              <w:rPr>
                <w:rFonts w:ascii="Arial Narrow" w:eastAsia="Times New Roman" w:hAnsi="Arial Narrow" w:cs="Arial"/>
                <w:lang w:eastAsia="es-CO"/>
              </w:rPr>
              <w:t xml:space="preserve">Docencia de </w:t>
            </w:r>
            <w:proofErr w:type="spellStart"/>
            <w:r w:rsidRPr="002D2E1F">
              <w:rPr>
                <w:rFonts w:ascii="Arial Narrow" w:eastAsia="Times New Roman" w:hAnsi="Arial Narrow" w:cs="Arial"/>
                <w:lang w:eastAsia="es-CO"/>
              </w:rPr>
              <w:t>Ensino</w:t>
            </w:r>
            <w:proofErr w:type="spellEnd"/>
            <w:r w:rsidRPr="002D2E1F">
              <w:rPr>
                <w:rFonts w:ascii="Arial Narrow" w:eastAsia="Times New Roman" w:hAnsi="Arial Narrow" w:cs="Arial"/>
                <w:lang w:eastAsia="es-CO"/>
              </w:rPr>
              <w:t xml:space="preserve"> Superior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Docente</w:t>
            </w:r>
          </w:p>
        </w:tc>
      </w:tr>
      <w:tr w:rsidR="00A37EF0" w:rsidRPr="00DD120E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DD120E" w:rsidRDefault="002D2E1F" w:rsidP="00DD120E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>Faculdade de Ciências Sociais</w:t>
            </w:r>
            <w:r w:rsidR="00DD120E">
              <w:rPr>
                <w:rFonts w:ascii="Arial Narrow" w:eastAsia="Times New Roman" w:hAnsi="Arial Narrow" w:cs="Arial"/>
                <w:lang w:val="pt-BR" w:eastAsia="es-CO"/>
              </w:rPr>
              <w:t xml:space="preserve"> e</w:t>
            </w: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 xml:space="preserve"> Aplicadas de Cascavel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Cascavel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– Paraná –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2005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i/>
                <w:lang w:eastAsia="es-CO"/>
              </w:rPr>
            </w:pPr>
            <w:r>
              <w:rPr>
                <w:rFonts w:ascii="Arial Narrow" w:eastAsia="Times New Roman" w:hAnsi="Arial Narrow" w:cs="Arial"/>
                <w:i/>
                <w:lang w:eastAsia="es-CO"/>
              </w:rPr>
              <w:t xml:space="preserve">e. </w:t>
            </w:r>
            <w:r w:rsidR="00A37EF0" w:rsidRPr="00A37EF0">
              <w:rPr>
                <w:rFonts w:ascii="Arial Narrow" w:eastAsia="Times New Roman" w:hAnsi="Arial Narrow" w:cs="Arial"/>
                <w:i/>
                <w:lang w:eastAsia="es-CO"/>
              </w:rPr>
              <w:t>Pregrado/Universitario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Ciencias Contábeis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 w:rsidRPr="00A37EF0">
              <w:rPr>
                <w:rFonts w:ascii="Arial Narrow" w:eastAsia="Times New Roman" w:hAnsi="Arial Narrow" w:cs="Arial"/>
                <w:lang w:eastAsia="es-CO"/>
              </w:rPr>
              <w:t>Titulo</w:t>
            </w:r>
            <w:proofErr w:type="spellEnd"/>
            <w:r w:rsidRPr="00A37EF0">
              <w:rPr>
                <w:rFonts w:ascii="Arial Narrow" w:eastAsia="Times New Roman" w:hAnsi="Arial Narrow" w:cs="Arial"/>
                <w:lang w:eastAsia="es-CO"/>
              </w:rPr>
              <w:t xml:space="preserve"> Obtenido</w:t>
            </w:r>
          </w:p>
        </w:tc>
        <w:tc>
          <w:tcPr>
            <w:tcW w:w="6662" w:type="dxa"/>
          </w:tcPr>
          <w:p w:rsidR="00A37EF0" w:rsidRPr="00A37EF0" w:rsidRDefault="002D2E1F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Bacharel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em Contabilidade</w:t>
            </w:r>
          </w:p>
        </w:tc>
      </w:tr>
      <w:tr w:rsidR="00A37EF0" w:rsidRPr="00DD120E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Institución</w:t>
            </w:r>
          </w:p>
        </w:tc>
        <w:tc>
          <w:tcPr>
            <w:tcW w:w="6662" w:type="dxa"/>
          </w:tcPr>
          <w:p w:rsidR="00A37EF0" w:rsidRPr="00DD120E" w:rsidRDefault="00864950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>Universidade Estadual do Oeste do Paraná - UNIOESTE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</w:tcPr>
          <w:p w:rsidR="00A37EF0" w:rsidRPr="00A37EF0" w:rsidRDefault="0086495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Cascavel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– Paraná – Brasil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Año</w:t>
            </w:r>
          </w:p>
        </w:tc>
        <w:tc>
          <w:tcPr>
            <w:tcW w:w="6662" w:type="dxa"/>
            <w:tcBorders>
              <w:bottom w:val="dotted" w:sz="4" w:space="0" w:color="auto"/>
            </w:tcBorders>
          </w:tcPr>
          <w:p w:rsidR="00A37EF0" w:rsidRPr="00A37EF0" w:rsidRDefault="0086495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1992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8A7AD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 xml:space="preserve">Grupo de Investigación 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8A7AD8" w:rsidRPr="00DD120E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</w:tcPr>
          <w:p w:rsidR="008A7AD8" w:rsidRPr="00A37EF0" w:rsidRDefault="008A7AD8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Nombre del grupo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8A7AD8" w:rsidRPr="00DD120E" w:rsidRDefault="00864950" w:rsidP="00A37EF0">
            <w:pPr>
              <w:spacing w:after="0" w:line="240" w:lineRule="auto"/>
              <w:rPr>
                <w:rFonts w:ascii="Arial Narrow" w:eastAsia="Times New Roman" w:hAnsi="Arial Narrow" w:cs="Arial"/>
                <w:lang w:val="pt-BR" w:eastAsia="es-CO"/>
              </w:rPr>
            </w:pPr>
            <w:r w:rsidRPr="00DD120E">
              <w:rPr>
                <w:rFonts w:ascii="Arial Narrow" w:eastAsia="Times New Roman" w:hAnsi="Arial Narrow" w:cs="Arial"/>
                <w:lang w:val="pt-BR" w:eastAsia="es-CO"/>
              </w:rPr>
              <w:t>Contabilidade Gerencial e Gestão e Controle em Organizações; Estratégia e competitividade</w:t>
            </w:r>
          </w:p>
        </w:tc>
      </w:tr>
      <w:tr w:rsidR="00A37EF0" w:rsidRPr="00A37EF0" w:rsidTr="006E6EF8">
        <w:trPr>
          <w:trHeight w:val="346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Áreas de actuación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64950" w:rsidP="00DD120E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Admin</w:t>
            </w:r>
            <w:r w:rsidR="00DD120E">
              <w:rPr>
                <w:rFonts w:ascii="Arial Narrow" w:eastAsia="Times New Roman" w:hAnsi="Arial Narrow" w:cs="Arial"/>
                <w:lang w:eastAsia="es-CO"/>
              </w:rPr>
              <w:t>i</w:t>
            </w:r>
            <w:r>
              <w:rPr>
                <w:rFonts w:ascii="Arial Narrow" w:eastAsia="Times New Roman" w:hAnsi="Arial Narrow" w:cs="Arial"/>
                <w:lang w:eastAsia="es-CO"/>
              </w:rPr>
              <w:t xml:space="preserve">stração - </w:t>
            </w:r>
            <w:r w:rsidR="00DD120E">
              <w:rPr>
                <w:rFonts w:ascii="Arial Narrow" w:eastAsia="Times New Roman" w:hAnsi="Arial Narrow" w:cs="Arial"/>
                <w:lang w:eastAsia="es-CO"/>
              </w:rPr>
              <w:t>C</w:t>
            </w:r>
            <w:r>
              <w:rPr>
                <w:rFonts w:ascii="Arial Narrow" w:eastAsia="Times New Roman" w:hAnsi="Arial Narrow" w:cs="Arial"/>
                <w:lang w:eastAsia="es-CO"/>
              </w:rPr>
              <w:t>ontabilidade</w:t>
            </w:r>
          </w:p>
        </w:tc>
      </w:tr>
      <w:tr w:rsidR="00A37EF0" w:rsidRPr="00A37EF0" w:rsidTr="006E6EF8">
        <w:trPr>
          <w:trHeight w:val="390"/>
          <w:jc w:val="center"/>
        </w:trPr>
        <w:tc>
          <w:tcPr>
            <w:tcW w:w="3119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b/>
                <w:bCs/>
                <w:lang w:eastAsia="es-CO"/>
              </w:rPr>
              <w:t>Dirección de correspondencia</w:t>
            </w:r>
          </w:p>
        </w:tc>
        <w:tc>
          <w:tcPr>
            <w:tcW w:w="6662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auto"/>
            <w:noWrap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Ciudad y País</w:t>
            </w:r>
          </w:p>
        </w:tc>
        <w:tc>
          <w:tcPr>
            <w:tcW w:w="6662" w:type="dxa"/>
            <w:tcBorders>
              <w:top w:val="dotted" w:sz="4" w:space="0" w:color="auto"/>
            </w:tcBorders>
          </w:tcPr>
          <w:p w:rsidR="00A37EF0" w:rsidRPr="00A37EF0" w:rsidRDefault="0086495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Cascavel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– Paraná - Brasil</w:t>
            </w:r>
          </w:p>
        </w:tc>
      </w:tr>
      <w:tr w:rsidR="00A77072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77072" w:rsidRDefault="00A77072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Dirección de correspondencia</w:t>
            </w:r>
          </w:p>
        </w:tc>
        <w:tc>
          <w:tcPr>
            <w:tcW w:w="6662" w:type="dxa"/>
          </w:tcPr>
          <w:p w:rsidR="00A77072" w:rsidRDefault="0086495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Rua</w:t>
            </w:r>
            <w:proofErr w:type="spellEnd"/>
            <w:r>
              <w:rPr>
                <w:rFonts w:ascii="Arial Narrow" w:eastAsia="Times New Roman" w:hAnsi="Arial Narrow" w:cs="Arial"/>
                <w:lang w:eastAsia="es-CO"/>
              </w:rPr>
              <w:t xml:space="preserve"> Salgado Filho, 3013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Teléfono</w:t>
            </w:r>
          </w:p>
        </w:tc>
        <w:tc>
          <w:tcPr>
            <w:tcW w:w="6662" w:type="dxa"/>
          </w:tcPr>
          <w:p w:rsidR="00A37EF0" w:rsidRDefault="0086495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045 9917 50 49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(institucional)</w:t>
            </w:r>
          </w:p>
        </w:tc>
        <w:tc>
          <w:tcPr>
            <w:tcW w:w="6662" w:type="dxa"/>
          </w:tcPr>
          <w:p w:rsidR="00A37EF0" w:rsidRPr="00A37EF0" w:rsidRDefault="00A37EF0" w:rsidP="0086495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A37EF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 w:rsidRPr="00A37EF0">
              <w:rPr>
                <w:rFonts w:ascii="Arial Narrow" w:eastAsia="Times New Roman" w:hAnsi="Arial Narrow" w:cs="Arial"/>
                <w:lang w:eastAsia="es-CO"/>
              </w:rPr>
              <w:t>Correo electrónico (personal)</w:t>
            </w:r>
          </w:p>
        </w:tc>
        <w:tc>
          <w:tcPr>
            <w:tcW w:w="6662" w:type="dxa"/>
          </w:tcPr>
          <w:p w:rsidR="00A37EF0" w:rsidRPr="00A37EF0" w:rsidRDefault="000117CA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hyperlink r:id="rId7" w:history="1">
              <w:r w:rsidR="00864950" w:rsidRPr="00D52B80">
                <w:rPr>
                  <w:rStyle w:val="Hyperlink"/>
                  <w:rFonts w:ascii="Arial Narrow" w:eastAsia="Times New Roman" w:hAnsi="Arial Narrow" w:cs="Arial"/>
                  <w:lang w:eastAsia="es-CO"/>
                </w:rPr>
                <w:t>delcigrape@gmail.com</w:t>
              </w:r>
            </w:hyperlink>
            <w:r w:rsidR="00864950">
              <w:rPr>
                <w:rFonts w:ascii="Arial Narrow" w:eastAsia="Times New Roman" w:hAnsi="Arial Narrow" w:cs="Arial"/>
                <w:lang w:eastAsia="es-CO"/>
              </w:rPr>
              <w:t xml:space="preserve"> </w:t>
            </w:r>
          </w:p>
        </w:tc>
      </w:tr>
      <w:tr w:rsidR="00A37EF0" w:rsidRPr="00A37EF0" w:rsidTr="006E6EF8">
        <w:trPr>
          <w:trHeight w:val="360"/>
          <w:jc w:val="center"/>
        </w:trPr>
        <w:tc>
          <w:tcPr>
            <w:tcW w:w="3119" w:type="dxa"/>
            <w:shd w:val="clear" w:color="auto" w:fill="auto"/>
            <w:hideMark/>
          </w:tcPr>
          <w:p w:rsidR="00A37EF0" w:rsidRPr="00A37EF0" w:rsidRDefault="002A661E" w:rsidP="002A661E">
            <w:pPr>
              <w:tabs>
                <w:tab w:val="left" w:pos="975"/>
              </w:tabs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proofErr w:type="spellStart"/>
            <w:r>
              <w:rPr>
                <w:rFonts w:ascii="Arial Narrow" w:eastAsia="Times New Roman" w:hAnsi="Arial Narrow" w:cs="Arial"/>
                <w:lang w:eastAsia="es-CO"/>
              </w:rPr>
              <w:t>Skipe</w:t>
            </w:r>
            <w:proofErr w:type="spellEnd"/>
          </w:p>
        </w:tc>
        <w:tc>
          <w:tcPr>
            <w:tcW w:w="6662" w:type="dxa"/>
          </w:tcPr>
          <w:p w:rsidR="00A37EF0" w:rsidRPr="00A37EF0" w:rsidRDefault="00864950" w:rsidP="00A37EF0">
            <w:pPr>
              <w:spacing w:after="0" w:line="240" w:lineRule="auto"/>
              <w:rPr>
                <w:rFonts w:ascii="Arial Narrow" w:eastAsia="Times New Roman" w:hAnsi="Arial Narrow" w:cs="Arial"/>
                <w:lang w:eastAsia="es-CO"/>
              </w:rPr>
            </w:pPr>
            <w:r>
              <w:rPr>
                <w:rFonts w:ascii="Arial Narrow" w:eastAsia="Times New Roman" w:hAnsi="Arial Narrow" w:cs="Arial"/>
                <w:lang w:eastAsia="es-CO"/>
              </w:rPr>
              <w:t>Delci.grapegia.dal.vesco2</w:t>
            </w:r>
          </w:p>
        </w:tc>
      </w:tr>
    </w:tbl>
    <w:p w:rsidR="002A7007" w:rsidRDefault="002A7007" w:rsidP="002A7007">
      <w:pPr>
        <w:pStyle w:val="SemEspaamento"/>
        <w:ind w:left="-426"/>
        <w:jc w:val="both"/>
        <w:rPr>
          <w:rFonts w:ascii="Arial Narrow" w:hAnsi="Arial Narrow"/>
        </w:rPr>
      </w:pPr>
    </w:p>
    <w:p w:rsidR="00E44C7C" w:rsidRDefault="00E44C7C">
      <w:pPr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br w:type="page"/>
      </w:r>
    </w:p>
    <w:p w:rsidR="00C125A9" w:rsidRPr="002A7007" w:rsidRDefault="002A7007" w:rsidP="002A7007">
      <w:pPr>
        <w:pStyle w:val="SemEspaamento"/>
        <w:ind w:left="-426"/>
        <w:jc w:val="both"/>
        <w:rPr>
          <w:rFonts w:ascii="Arial Narrow" w:hAnsi="Arial Narrow"/>
          <w:b/>
          <w:i/>
        </w:rPr>
      </w:pPr>
      <w:r w:rsidRPr="002A7007">
        <w:rPr>
          <w:rFonts w:ascii="Arial Narrow" w:hAnsi="Arial Narrow"/>
          <w:b/>
          <w:i/>
        </w:rPr>
        <w:lastRenderedPageBreak/>
        <w:t xml:space="preserve">B. </w:t>
      </w:r>
      <w:r w:rsidR="00BC5EFC" w:rsidRPr="002A7007">
        <w:rPr>
          <w:rFonts w:ascii="Arial Narrow" w:hAnsi="Arial Narrow"/>
          <w:b/>
          <w:i/>
        </w:rPr>
        <w:t>Publicaciones</w:t>
      </w:r>
      <w:r w:rsidR="006E6EF8" w:rsidRPr="002A7007">
        <w:rPr>
          <w:rFonts w:ascii="Arial Narrow" w:hAnsi="Arial Narrow"/>
          <w:b/>
          <w:i/>
        </w:rPr>
        <w:t xml:space="preserve"> recientes destacadas (últimos tres años)</w:t>
      </w:r>
      <w:r w:rsidR="00BC5EFC" w:rsidRPr="002A7007">
        <w:rPr>
          <w:rFonts w:ascii="Arial Narrow" w:hAnsi="Arial Narrow"/>
          <w:b/>
          <w:i/>
        </w:rPr>
        <w:t>:</w:t>
      </w:r>
    </w:p>
    <w:p w:rsidR="006E6EF8" w:rsidRPr="006E6EF8" w:rsidRDefault="006E6EF8" w:rsidP="006E6EF8">
      <w:pPr>
        <w:pStyle w:val="SemEspaamento"/>
        <w:jc w:val="both"/>
        <w:rPr>
          <w:rFonts w:ascii="Arial Narrow" w:hAnsi="Arial Narrow"/>
        </w:rPr>
      </w:pPr>
    </w:p>
    <w:p w:rsidR="006E6EF8" w:rsidRPr="006E6EF8" w:rsidRDefault="006E6EF8" w:rsidP="002A7007">
      <w:pPr>
        <w:pStyle w:val="SemEspaamento"/>
        <w:ind w:left="-426"/>
        <w:jc w:val="both"/>
        <w:rPr>
          <w:rFonts w:ascii="Arial Narrow" w:hAnsi="Arial Narrow"/>
          <w:i/>
        </w:rPr>
      </w:pPr>
      <w:r w:rsidRPr="006E6EF8">
        <w:rPr>
          <w:rFonts w:ascii="Arial Narrow" w:hAnsi="Arial Narrow"/>
          <w:i/>
        </w:rPr>
        <w:t>a. Publicaciones en revistas indexadas:</w:t>
      </w:r>
    </w:p>
    <w:p w:rsidR="006E6EF8" w:rsidRDefault="006E6EF8" w:rsidP="006E6EF8">
      <w:pPr>
        <w:pStyle w:val="SemEspaamento"/>
        <w:jc w:val="both"/>
        <w:rPr>
          <w:rFonts w:ascii="Arial Narrow" w:hAnsi="Arial Narrow"/>
        </w:rPr>
      </w:pPr>
    </w:p>
    <w:tbl>
      <w:tblPr>
        <w:tblStyle w:val="Tabelacomgrade"/>
        <w:tblW w:w="9781" w:type="dxa"/>
        <w:jc w:val="center"/>
        <w:tblLayout w:type="fixed"/>
        <w:tblLook w:val="04A0"/>
      </w:tblPr>
      <w:tblGrid>
        <w:gridCol w:w="2882"/>
        <w:gridCol w:w="851"/>
        <w:gridCol w:w="2268"/>
        <w:gridCol w:w="1417"/>
        <w:gridCol w:w="709"/>
        <w:gridCol w:w="567"/>
        <w:gridCol w:w="1087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artículo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Revista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Vol.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N°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ISSN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Pr="00DD120E" w:rsidRDefault="00F45891" w:rsidP="006E6EF8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Efeitos da crise subprime na arrecadação, liquidez e endividamento dos municípios da região sul do Brasil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26AA6" w:rsidRPr="00DD120E" w:rsidRDefault="00626AA6" w:rsidP="00626AA6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MACÊDO, FRANCISCA FRANCIVÂNIA,</w:t>
            </w:r>
          </w:p>
          <w:p w:rsidR="006E6EF8" w:rsidRPr="00DD120E" w:rsidRDefault="00626AA6" w:rsidP="00626AA6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TOLEDO FILHO, J. R.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F45891">
              <w:rPr>
                <w:rFonts w:ascii="Arial Narrow" w:hAnsi="Arial Narrow"/>
              </w:rPr>
              <w:t>Base (São Leopoldo. Online</w:t>
            </w:r>
          </w:p>
        </w:tc>
        <w:tc>
          <w:tcPr>
            <w:tcW w:w="709" w:type="dxa"/>
            <w:tcBorders>
              <w:bottom w:val="dotted" w:sz="4" w:space="0" w:color="auto"/>
            </w:tcBorders>
          </w:tcPr>
          <w:p w:rsidR="006E6EF8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</w:t>
            </w:r>
          </w:p>
        </w:tc>
        <w:tc>
          <w:tcPr>
            <w:tcW w:w="567" w:type="dxa"/>
            <w:tcBorders>
              <w:bottom w:val="dotted" w:sz="4" w:space="0" w:color="auto"/>
            </w:tcBorders>
          </w:tcPr>
          <w:p w:rsidR="006E6EF8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087" w:type="dxa"/>
            <w:tcBorders>
              <w:bottom w:val="dotted" w:sz="4" w:space="0" w:color="auto"/>
            </w:tcBorders>
          </w:tcPr>
          <w:p w:rsidR="006E6EF8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F45891">
              <w:rPr>
                <w:rFonts w:ascii="Arial Narrow" w:hAnsi="Arial Narrow"/>
              </w:rPr>
              <w:t>1984-8196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DD120E" w:rsidRDefault="00626AA6" w:rsidP="006E6EF8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T</w:t>
            </w:r>
            <w:r w:rsidR="00DD120E" w:rsidRPr="00DD120E">
              <w:rPr>
                <w:rFonts w:ascii="Arial Narrow" w:hAnsi="Arial Narrow"/>
                <w:lang w:val="pt-BR"/>
              </w:rPr>
              <w:t>eoria da estrutura de propriedade: redes sociais em periódicos internacionais de alto impacto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626AA6">
              <w:rPr>
                <w:rFonts w:ascii="Arial Narrow" w:hAnsi="Arial Narrow"/>
              </w:rPr>
              <w:t>BEUREN, I.M.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626AA6">
              <w:rPr>
                <w:rFonts w:ascii="Arial Narrow" w:hAnsi="Arial Narrow"/>
              </w:rPr>
              <w:t>Revista Facultad de Ciencias Económicas: Investigación y Reflexión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F75D47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F75D47">
              <w:rPr>
                <w:rFonts w:ascii="Arial Narrow" w:hAnsi="Arial Narrow"/>
              </w:rPr>
              <w:t>0121-6805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DD120E" w:rsidRDefault="00F45891" w:rsidP="006E6EF8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 xml:space="preserve">Oportunidades de melhoria na disciplina de Contabilidade Internacional: Uma análise da percepção de discentes do Curso de Ciências Contábeis utilizando o Modelo </w:t>
            </w:r>
            <w:proofErr w:type="spellStart"/>
            <w:r w:rsidRPr="00DD120E">
              <w:rPr>
                <w:rFonts w:ascii="Arial Narrow" w:hAnsi="Arial Narrow"/>
                <w:lang w:val="pt-BR"/>
              </w:rPr>
              <w:t>Kano</w:t>
            </w:r>
            <w:proofErr w:type="spellEnd"/>
            <w:r w:rsidRPr="00DD120E">
              <w:rPr>
                <w:rFonts w:ascii="Arial Narrow" w:hAnsi="Arial Narrow"/>
                <w:lang w:val="pt-BR"/>
              </w:rPr>
              <w:t xml:space="preserve"> de Qualidade Atrativa e Obrigatória e a Matriz de Importância e Desempenho.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F45891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Zonatto, Vinicius;</w:t>
            </w:r>
          </w:p>
          <w:p w:rsidR="006E6EF8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F45891">
              <w:rPr>
                <w:rFonts w:ascii="Arial Narrow" w:hAnsi="Arial Narrow"/>
              </w:rPr>
              <w:t xml:space="preserve">KLANN, </w:t>
            </w:r>
            <w:r>
              <w:rPr>
                <w:rFonts w:ascii="Arial Narrow" w:hAnsi="Arial Narrow"/>
              </w:rPr>
              <w:t>R. C.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proofErr w:type="spellStart"/>
            <w:r w:rsidRPr="00F45891">
              <w:rPr>
                <w:rFonts w:ascii="Arial Narrow" w:hAnsi="Arial Narrow"/>
              </w:rPr>
              <w:t>ConTexto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F45891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F75D47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F75D47">
              <w:rPr>
                <w:rFonts w:ascii="Arial Narrow" w:hAnsi="Arial Narrow"/>
              </w:rPr>
              <w:t>2175-8751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DD120E" w:rsidRDefault="00626AA6" w:rsidP="006E6EF8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Descentralização, preços de transferência e avaliação de desempenho: um estudo exploratório das práticas em cooperativas agropecuárias paranaenses.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493103" w:rsidRPr="00DD120E" w:rsidRDefault="00626AA6" w:rsidP="00493103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ALMEIDA, L. B.,</w:t>
            </w:r>
          </w:p>
          <w:p w:rsidR="00493103" w:rsidRPr="00DD120E" w:rsidRDefault="00626AA6" w:rsidP="00493103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 xml:space="preserve">PANHOCA, L., TARIFA, M. R., </w:t>
            </w:r>
          </w:p>
          <w:p w:rsidR="006E6EF8" w:rsidRDefault="00626AA6" w:rsidP="00493103">
            <w:pPr>
              <w:pStyle w:val="SemEspaamento"/>
              <w:jc w:val="both"/>
              <w:rPr>
                <w:rFonts w:ascii="Arial Narrow" w:hAnsi="Arial Narrow"/>
              </w:rPr>
            </w:pPr>
            <w:r w:rsidRPr="00626AA6">
              <w:rPr>
                <w:rFonts w:ascii="Arial Narrow" w:hAnsi="Arial Narrow"/>
              </w:rPr>
              <w:t>TEDESCO, O. A.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626AA6">
              <w:rPr>
                <w:rFonts w:ascii="Arial Narrow" w:hAnsi="Arial Narrow"/>
              </w:rPr>
              <w:t>Custos e @</w:t>
            </w:r>
            <w:proofErr w:type="spellStart"/>
            <w:r w:rsidRPr="00626AA6">
              <w:rPr>
                <w:rFonts w:ascii="Arial Narrow" w:hAnsi="Arial Narrow"/>
              </w:rPr>
              <w:t>gronegócio</w:t>
            </w:r>
            <w:proofErr w:type="spellEnd"/>
            <w:r w:rsidRPr="00626AA6">
              <w:rPr>
                <w:rFonts w:ascii="Arial Narrow" w:hAnsi="Arial Narrow"/>
              </w:rPr>
              <w:t xml:space="preserve"> Online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E6EF8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964ED7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964ED7">
              <w:rPr>
                <w:rFonts w:ascii="Arial Narrow" w:hAnsi="Arial Narrow"/>
              </w:rPr>
              <w:t>1808-2882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Pr="00DD120E" w:rsidRDefault="00626AA6" w:rsidP="006E6EF8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Cadeia de Valores na Gestão de Custos: Uma Análise Estratégica em Cooperativas Agropecuárias Paranaenses</w:t>
            </w: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2014</w:t>
            </w: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Pr="00DD120E" w:rsidRDefault="00626AA6" w:rsidP="006E6EF8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TARIFA, MARCELO RESQUETTI, PACHECO, VICENTE, DALL ASTA, DENIS</w:t>
            </w: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626AA6">
              <w:rPr>
                <w:rFonts w:ascii="Arial Narrow" w:hAnsi="Arial Narrow"/>
              </w:rPr>
              <w:t xml:space="preserve">Revista Iberoamericana de </w:t>
            </w:r>
            <w:proofErr w:type="spellStart"/>
            <w:r w:rsidRPr="00626AA6">
              <w:rPr>
                <w:rFonts w:ascii="Arial Narrow" w:hAnsi="Arial Narrow"/>
              </w:rPr>
              <w:t>Estratégia</w:t>
            </w:r>
            <w:proofErr w:type="spellEnd"/>
          </w:p>
        </w:tc>
        <w:tc>
          <w:tcPr>
            <w:tcW w:w="709" w:type="dxa"/>
            <w:tcBorders>
              <w:top w:val="dotted" w:sz="4" w:space="0" w:color="auto"/>
            </w:tcBorders>
          </w:tcPr>
          <w:p w:rsidR="006E6EF8" w:rsidRDefault="00626AA6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567" w:type="dxa"/>
            <w:tcBorders>
              <w:top w:val="dotted" w:sz="4" w:space="0" w:color="auto"/>
            </w:tcBorders>
          </w:tcPr>
          <w:p w:rsidR="006E6EF8" w:rsidRDefault="006E6EF8" w:rsidP="006E6EF8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087" w:type="dxa"/>
            <w:tcBorders>
              <w:top w:val="dotted" w:sz="4" w:space="0" w:color="auto"/>
            </w:tcBorders>
          </w:tcPr>
          <w:p w:rsidR="006E6EF8" w:rsidRDefault="00964ED7" w:rsidP="006E6EF8">
            <w:pPr>
              <w:pStyle w:val="SemEspaamento"/>
              <w:jc w:val="both"/>
              <w:rPr>
                <w:rFonts w:ascii="Arial Narrow" w:hAnsi="Arial Narrow"/>
              </w:rPr>
            </w:pPr>
            <w:r w:rsidRPr="00964ED7">
              <w:rPr>
                <w:rFonts w:ascii="Arial Narrow" w:hAnsi="Arial Narrow"/>
              </w:rPr>
              <w:t>2176-0756</w:t>
            </w:r>
          </w:p>
        </w:tc>
      </w:tr>
    </w:tbl>
    <w:p w:rsidR="006E6EF8" w:rsidRPr="006E6EF8" w:rsidRDefault="006E6EF8" w:rsidP="006E6EF8">
      <w:pPr>
        <w:pStyle w:val="SemEspaamento"/>
        <w:jc w:val="both"/>
        <w:rPr>
          <w:rFonts w:ascii="Arial Narrow" w:hAnsi="Arial Narrow"/>
        </w:rPr>
      </w:pPr>
    </w:p>
    <w:p w:rsidR="00A778E7" w:rsidRDefault="00A778E7" w:rsidP="008A7AD8">
      <w:pPr>
        <w:pStyle w:val="SemEspaamento"/>
        <w:jc w:val="both"/>
        <w:rPr>
          <w:rFonts w:ascii="Arial Narrow" w:hAnsi="Arial Narrow"/>
          <w:b/>
        </w:rPr>
      </w:pPr>
    </w:p>
    <w:p w:rsidR="006E6EF8" w:rsidRDefault="006E6EF8" w:rsidP="002A7007">
      <w:pPr>
        <w:pStyle w:val="SemEspaament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Libros</w:t>
      </w:r>
      <w:r w:rsidRPr="006E6EF8">
        <w:rPr>
          <w:rFonts w:ascii="Arial Narrow" w:hAnsi="Arial Narrow"/>
          <w:i/>
        </w:rPr>
        <w:t>:</w:t>
      </w:r>
    </w:p>
    <w:p w:rsidR="00E44C7C" w:rsidRPr="006E6EF8" w:rsidRDefault="00E44C7C" w:rsidP="002A7007">
      <w:pPr>
        <w:pStyle w:val="SemEspaamento"/>
        <w:tabs>
          <w:tab w:val="left" w:pos="3686"/>
        </w:tabs>
        <w:ind w:left="-426"/>
        <w:jc w:val="both"/>
        <w:rPr>
          <w:rFonts w:ascii="Arial Narrow" w:hAnsi="Arial Narrow"/>
          <w:i/>
        </w:rPr>
      </w:pPr>
    </w:p>
    <w:tbl>
      <w:tblPr>
        <w:tblStyle w:val="Tabelacomgrade"/>
        <w:tblW w:w="9781" w:type="dxa"/>
        <w:jc w:val="center"/>
        <w:tblLayout w:type="fixed"/>
        <w:tblLook w:val="04A0"/>
      </w:tblPr>
      <w:tblGrid>
        <w:gridCol w:w="2882"/>
        <w:gridCol w:w="851"/>
        <w:gridCol w:w="2268"/>
        <w:gridCol w:w="1417"/>
        <w:gridCol w:w="1134"/>
        <w:gridCol w:w="1229"/>
      </w:tblGrid>
      <w:tr w:rsidR="006E6EF8" w:rsidTr="00137E6B">
        <w:trPr>
          <w:jc w:val="center"/>
        </w:trPr>
        <w:tc>
          <w:tcPr>
            <w:tcW w:w="2882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libro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bottom w:val="dotted" w:sz="4" w:space="0" w:color="auto"/>
            </w:tcBorders>
          </w:tcPr>
          <w:p w:rsidR="006E6EF8" w:rsidRPr="00DD120E" w:rsidRDefault="00930A5B" w:rsidP="00E44C7C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C</w:t>
            </w:r>
            <w:r w:rsidR="00E44C7C" w:rsidRPr="00DD120E">
              <w:rPr>
                <w:rFonts w:ascii="Arial Narrow" w:hAnsi="Arial Narrow"/>
                <w:lang w:val="pt-BR"/>
              </w:rPr>
              <w:t>ontabilidade intermediária: e</w:t>
            </w:r>
            <w:r w:rsidRPr="00DD120E">
              <w:rPr>
                <w:rFonts w:ascii="Arial Narrow" w:hAnsi="Arial Narrow"/>
                <w:lang w:val="pt-BR"/>
              </w:rPr>
              <w:t xml:space="preserve">nsino e </w:t>
            </w:r>
            <w:r w:rsidR="00E44C7C">
              <w:rPr>
                <w:rFonts w:ascii="Arial Narrow" w:hAnsi="Arial Narrow"/>
                <w:lang w:val="pt-BR"/>
              </w:rPr>
              <w:t>d</w:t>
            </w:r>
            <w:r w:rsidRPr="00DD120E">
              <w:rPr>
                <w:rFonts w:ascii="Arial Narrow" w:hAnsi="Arial Narrow"/>
                <w:lang w:val="pt-BR"/>
              </w:rPr>
              <w:t>ecisão</w:t>
            </w: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:rsidR="006E6EF8" w:rsidRDefault="00930A5B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2013</w:t>
            </w:r>
          </w:p>
        </w:tc>
        <w:tc>
          <w:tcPr>
            <w:tcW w:w="2268" w:type="dxa"/>
            <w:tcBorders>
              <w:bottom w:val="dotted" w:sz="4" w:space="0" w:color="auto"/>
            </w:tcBorders>
          </w:tcPr>
          <w:p w:rsidR="006E6EF8" w:rsidRPr="00DD120E" w:rsidRDefault="00E44C7C" w:rsidP="006C24F9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proofErr w:type="spellStart"/>
            <w:r w:rsidRPr="00DD120E">
              <w:rPr>
                <w:rFonts w:ascii="Arial Narrow" w:hAnsi="Arial Narrow"/>
                <w:lang w:val="pt-BR"/>
              </w:rPr>
              <w:t>Hoss</w:t>
            </w:r>
            <w:proofErr w:type="spellEnd"/>
            <w:r w:rsidRPr="00DD120E">
              <w:rPr>
                <w:rFonts w:ascii="Arial Narrow" w:hAnsi="Arial Narrow"/>
                <w:lang w:val="pt-BR"/>
              </w:rPr>
              <w:t xml:space="preserve">, O., Casagrande, L. F., Dal Vesco, Delci Grapegia, </w:t>
            </w:r>
            <w:proofErr w:type="spellStart"/>
            <w:r w:rsidRPr="00DD120E">
              <w:rPr>
                <w:rFonts w:ascii="Arial Narrow" w:hAnsi="Arial Narrow"/>
                <w:lang w:val="pt-BR"/>
              </w:rPr>
              <w:t>Metzner</w:t>
            </w:r>
            <w:proofErr w:type="spellEnd"/>
            <w:r w:rsidRPr="00DD120E">
              <w:rPr>
                <w:rFonts w:ascii="Arial Narrow" w:hAnsi="Arial Narrow"/>
                <w:lang w:val="pt-BR"/>
              </w:rPr>
              <w:t>, C.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:rsidR="006E6EF8" w:rsidRDefault="00930A5B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930A5B">
              <w:rPr>
                <w:rFonts w:ascii="Arial Narrow" w:hAnsi="Arial Narrow"/>
              </w:rPr>
              <w:t>Atlas</w:t>
            </w: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E44C7C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930A5B">
              <w:rPr>
                <w:rFonts w:ascii="Arial Narrow" w:hAnsi="Arial Narrow"/>
              </w:rPr>
              <w:t>São Paulo</w:t>
            </w:r>
          </w:p>
        </w:tc>
        <w:tc>
          <w:tcPr>
            <w:tcW w:w="1229" w:type="dxa"/>
            <w:tcBorders>
              <w:bottom w:val="dotted" w:sz="4" w:space="0" w:color="auto"/>
            </w:tcBorders>
          </w:tcPr>
          <w:p w:rsidR="006E6EF8" w:rsidRDefault="00930A5B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930A5B">
              <w:rPr>
                <w:rFonts w:ascii="Arial Narrow" w:hAnsi="Arial Narrow"/>
              </w:rPr>
              <w:t>9788522477784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DD120E" w:rsidRDefault="00930A5B" w:rsidP="00E44C7C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r w:rsidRPr="00DD120E">
              <w:rPr>
                <w:rFonts w:ascii="Arial Narrow" w:hAnsi="Arial Narrow"/>
                <w:lang w:val="pt-BR"/>
              </w:rPr>
              <w:t>I</w:t>
            </w:r>
            <w:r w:rsidR="00E44C7C" w:rsidRPr="00DD120E">
              <w:rPr>
                <w:rFonts w:ascii="Arial Narrow" w:hAnsi="Arial Narrow"/>
                <w:lang w:val="pt-BR"/>
              </w:rPr>
              <w:t>ntrodução à contabilidade: ensino e decisão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930A5B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2012</w:t>
            </w: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DD120E" w:rsidRDefault="00E44C7C" w:rsidP="006C24F9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  <w:proofErr w:type="spellStart"/>
            <w:r w:rsidRPr="00DD120E">
              <w:rPr>
                <w:rFonts w:ascii="Arial Narrow" w:hAnsi="Arial Narrow"/>
                <w:lang w:val="pt-BR"/>
              </w:rPr>
              <w:t>Hoss</w:t>
            </w:r>
            <w:proofErr w:type="spellEnd"/>
            <w:r w:rsidRPr="00DD120E">
              <w:rPr>
                <w:rFonts w:ascii="Arial Narrow" w:hAnsi="Arial Narrow"/>
                <w:lang w:val="pt-BR"/>
              </w:rPr>
              <w:t xml:space="preserve">, O., Casagrande, L. F., Dal Vesco, Delci Grapegia, </w:t>
            </w:r>
            <w:proofErr w:type="spellStart"/>
            <w:r w:rsidRPr="00DD120E">
              <w:rPr>
                <w:rFonts w:ascii="Arial Narrow" w:hAnsi="Arial Narrow"/>
                <w:lang w:val="pt-BR"/>
              </w:rPr>
              <w:t>Metzner</w:t>
            </w:r>
            <w:proofErr w:type="spellEnd"/>
            <w:r w:rsidRPr="00DD120E">
              <w:rPr>
                <w:rFonts w:ascii="Arial Narrow" w:hAnsi="Arial Narrow"/>
                <w:lang w:val="pt-BR"/>
              </w:rPr>
              <w:t>, C.</w:t>
            </w: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930A5B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930A5B">
              <w:rPr>
                <w:rFonts w:ascii="Arial Narrow" w:hAnsi="Arial Narrow"/>
              </w:rPr>
              <w:t>Atlas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E44C7C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930A5B">
              <w:rPr>
                <w:rFonts w:ascii="Arial Narrow" w:hAnsi="Arial Narrow"/>
              </w:rPr>
              <w:t>São Paulo</w:t>
            </w: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9B2AC2" w:rsidP="006C24F9">
            <w:pPr>
              <w:pStyle w:val="SemEspaamento"/>
              <w:jc w:val="both"/>
              <w:rPr>
                <w:rFonts w:ascii="Arial Narrow" w:hAnsi="Arial Narrow"/>
              </w:rPr>
            </w:pPr>
            <w:r w:rsidRPr="009B2AC2">
              <w:rPr>
                <w:rFonts w:ascii="Arial Narrow" w:hAnsi="Arial Narrow"/>
              </w:rPr>
              <w:t>9788522472338</w:t>
            </w: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DD120E" w:rsidRDefault="006E6EF8" w:rsidP="006C24F9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DD120E" w:rsidRDefault="006E6EF8" w:rsidP="006C24F9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Pr="00DD120E" w:rsidRDefault="006E6EF8" w:rsidP="006C24F9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2882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</w:tcPr>
          <w:p w:rsidR="006E6EF8" w:rsidRPr="00DD120E" w:rsidRDefault="006E6EF8" w:rsidP="006C24F9">
            <w:pPr>
              <w:pStyle w:val="SemEspaamento"/>
              <w:jc w:val="both"/>
              <w:rPr>
                <w:rFonts w:ascii="Arial Narrow" w:hAnsi="Arial Narrow"/>
                <w:lang w:val="pt-BR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</w:tbl>
    <w:p w:rsidR="006E6EF8" w:rsidRDefault="006E6EF8" w:rsidP="006E6EF8">
      <w:pPr>
        <w:pStyle w:val="SemEspaamento"/>
        <w:jc w:val="both"/>
        <w:rPr>
          <w:rFonts w:ascii="Arial Narrow" w:hAnsi="Arial Narrow"/>
        </w:rPr>
      </w:pPr>
    </w:p>
    <w:p w:rsidR="00930A5B" w:rsidRPr="006E6EF8" w:rsidRDefault="00930A5B" w:rsidP="006E6EF8">
      <w:pPr>
        <w:pStyle w:val="SemEspaamento"/>
        <w:jc w:val="both"/>
        <w:rPr>
          <w:rFonts w:ascii="Arial Narrow" w:hAnsi="Arial Narrow"/>
        </w:rPr>
      </w:pPr>
      <w:r w:rsidRPr="00930A5B">
        <w:rPr>
          <w:rFonts w:ascii="Arial Narrow" w:hAnsi="Arial Narrow"/>
        </w:rPr>
        <w:lastRenderedPageBreak/>
        <w:tab/>
        <w:t xml:space="preserve"> </w:t>
      </w:r>
    </w:p>
    <w:p w:rsidR="006E6EF8" w:rsidRPr="006E6EF8" w:rsidRDefault="006E6EF8" w:rsidP="002A7007">
      <w:pPr>
        <w:pStyle w:val="SemEspaamento"/>
        <w:ind w:left="-567"/>
        <w:jc w:val="both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b</w:t>
      </w:r>
      <w:r w:rsidRPr="006E6EF8">
        <w:rPr>
          <w:rFonts w:ascii="Arial Narrow" w:hAnsi="Arial Narrow"/>
          <w:i/>
        </w:rPr>
        <w:t xml:space="preserve">. </w:t>
      </w:r>
      <w:r>
        <w:rPr>
          <w:rFonts w:ascii="Arial Narrow" w:hAnsi="Arial Narrow"/>
          <w:i/>
        </w:rPr>
        <w:t>Capítulos en libros</w:t>
      </w:r>
      <w:r w:rsidRPr="006E6EF8">
        <w:rPr>
          <w:rFonts w:ascii="Arial Narrow" w:hAnsi="Arial Narrow"/>
          <w:i/>
        </w:rPr>
        <w:t>:</w:t>
      </w:r>
    </w:p>
    <w:p w:rsidR="006E6EF8" w:rsidRDefault="006E6EF8" w:rsidP="006E6EF8">
      <w:pPr>
        <w:pStyle w:val="SemEspaamento"/>
        <w:jc w:val="both"/>
        <w:rPr>
          <w:rFonts w:ascii="Arial Narrow" w:hAnsi="Arial Narrow"/>
        </w:rPr>
      </w:pPr>
    </w:p>
    <w:tbl>
      <w:tblPr>
        <w:tblStyle w:val="Tabelacomgrade"/>
        <w:tblW w:w="9893" w:type="dxa"/>
        <w:jc w:val="center"/>
        <w:tblLayout w:type="fixed"/>
        <w:tblLook w:val="04A0"/>
      </w:tblPr>
      <w:tblGrid>
        <w:gridCol w:w="1819"/>
        <w:gridCol w:w="1301"/>
        <w:gridCol w:w="708"/>
        <w:gridCol w:w="1418"/>
        <w:gridCol w:w="1134"/>
        <w:gridCol w:w="1245"/>
        <w:gridCol w:w="1134"/>
        <w:gridCol w:w="1134"/>
      </w:tblGrid>
      <w:tr w:rsidR="006E6EF8" w:rsidTr="00137E6B">
        <w:trPr>
          <w:jc w:val="center"/>
        </w:trPr>
        <w:tc>
          <w:tcPr>
            <w:tcW w:w="1819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Título del capitulo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Coautores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Año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Libro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Editorial</w:t>
            </w:r>
          </w:p>
        </w:tc>
        <w:tc>
          <w:tcPr>
            <w:tcW w:w="1245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Ciudad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C24F9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Páginas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pct15" w:color="auto" w:fill="auto"/>
          </w:tcPr>
          <w:p w:rsidR="006E6EF8" w:rsidRDefault="006E6EF8" w:rsidP="006E6EF8">
            <w:pPr>
              <w:pStyle w:val="SemEspaamen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ISBN</w:t>
            </w: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  <w:tr w:rsidR="006E6EF8" w:rsidTr="00137E6B">
        <w:trPr>
          <w:jc w:val="center"/>
        </w:trPr>
        <w:tc>
          <w:tcPr>
            <w:tcW w:w="1819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301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245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</w:tcPr>
          <w:p w:rsidR="006E6EF8" w:rsidRDefault="006E6EF8" w:rsidP="006C24F9">
            <w:pPr>
              <w:pStyle w:val="SemEspaamento"/>
              <w:jc w:val="both"/>
              <w:rPr>
                <w:rFonts w:ascii="Arial Narrow" w:hAnsi="Arial Narrow"/>
              </w:rPr>
            </w:pPr>
          </w:p>
        </w:tc>
      </w:tr>
    </w:tbl>
    <w:p w:rsidR="006E6EF8" w:rsidRPr="006E6EF8" w:rsidRDefault="006E6EF8" w:rsidP="006E6EF8">
      <w:pPr>
        <w:pStyle w:val="SemEspaamento"/>
        <w:jc w:val="both"/>
        <w:rPr>
          <w:rFonts w:ascii="Arial Narrow" w:hAnsi="Arial Narrow"/>
        </w:rPr>
      </w:pPr>
    </w:p>
    <w:p w:rsidR="00A778E7" w:rsidRPr="00BC5EFC" w:rsidRDefault="00A778E7" w:rsidP="008A7AD8">
      <w:pPr>
        <w:pStyle w:val="SemEspaamento"/>
        <w:jc w:val="both"/>
        <w:rPr>
          <w:rFonts w:ascii="Arial Narrow" w:hAnsi="Arial Narrow"/>
          <w:b/>
        </w:rPr>
      </w:pPr>
    </w:p>
    <w:sectPr w:rsidR="00A778E7" w:rsidRPr="00BC5EFC" w:rsidSect="00383DD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793" w:rsidRDefault="00D37793" w:rsidP="001539FA">
      <w:pPr>
        <w:spacing w:after="0" w:line="240" w:lineRule="auto"/>
      </w:pPr>
      <w:r>
        <w:separator/>
      </w:r>
    </w:p>
  </w:endnote>
  <w:endnote w:type="continuationSeparator" w:id="0">
    <w:p w:rsidR="00D37793" w:rsidRDefault="00D37793" w:rsidP="0015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Pr="00F37155" w:rsidRDefault="000117CA" w:rsidP="00F37155">
    <w:pPr>
      <w:pStyle w:val="SemEspaamen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t-BR" w:eastAsia="pt-BR"/>
      </w:rPr>
      <w:pict>
        <v:line id="Conector recto 2" o:spid="_x0000_s4097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pt,17.35pt" to="487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"/>
      </w:pict>
    </w:r>
    <w:r w:rsidR="001539FA" w:rsidRPr="00F37155">
      <w:rPr>
        <w:rFonts w:ascii="Arial" w:hAnsi="Arial" w:cs="Arial"/>
        <w:sz w:val="20"/>
        <w:szCs w:val="20"/>
      </w:rPr>
      <w:t>Facultad de Ciencias Económicas y Administrativas – Revista Cuadernos de Administración</w:t>
    </w:r>
  </w:p>
  <w:p w:rsidR="00F37155" w:rsidRPr="00F37155" w:rsidRDefault="00F37155" w:rsidP="00F37155">
    <w:pPr>
      <w:pStyle w:val="SemEspaamento"/>
      <w:jc w:val="center"/>
      <w:rPr>
        <w:rFonts w:ascii="Arial" w:hAnsi="Arial" w:cs="Arial"/>
        <w:sz w:val="20"/>
        <w:szCs w:val="20"/>
      </w:rPr>
    </w:pPr>
  </w:p>
  <w:p w:rsidR="001539FA" w:rsidRPr="00F37155" w:rsidRDefault="001539FA" w:rsidP="00F37155">
    <w:pPr>
      <w:pStyle w:val="SemEspaamento"/>
      <w:jc w:val="center"/>
      <w:rPr>
        <w:rFonts w:ascii="Arial" w:hAnsi="Arial" w:cs="Arial"/>
        <w:sz w:val="20"/>
        <w:szCs w:val="20"/>
      </w:rPr>
    </w:pPr>
    <w:r w:rsidRPr="00F37155">
      <w:rPr>
        <w:rFonts w:ascii="Arial" w:hAnsi="Arial" w:cs="Arial"/>
        <w:sz w:val="20"/>
        <w:szCs w:val="20"/>
      </w:rPr>
      <w:t>Cra.7 N°40-62, Piso 4. (57-1) 320 83 20  Ext. 3144, Bogotá, D.C., Colombia</w:t>
    </w:r>
  </w:p>
  <w:p w:rsidR="001539FA" w:rsidRDefault="001539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793" w:rsidRDefault="00D37793" w:rsidP="001539FA">
      <w:pPr>
        <w:spacing w:after="0" w:line="240" w:lineRule="auto"/>
      </w:pPr>
      <w:r>
        <w:separator/>
      </w:r>
    </w:p>
  </w:footnote>
  <w:footnote w:type="continuationSeparator" w:id="0">
    <w:p w:rsidR="00D37793" w:rsidRDefault="00D37793" w:rsidP="0015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9FA" w:rsidRDefault="007A7535" w:rsidP="007A7535">
    <w:pPr>
      <w:pStyle w:val="Cabealho"/>
      <w:tabs>
        <w:tab w:val="clear" w:pos="8838"/>
        <w:tab w:val="right" w:pos="9498"/>
      </w:tabs>
      <w:ind w:left="-426" w:right="-660"/>
      <w:jc w:val="right"/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-134620</wp:posOffset>
          </wp:positionV>
          <wp:extent cx="1733550" cy="590550"/>
          <wp:effectExtent l="0" t="0" r="0" b="0"/>
          <wp:wrapNone/>
          <wp:docPr id="1" name="Imagen 1" descr="negrohorizontal-Imagen Instituc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8" descr="negrohorizontal-Imagen Instituc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C624D">
      <w:rPr>
        <w:noProof/>
        <w:lang w:val="pt-BR" w:eastAsia="pt-BR"/>
      </w:rPr>
      <w:drawing>
        <wp:inline distT="0" distB="0" distL="0" distR="0">
          <wp:extent cx="2047875" cy="504825"/>
          <wp:effectExtent l="0" t="0" r="9525" b="9525"/>
          <wp:docPr id="3" name="Imagen 3" descr="C:\Users\marisela.vargas\AppData\Local\Microsoft\Windows\Temporary Internet Files\Content.Outlook\Y8QBPU6I\Cuad Adm _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sela.vargas\AppData\Local\Microsoft\Windows\Temporary Internet Files\Content.Outlook\Y8QBPU6I\Cuad Adm _30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F0EF2"/>
    <w:multiLevelType w:val="hybridMultilevel"/>
    <w:tmpl w:val="6C4E54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C3A60"/>
    <w:multiLevelType w:val="hybridMultilevel"/>
    <w:tmpl w:val="14DEFDE6"/>
    <w:lvl w:ilvl="0" w:tplc="F4B0A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E16CA"/>
    <w:multiLevelType w:val="hybridMultilevel"/>
    <w:tmpl w:val="20D288C0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C6DF4"/>
    <w:rsid w:val="000117CA"/>
    <w:rsid w:val="00025CBB"/>
    <w:rsid w:val="000356B2"/>
    <w:rsid w:val="000C1860"/>
    <w:rsid w:val="000F5C53"/>
    <w:rsid w:val="00114DD8"/>
    <w:rsid w:val="00137E6B"/>
    <w:rsid w:val="001539FA"/>
    <w:rsid w:val="00175819"/>
    <w:rsid w:val="00214467"/>
    <w:rsid w:val="00244E55"/>
    <w:rsid w:val="0026716E"/>
    <w:rsid w:val="002713CA"/>
    <w:rsid w:val="002A661E"/>
    <w:rsid w:val="002A7007"/>
    <w:rsid w:val="002D26C2"/>
    <w:rsid w:val="002D2E1F"/>
    <w:rsid w:val="00305011"/>
    <w:rsid w:val="00383DD8"/>
    <w:rsid w:val="00406C04"/>
    <w:rsid w:val="00493103"/>
    <w:rsid w:val="004953EC"/>
    <w:rsid w:val="004B62A0"/>
    <w:rsid w:val="004B6EAB"/>
    <w:rsid w:val="004F5D39"/>
    <w:rsid w:val="005C624D"/>
    <w:rsid w:val="00626AA6"/>
    <w:rsid w:val="00637780"/>
    <w:rsid w:val="00676FF4"/>
    <w:rsid w:val="006C6DF4"/>
    <w:rsid w:val="006E6EF8"/>
    <w:rsid w:val="007502C7"/>
    <w:rsid w:val="007A7535"/>
    <w:rsid w:val="007C04B5"/>
    <w:rsid w:val="007F4399"/>
    <w:rsid w:val="00817EC5"/>
    <w:rsid w:val="00864950"/>
    <w:rsid w:val="008A7AD8"/>
    <w:rsid w:val="00930A5B"/>
    <w:rsid w:val="00964ED7"/>
    <w:rsid w:val="009A03FB"/>
    <w:rsid w:val="009B2AC2"/>
    <w:rsid w:val="00A37EF0"/>
    <w:rsid w:val="00A77072"/>
    <w:rsid w:val="00A778E7"/>
    <w:rsid w:val="00BC5EFC"/>
    <w:rsid w:val="00C125A9"/>
    <w:rsid w:val="00C373D0"/>
    <w:rsid w:val="00C84170"/>
    <w:rsid w:val="00D37793"/>
    <w:rsid w:val="00DD120E"/>
    <w:rsid w:val="00E44C7C"/>
    <w:rsid w:val="00EE5537"/>
    <w:rsid w:val="00F37155"/>
    <w:rsid w:val="00F45891"/>
    <w:rsid w:val="00F75D47"/>
    <w:rsid w:val="00F9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7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6DF4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39FA"/>
  </w:style>
  <w:style w:type="paragraph" w:styleId="Rodap">
    <w:name w:val="footer"/>
    <w:basedOn w:val="Normal"/>
    <w:link w:val="RodapChar"/>
    <w:unhideWhenUsed/>
    <w:rsid w:val="001539F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39FA"/>
  </w:style>
  <w:style w:type="paragraph" w:styleId="SemEspaamento">
    <w:name w:val="No Spacing"/>
    <w:uiPriority w:val="1"/>
    <w:qFormat/>
    <w:rsid w:val="001539FA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495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44E5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lcigrap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Marisella Vargas Perez</dc:creator>
  <cp:lastModifiedBy>Ilse</cp:lastModifiedBy>
  <cp:revision>3</cp:revision>
  <dcterms:created xsi:type="dcterms:W3CDTF">2015-12-29T22:26:00Z</dcterms:created>
  <dcterms:modified xsi:type="dcterms:W3CDTF">2015-12-29T22:26:00Z</dcterms:modified>
</cp:coreProperties>
</file>