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2C" w:rsidRPr="00BC0450" w:rsidRDefault="006B4C71" w:rsidP="006B4C71">
      <w:pPr>
        <w:tabs>
          <w:tab w:val="left" w:pos="3782"/>
        </w:tabs>
        <w:spacing w:line="360" w:lineRule="auto"/>
        <w:jc w:val="center"/>
        <w:rPr>
          <w:rFonts w:ascii="Arial Narrow" w:hAnsi="Arial Narrow"/>
          <w:b/>
          <w:lang w:val="es-CO"/>
        </w:rPr>
      </w:pPr>
      <w:r w:rsidRPr="00BC0450">
        <w:rPr>
          <w:rFonts w:ascii="Arial Narrow" w:hAnsi="Arial Narrow"/>
          <w:b/>
          <w:lang w:val="es-CO"/>
        </w:rPr>
        <w:t xml:space="preserve">Formato de Evaluación para </w:t>
      </w:r>
      <w:r w:rsidR="00A93E2C" w:rsidRPr="00BC0450">
        <w:rPr>
          <w:rFonts w:ascii="Arial Narrow" w:hAnsi="Arial Narrow"/>
          <w:b/>
          <w:lang w:val="es-CO"/>
        </w:rPr>
        <w:t xml:space="preserve">Estudio de caso de </w:t>
      </w:r>
      <w:r w:rsidRPr="00BC0450">
        <w:rPr>
          <w:rFonts w:ascii="Arial Narrow" w:hAnsi="Arial Narrow"/>
          <w:b/>
          <w:lang w:val="es-CO"/>
        </w:rPr>
        <w:t>I</w:t>
      </w:r>
      <w:r w:rsidR="00A93E2C" w:rsidRPr="00BC0450">
        <w:rPr>
          <w:rFonts w:ascii="Arial Narrow" w:hAnsi="Arial Narrow"/>
          <w:b/>
          <w:lang w:val="es-CO"/>
        </w:rPr>
        <w:t>nvestigación</w:t>
      </w:r>
    </w:p>
    <w:p w:rsidR="00A93E2C" w:rsidRPr="00BC0450" w:rsidRDefault="00A93E2C" w:rsidP="00A93E2C">
      <w:pPr>
        <w:spacing w:line="360" w:lineRule="auto"/>
        <w:jc w:val="both"/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364"/>
      </w:tblGrid>
      <w:tr w:rsidR="006B4C71" w:rsidRPr="00BC0450" w:rsidTr="00BC0450">
        <w:tc>
          <w:tcPr>
            <w:tcW w:w="1984" w:type="dxa"/>
          </w:tcPr>
          <w:p w:rsidR="006B4C71" w:rsidRPr="00BC0450" w:rsidRDefault="00BC0450" w:rsidP="00BC0450">
            <w:pPr>
              <w:spacing w:line="360" w:lineRule="auto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E</w:t>
            </w:r>
            <w:r w:rsidR="006B4C71" w:rsidRPr="00BC0450">
              <w:rPr>
                <w:rFonts w:ascii="Arial Narrow" w:hAnsi="Arial Narrow"/>
                <w:lang w:val="es-CO"/>
              </w:rPr>
              <w:t xml:space="preserve">valuador </w:t>
            </w:r>
          </w:p>
        </w:tc>
        <w:tc>
          <w:tcPr>
            <w:tcW w:w="8364" w:type="dxa"/>
          </w:tcPr>
          <w:p w:rsidR="006B4C71" w:rsidRPr="00BC0450" w:rsidRDefault="006B4C71" w:rsidP="006B4C71">
            <w:pPr>
              <w:spacing w:line="360" w:lineRule="auto"/>
              <w:jc w:val="center"/>
              <w:rPr>
                <w:rFonts w:ascii="Arial Narrow" w:hAnsi="Arial Narrow"/>
                <w:b/>
                <w:lang w:val="es-CO"/>
              </w:rPr>
            </w:pPr>
          </w:p>
        </w:tc>
      </w:tr>
      <w:tr w:rsidR="006B4C71" w:rsidRPr="00BC0450" w:rsidTr="00BC0450">
        <w:trPr>
          <w:trHeight w:val="432"/>
        </w:trPr>
        <w:tc>
          <w:tcPr>
            <w:tcW w:w="1984" w:type="dxa"/>
          </w:tcPr>
          <w:p w:rsidR="006B4C71" w:rsidRPr="00BC0450" w:rsidRDefault="006B4C71" w:rsidP="00BC0450">
            <w:pPr>
              <w:spacing w:line="360" w:lineRule="auto"/>
              <w:rPr>
                <w:rFonts w:ascii="Arial Narrow" w:hAnsi="Arial Narrow"/>
                <w:lang w:val="es-CO"/>
              </w:rPr>
            </w:pPr>
            <w:r w:rsidRPr="00BC0450">
              <w:rPr>
                <w:rFonts w:ascii="Arial Narrow" w:hAnsi="Arial Narrow"/>
                <w:lang w:val="es-CO"/>
              </w:rPr>
              <w:t>Título del Artículo</w:t>
            </w:r>
          </w:p>
        </w:tc>
        <w:tc>
          <w:tcPr>
            <w:tcW w:w="8364" w:type="dxa"/>
          </w:tcPr>
          <w:p w:rsidR="006B4C71" w:rsidRPr="00BC0450" w:rsidRDefault="006B4C71" w:rsidP="006B4C71">
            <w:pPr>
              <w:spacing w:line="360" w:lineRule="auto"/>
              <w:jc w:val="center"/>
              <w:rPr>
                <w:rFonts w:ascii="Arial Narrow" w:hAnsi="Arial Narrow"/>
                <w:b/>
                <w:lang w:val="es-CO"/>
              </w:rPr>
            </w:pPr>
          </w:p>
        </w:tc>
      </w:tr>
      <w:tr w:rsidR="006B4C71" w:rsidRPr="00BC0450" w:rsidTr="00BC0450">
        <w:tc>
          <w:tcPr>
            <w:tcW w:w="1984" w:type="dxa"/>
          </w:tcPr>
          <w:p w:rsidR="006B4C71" w:rsidRPr="00BC0450" w:rsidRDefault="006B4C71" w:rsidP="00BC0450">
            <w:pPr>
              <w:spacing w:line="360" w:lineRule="auto"/>
              <w:rPr>
                <w:rFonts w:ascii="Arial Narrow" w:hAnsi="Arial Narrow"/>
                <w:lang w:val="es-CO"/>
              </w:rPr>
            </w:pPr>
            <w:r w:rsidRPr="00BC0450">
              <w:rPr>
                <w:rFonts w:ascii="Arial Narrow" w:hAnsi="Arial Narrow"/>
                <w:lang w:val="es-CO"/>
              </w:rPr>
              <w:t>Fecha</w:t>
            </w:r>
          </w:p>
        </w:tc>
        <w:tc>
          <w:tcPr>
            <w:tcW w:w="8364" w:type="dxa"/>
          </w:tcPr>
          <w:p w:rsidR="006B4C71" w:rsidRPr="00BC0450" w:rsidRDefault="006B4C71" w:rsidP="006B4C71">
            <w:pPr>
              <w:spacing w:line="360" w:lineRule="auto"/>
              <w:jc w:val="center"/>
              <w:rPr>
                <w:rFonts w:ascii="Arial Narrow" w:hAnsi="Arial Narrow"/>
                <w:b/>
                <w:lang w:val="es-CO"/>
              </w:rPr>
            </w:pPr>
          </w:p>
        </w:tc>
      </w:tr>
    </w:tbl>
    <w:p w:rsidR="006B4C71" w:rsidRPr="00BC0450" w:rsidRDefault="006B4C71" w:rsidP="00A93E2C">
      <w:pPr>
        <w:spacing w:line="360" w:lineRule="auto"/>
        <w:jc w:val="both"/>
        <w:rPr>
          <w:rFonts w:ascii="Arial Narrow" w:hAnsi="Arial Narrow"/>
          <w:lang w:val="es-CO"/>
        </w:rPr>
      </w:pPr>
    </w:p>
    <w:p w:rsidR="008C4198" w:rsidRPr="00BC0450" w:rsidRDefault="008C4198" w:rsidP="008C4198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BC0450">
        <w:rPr>
          <w:rFonts w:ascii="Arial Narrow" w:hAnsi="Arial Narrow"/>
          <w:sz w:val="22"/>
          <w:szCs w:val="22"/>
          <w:lang w:val="es-CO"/>
        </w:rPr>
        <w:t>1. Indique el tipo de documento:</w:t>
      </w:r>
    </w:p>
    <w:tbl>
      <w:tblPr>
        <w:tblStyle w:val="Tablaconcuadrcula"/>
        <w:tblW w:w="10391" w:type="dxa"/>
        <w:jc w:val="center"/>
        <w:tblInd w:w="354" w:type="dxa"/>
        <w:tblLook w:val="04A0" w:firstRow="1" w:lastRow="0" w:firstColumn="1" w:lastColumn="0" w:noHBand="0" w:noVBand="1"/>
      </w:tblPr>
      <w:tblGrid>
        <w:gridCol w:w="6909"/>
        <w:gridCol w:w="1701"/>
        <w:gridCol w:w="1781"/>
      </w:tblGrid>
      <w:tr w:rsidR="008C4198" w:rsidRPr="00BC0450" w:rsidTr="00C83F6F">
        <w:trPr>
          <w:jc w:val="center"/>
        </w:trPr>
        <w:tc>
          <w:tcPr>
            <w:tcW w:w="6909" w:type="dxa"/>
            <w:shd w:val="pct15" w:color="auto" w:fill="auto"/>
          </w:tcPr>
          <w:p w:rsidR="008C4198" w:rsidRPr="00BC0450" w:rsidRDefault="008C4198" w:rsidP="00C83F6F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BC0450">
              <w:rPr>
                <w:rFonts w:ascii="Arial Narrow" w:eastAsia="Times New Roman" w:hAnsi="Arial Narrow" w:cs="Arial"/>
                <w:b/>
                <w:bCs/>
              </w:rPr>
              <w:t xml:space="preserve">Tipo de artículo de investigación </w:t>
            </w:r>
            <w:r w:rsidRPr="00BC0450">
              <w:rPr>
                <w:rFonts w:ascii="Arial Narrow" w:hAnsi="Arial Narrow"/>
                <w:b/>
                <w:lang w:val="es-CO"/>
              </w:rPr>
              <w:t>(señale con X)</w:t>
            </w:r>
            <w:r w:rsidRPr="00BC0450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1701" w:type="dxa"/>
            <w:shd w:val="pct15" w:color="auto" w:fill="auto"/>
          </w:tcPr>
          <w:p w:rsidR="008C4198" w:rsidRPr="00BC0450" w:rsidRDefault="008C4198" w:rsidP="00C83F6F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BC0450">
              <w:rPr>
                <w:rFonts w:ascii="Arial Narrow" w:hAnsi="Arial Narrow"/>
                <w:b/>
                <w:lang w:val="es-CO"/>
              </w:rPr>
              <w:t xml:space="preserve">Individual </w:t>
            </w:r>
          </w:p>
        </w:tc>
        <w:tc>
          <w:tcPr>
            <w:tcW w:w="1781" w:type="dxa"/>
            <w:shd w:val="pct15" w:color="auto" w:fill="auto"/>
          </w:tcPr>
          <w:p w:rsidR="008C4198" w:rsidRPr="00BC0450" w:rsidRDefault="008C4198" w:rsidP="00C83F6F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BC0450">
              <w:rPr>
                <w:rFonts w:ascii="Arial Narrow" w:hAnsi="Arial Narrow"/>
                <w:b/>
                <w:lang w:val="es-CO"/>
              </w:rPr>
              <w:t>Múltiple</w:t>
            </w:r>
          </w:p>
        </w:tc>
      </w:tr>
      <w:tr w:rsidR="008C4198" w:rsidRPr="00BC0450" w:rsidTr="00C83F6F">
        <w:trPr>
          <w:jc w:val="center"/>
        </w:trPr>
        <w:tc>
          <w:tcPr>
            <w:tcW w:w="6909" w:type="dxa"/>
          </w:tcPr>
          <w:p w:rsidR="008C4198" w:rsidRPr="00BC0450" w:rsidRDefault="008C4198" w:rsidP="00C83F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lang w:val="es-CO"/>
              </w:rPr>
            </w:pPr>
            <w:r w:rsidRPr="00BC0450">
              <w:rPr>
                <w:rFonts w:ascii="Arial Narrow" w:eastAsia="Times New Roman" w:hAnsi="Arial Narrow" w:cs="Arial"/>
              </w:rPr>
              <w:t>Estudio de caso exploratorio</w:t>
            </w:r>
          </w:p>
        </w:tc>
        <w:tc>
          <w:tcPr>
            <w:tcW w:w="1701" w:type="dxa"/>
          </w:tcPr>
          <w:p w:rsidR="008C4198" w:rsidRPr="00BC0450" w:rsidRDefault="008C4198" w:rsidP="00C83F6F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1781" w:type="dxa"/>
          </w:tcPr>
          <w:p w:rsidR="008C4198" w:rsidRPr="00BC0450" w:rsidRDefault="008C4198" w:rsidP="00C83F6F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C4198" w:rsidRPr="00BC0450" w:rsidTr="00C83F6F">
        <w:trPr>
          <w:jc w:val="center"/>
        </w:trPr>
        <w:tc>
          <w:tcPr>
            <w:tcW w:w="6909" w:type="dxa"/>
          </w:tcPr>
          <w:p w:rsidR="008C4198" w:rsidRPr="00BC0450" w:rsidRDefault="008C4198" w:rsidP="00C83F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lang w:val="es-CO"/>
              </w:rPr>
            </w:pPr>
            <w:r w:rsidRPr="00BC0450">
              <w:rPr>
                <w:rFonts w:ascii="Arial Narrow" w:eastAsia="Times New Roman" w:hAnsi="Arial Narrow" w:cs="Arial"/>
              </w:rPr>
              <w:t>Estudio de caso explicativo</w:t>
            </w:r>
          </w:p>
        </w:tc>
        <w:tc>
          <w:tcPr>
            <w:tcW w:w="1701" w:type="dxa"/>
          </w:tcPr>
          <w:p w:rsidR="008C4198" w:rsidRPr="00BC0450" w:rsidRDefault="008C4198" w:rsidP="00C83F6F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1781" w:type="dxa"/>
          </w:tcPr>
          <w:p w:rsidR="008C4198" w:rsidRPr="00BC0450" w:rsidRDefault="008C4198" w:rsidP="00C83F6F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</w:tbl>
    <w:p w:rsidR="008C4198" w:rsidRPr="00BC0450" w:rsidRDefault="008C4198" w:rsidP="008C4198">
      <w:pPr>
        <w:jc w:val="both"/>
        <w:rPr>
          <w:rFonts w:ascii="Arial Narrow" w:hAnsi="Arial Narrow"/>
          <w:sz w:val="22"/>
          <w:szCs w:val="22"/>
        </w:rPr>
      </w:pPr>
    </w:p>
    <w:p w:rsidR="008C4198" w:rsidRPr="00BC0450" w:rsidRDefault="008C4198" w:rsidP="008C4198">
      <w:pPr>
        <w:jc w:val="both"/>
        <w:rPr>
          <w:rFonts w:ascii="Arial Narrow" w:hAnsi="Arial Narrow"/>
          <w:sz w:val="22"/>
          <w:szCs w:val="22"/>
        </w:rPr>
      </w:pPr>
      <w:r w:rsidRPr="00BC0450">
        <w:rPr>
          <w:rFonts w:ascii="Arial Narrow" w:hAnsi="Arial Narrow"/>
          <w:sz w:val="22"/>
          <w:szCs w:val="22"/>
        </w:rPr>
        <w:t xml:space="preserve">2. </w:t>
      </w:r>
      <w:r w:rsidRPr="00BC0450">
        <w:rPr>
          <w:rFonts w:ascii="Arial Narrow" w:hAnsi="Arial Narrow"/>
          <w:sz w:val="22"/>
          <w:szCs w:val="22"/>
          <w:lang w:val="es-CO"/>
        </w:rPr>
        <w:t>Evalué los aspectos del artículo (Califique por favor cada punto de acuerdo con a su valor):</w:t>
      </w:r>
    </w:p>
    <w:tbl>
      <w:tblPr>
        <w:tblW w:w="10342" w:type="dxa"/>
        <w:jc w:val="center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567"/>
        <w:gridCol w:w="190"/>
        <w:gridCol w:w="1228"/>
        <w:gridCol w:w="2085"/>
        <w:gridCol w:w="2592"/>
        <w:gridCol w:w="981"/>
      </w:tblGrid>
      <w:tr w:rsidR="008C4198" w:rsidRPr="00BC0450" w:rsidTr="00022119">
        <w:trPr>
          <w:trHeight w:val="360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Tópicos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>Califique:</w:t>
            </w: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Interés y/o actualidad del artículo: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 xml:space="preserve"> (1 - 10)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BC0450">
        <w:trPr>
          <w:trHeight w:val="253"/>
          <w:jc w:val="center"/>
        </w:trPr>
        <w:tc>
          <w:tcPr>
            <w:tcW w:w="93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Aporte al conocimiento: 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>Contribución al desarrollo (soporte, contrastación, generación) de la teoría, al conocimiento de la realidad, originalidad en los aportes (1 -  20)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379"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Calidad Marco Teórico: 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>(1 - 20)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 xml:space="preserve">Revisión de literatura fundamental, actualizada y articulada para el logro de los objetivos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379"/>
          <w:jc w:val="center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 xml:space="preserve">El marco desarrollado permite su </w:t>
            </w:r>
            <w:proofErr w:type="spellStart"/>
            <w:r w:rsidRPr="00BC0450">
              <w:rPr>
                <w:rFonts w:ascii="Arial Narrow" w:hAnsi="Arial Narrow" w:cs="Arial"/>
                <w:sz w:val="20"/>
                <w:szCs w:val="20"/>
              </w:rPr>
              <w:t>operacionalización</w:t>
            </w:r>
            <w:proofErr w:type="spellEnd"/>
            <w:r w:rsidRPr="00BC0450">
              <w:rPr>
                <w:rFonts w:ascii="Arial Narrow" w:hAnsi="Arial Narrow" w:cs="Arial"/>
                <w:sz w:val="20"/>
                <w:szCs w:val="20"/>
              </w:rPr>
              <w:t xml:space="preserve"> en la metodología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89"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Rigor metodológico: 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>( 1 -  20)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Justificación del uso del estudio de caso (s), y de la selección del(os) caso(s) estudiados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289"/>
          <w:jc w:val="center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Se definen proposiciones que guían el estudio; un protocolo para tratamiento de los datos, la cadena de evidencia y garantizar validez y fiabilidad de los datos; se hace análisis cruzado de resultados (entre casos-</w:t>
            </w:r>
            <w:r w:rsidRPr="00BC0450">
              <w:rPr>
                <w:rFonts w:ascii="Arial Narrow" w:hAnsi="Arial Narrow" w:cs="Arial"/>
                <w:i/>
                <w:sz w:val="20"/>
                <w:szCs w:val="20"/>
              </w:rPr>
              <w:t>cuando corresponda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>-).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89"/>
          <w:jc w:val="center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El texto permite al lector evaluar la credibilidad de las conclusiones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Nivel analítico: 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>Profundidad en la argumentación/sustentación de los planteamientos hechos, en la reflexión sobre los resultados y el nivel de generalización analítica. (1 - 15)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Coherencia: 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 xml:space="preserve">Correspondencia entre la pregunta, objetivos, el marco teórico y metodológico, la discusión de los hallazgos frente a la teoría, otros estudios y el problema investigado. (1 - 10)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98" w:rsidRPr="00BC0450" w:rsidRDefault="008C4198" w:rsidP="00BC0450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Estilo: </w:t>
            </w:r>
            <w:r w:rsidRPr="00BC0450">
              <w:rPr>
                <w:rFonts w:ascii="Arial Narrow" w:hAnsi="Arial Narrow" w:cs="Arial"/>
                <w:sz w:val="20"/>
                <w:szCs w:val="20"/>
              </w:rPr>
              <w:t>Sencillez, fluidez y agilidad en el desarrollo del texto; adecuado uso de apoyos didácticos (ejemplos, gráficas, cuadros, etc.) (1 - 5)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276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BC0450">
        <w:trPr>
          <w:trHeight w:val="252"/>
          <w:jc w:val="center"/>
        </w:trPr>
        <w:tc>
          <w:tcPr>
            <w:tcW w:w="93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C4198" w:rsidRPr="00BC0450" w:rsidTr="00022119">
        <w:trPr>
          <w:trHeight w:val="360"/>
          <w:jc w:val="center"/>
        </w:trPr>
        <w:tc>
          <w:tcPr>
            <w:tcW w:w="32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>Resultado global de la evaluación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4198" w:rsidRPr="00BC0450" w:rsidRDefault="008C4198" w:rsidP="00C83F6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4198" w:rsidRPr="00BC0450" w:rsidRDefault="008C4198" w:rsidP="00C83F6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BC0450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 xml:space="preserve">           -   </w:t>
            </w:r>
          </w:p>
        </w:tc>
      </w:tr>
    </w:tbl>
    <w:p w:rsidR="008C4198" w:rsidRPr="00BC0450" w:rsidRDefault="008C4198" w:rsidP="008C4198">
      <w:pPr>
        <w:jc w:val="both"/>
        <w:rPr>
          <w:rFonts w:ascii="Arial Narrow" w:hAnsi="Arial Narrow"/>
          <w:sz w:val="22"/>
          <w:szCs w:val="22"/>
        </w:rPr>
      </w:pPr>
    </w:p>
    <w:p w:rsidR="008C4198" w:rsidRPr="00BC0450" w:rsidRDefault="00BE195B" w:rsidP="008C4198">
      <w:pPr>
        <w:jc w:val="both"/>
        <w:rPr>
          <w:rFonts w:ascii="Arial Narrow" w:hAnsi="Arial Narrow"/>
          <w:sz w:val="22"/>
          <w:szCs w:val="22"/>
        </w:rPr>
      </w:pPr>
      <w:r w:rsidRPr="00BC0450">
        <w:rPr>
          <w:rFonts w:ascii="Arial Narrow" w:hAnsi="Arial Narrow"/>
          <w:noProof/>
          <w:sz w:val="22"/>
          <w:szCs w:val="22"/>
        </w:rPr>
        <w:pict>
          <v:rect id="_x0000_s1026" style="position:absolute;left:0;text-align:left;margin-left:246.35pt;margin-top:.25pt;width:23.8pt;height:11.55pt;z-index:251655168"/>
        </w:pict>
      </w:r>
      <w:r w:rsidRPr="00BC0450">
        <w:rPr>
          <w:rFonts w:ascii="Arial Narrow" w:hAnsi="Arial Narrow"/>
          <w:noProof/>
          <w:sz w:val="22"/>
          <w:szCs w:val="22"/>
        </w:rPr>
        <w:pict>
          <v:rect id="_x0000_s1027" style="position:absolute;left:0;text-align:left;margin-left:246.35pt;margin-top:11.8pt;width:23.8pt;height:11.55pt;z-index:251656192"/>
        </w:pict>
      </w:r>
      <w:r w:rsidRPr="00BC0450">
        <w:rPr>
          <w:rFonts w:ascii="Arial Narrow" w:hAnsi="Arial Narrow"/>
          <w:noProof/>
          <w:sz w:val="22"/>
          <w:szCs w:val="22"/>
        </w:rPr>
        <w:pict>
          <v:rect id="_x0000_s1029" style="position:absolute;left:0;text-align:left;margin-left:473.25pt;margin-top:.25pt;width:23.8pt;height:11.55pt;z-index:251657216"/>
        </w:pict>
      </w:r>
      <w:r w:rsidR="008C4198" w:rsidRPr="00BC0450">
        <w:rPr>
          <w:rFonts w:ascii="Arial Narrow" w:hAnsi="Arial Narrow"/>
          <w:sz w:val="22"/>
          <w:szCs w:val="22"/>
        </w:rPr>
        <w:t xml:space="preserve">3. Estima que el documento puede publicarse:     Si             </w:t>
      </w:r>
      <w:r w:rsidR="00BC0450">
        <w:rPr>
          <w:rFonts w:ascii="Arial Narrow" w:hAnsi="Arial Narrow"/>
          <w:sz w:val="22"/>
          <w:szCs w:val="22"/>
        </w:rPr>
        <w:t xml:space="preserve">             </w:t>
      </w:r>
      <w:r w:rsidR="008C4198" w:rsidRPr="00BC0450">
        <w:rPr>
          <w:rFonts w:ascii="Arial Narrow" w:hAnsi="Arial Narrow"/>
          <w:sz w:val="22"/>
          <w:szCs w:val="22"/>
        </w:rPr>
        <w:t>Tal como está                                     No</w:t>
      </w:r>
    </w:p>
    <w:p w:rsidR="008C4198" w:rsidRPr="00BC0450" w:rsidRDefault="00BE195B" w:rsidP="008C4198">
      <w:pPr>
        <w:jc w:val="both"/>
        <w:rPr>
          <w:rFonts w:ascii="Arial Narrow" w:hAnsi="Arial Narrow"/>
          <w:sz w:val="22"/>
          <w:szCs w:val="22"/>
        </w:rPr>
      </w:pPr>
      <w:r w:rsidRPr="00BC0450">
        <w:rPr>
          <w:rFonts w:ascii="Arial Narrow" w:hAnsi="Arial Narrow"/>
          <w:noProof/>
          <w:sz w:val="22"/>
          <w:szCs w:val="22"/>
        </w:rPr>
        <w:pict>
          <v:rect id="_x0000_s1028" style="position:absolute;left:0;text-align:left;margin-left:246.35pt;margin-top:10.7pt;width:23.8pt;height:11.55pt;z-index:251658240"/>
        </w:pict>
      </w:r>
      <w:r w:rsidR="008C4198" w:rsidRPr="00BC045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</w:t>
      </w:r>
      <w:r w:rsidR="00BC0450">
        <w:rPr>
          <w:rFonts w:ascii="Arial Narrow" w:hAnsi="Arial Narrow"/>
          <w:sz w:val="22"/>
          <w:szCs w:val="22"/>
        </w:rPr>
        <w:t xml:space="preserve">           </w:t>
      </w:r>
      <w:r w:rsidR="008C4198" w:rsidRPr="00BC0450">
        <w:rPr>
          <w:rFonts w:ascii="Arial Narrow" w:hAnsi="Arial Narrow"/>
          <w:sz w:val="22"/>
          <w:szCs w:val="22"/>
        </w:rPr>
        <w:t xml:space="preserve">   Con ligeras modificaciones</w:t>
      </w:r>
    </w:p>
    <w:p w:rsidR="008C4198" w:rsidRPr="00BC0450" w:rsidRDefault="008C4198" w:rsidP="008C4198">
      <w:pPr>
        <w:jc w:val="both"/>
        <w:rPr>
          <w:rFonts w:ascii="Arial Narrow" w:hAnsi="Arial Narrow"/>
          <w:sz w:val="22"/>
          <w:szCs w:val="22"/>
        </w:rPr>
      </w:pPr>
      <w:r w:rsidRPr="00BC0450">
        <w:rPr>
          <w:rFonts w:ascii="Arial Narrow" w:hAnsi="Arial Narrow"/>
          <w:sz w:val="22"/>
          <w:szCs w:val="22"/>
        </w:rPr>
        <w:tab/>
      </w:r>
      <w:r w:rsidRPr="00BC0450">
        <w:rPr>
          <w:rFonts w:ascii="Arial Narrow" w:hAnsi="Arial Narrow"/>
          <w:sz w:val="22"/>
          <w:szCs w:val="22"/>
        </w:rPr>
        <w:tab/>
      </w:r>
      <w:r w:rsidRPr="00BC0450">
        <w:rPr>
          <w:rFonts w:ascii="Arial Narrow" w:hAnsi="Arial Narrow"/>
          <w:sz w:val="22"/>
          <w:szCs w:val="22"/>
        </w:rPr>
        <w:tab/>
      </w:r>
      <w:r w:rsidRPr="00BC0450">
        <w:rPr>
          <w:rFonts w:ascii="Arial Narrow" w:hAnsi="Arial Narrow"/>
          <w:sz w:val="22"/>
          <w:szCs w:val="22"/>
        </w:rPr>
        <w:tab/>
      </w:r>
      <w:r w:rsidRPr="00BC0450">
        <w:rPr>
          <w:rFonts w:ascii="Arial Narrow" w:hAnsi="Arial Narrow"/>
          <w:sz w:val="22"/>
          <w:szCs w:val="22"/>
        </w:rPr>
        <w:tab/>
      </w:r>
      <w:r w:rsidRPr="00BC0450">
        <w:rPr>
          <w:rFonts w:ascii="Arial Narrow" w:hAnsi="Arial Narrow"/>
          <w:sz w:val="22"/>
          <w:szCs w:val="22"/>
        </w:rPr>
        <w:tab/>
      </w:r>
      <w:r w:rsidRPr="00BC0450">
        <w:rPr>
          <w:rFonts w:ascii="Arial Narrow" w:hAnsi="Arial Narrow"/>
          <w:sz w:val="22"/>
          <w:szCs w:val="22"/>
        </w:rPr>
        <w:tab/>
        <w:t xml:space="preserve">           Con modificaciones importantes</w:t>
      </w:r>
    </w:p>
    <w:p w:rsidR="008C4198" w:rsidRPr="00BC0450" w:rsidRDefault="008C4198" w:rsidP="008C4198">
      <w:pPr>
        <w:rPr>
          <w:rFonts w:ascii="Arial Narrow" w:hAnsi="Arial Narrow"/>
          <w:sz w:val="22"/>
          <w:szCs w:val="22"/>
        </w:rPr>
      </w:pPr>
    </w:p>
    <w:p w:rsidR="008C4198" w:rsidRPr="00BC0450" w:rsidRDefault="008C4198" w:rsidP="008C4198">
      <w:pPr>
        <w:jc w:val="both"/>
        <w:rPr>
          <w:rFonts w:ascii="Arial Narrow" w:hAnsi="Arial Narrow"/>
          <w:sz w:val="22"/>
          <w:szCs w:val="22"/>
        </w:rPr>
      </w:pPr>
    </w:p>
    <w:p w:rsidR="00BC0450" w:rsidRDefault="008C4198" w:rsidP="008C4198">
      <w:pPr>
        <w:jc w:val="both"/>
        <w:rPr>
          <w:rFonts w:ascii="Arial Narrow" w:hAnsi="Arial Narrow" w:cs="Arial"/>
          <w:bCs/>
          <w:sz w:val="22"/>
          <w:szCs w:val="22"/>
        </w:rPr>
      </w:pPr>
      <w:r w:rsidRPr="00BC0450">
        <w:rPr>
          <w:rFonts w:ascii="Arial Narrow" w:hAnsi="Arial Narrow" w:cs="Arial"/>
          <w:bCs/>
          <w:sz w:val="22"/>
          <w:szCs w:val="22"/>
        </w:rPr>
        <w:t>4. Indique su conclusión general sobre el documento y las razones que lo sustentan:</w:t>
      </w:r>
    </w:p>
    <w:p w:rsidR="00BC0450" w:rsidRDefault="00BC0450" w:rsidP="008C419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BC0450" w:rsidRDefault="00BC0450" w:rsidP="008C419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BC0450" w:rsidRDefault="008C4198" w:rsidP="008C4198">
      <w:pPr>
        <w:jc w:val="both"/>
        <w:rPr>
          <w:rFonts w:ascii="Arial Narrow" w:hAnsi="Arial Narrow" w:cs="Arial"/>
          <w:bCs/>
          <w:sz w:val="22"/>
          <w:szCs w:val="22"/>
        </w:rPr>
      </w:pPr>
      <w:r w:rsidRPr="00BC0450">
        <w:rPr>
          <w:rFonts w:ascii="Arial Narrow" w:hAnsi="Arial Narrow" w:cs="Arial"/>
          <w:bCs/>
          <w:sz w:val="22"/>
          <w:szCs w:val="22"/>
        </w:rPr>
        <w:t>5. Señale las principales fortalezas y/o debilidades del documento (empiece por las fortalezas):</w:t>
      </w:r>
    </w:p>
    <w:p w:rsidR="00BC0450" w:rsidRDefault="00BC0450" w:rsidP="008C419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BC0450" w:rsidRDefault="00BC0450" w:rsidP="008C419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8C4198" w:rsidRPr="00BC0450" w:rsidRDefault="008C4198" w:rsidP="008C4198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0450">
        <w:rPr>
          <w:rFonts w:ascii="Arial Narrow" w:hAnsi="Arial Narrow" w:cs="Arial"/>
          <w:bCs/>
          <w:sz w:val="22"/>
          <w:szCs w:val="22"/>
        </w:rPr>
        <w:t>6. Sugiera  que aspectos del documento que deben eliminarse ó mejorarse:</w:t>
      </w:r>
    </w:p>
    <w:p w:rsidR="00BC0450" w:rsidRDefault="00BC0450" w:rsidP="008C4198">
      <w:pPr>
        <w:jc w:val="both"/>
        <w:rPr>
          <w:rFonts w:ascii="Arial Narrow" w:hAnsi="Arial Narrow" w:cs="Arial"/>
          <w:sz w:val="22"/>
          <w:szCs w:val="22"/>
        </w:rPr>
      </w:pPr>
    </w:p>
    <w:p w:rsidR="00BC0450" w:rsidRDefault="00BC0450" w:rsidP="008C4198">
      <w:pPr>
        <w:jc w:val="both"/>
        <w:rPr>
          <w:rFonts w:ascii="Arial Narrow" w:hAnsi="Arial Narrow" w:cs="Arial"/>
          <w:sz w:val="22"/>
          <w:szCs w:val="22"/>
        </w:rPr>
      </w:pPr>
    </w:p>
    <w:p w:rsidR="008C4198" w:rsidRPr="00BC0450" w:rsidRDefault="00BE195B" w:rsidP="008C4198">
      <w:pPr>
        <w:jc w:val="both"/>
        <w:rPr>
          <w:rFonts w:ascii="Arial Narrow" w:hAnsi="Arial Narrow" w:cs="Arial"/>
          <w:bCs/>
          <w:sz w:val="22"/>
          <w:szCs w:val="22"/>
        </w:rPr>
      </w:pPr>
      <w:r w:rsidRPr="00BC0450">
        <w:rPr>
          <w:rFonts w:ascii="Arial Narrow" w:eastAsiaTheme="minorHAnsi" w:hAnsi="Arial Narrow" w:cstheme="minorBidi"/>
          <w:noProof/>
          <w:sz w:val="22"/>
          <w:szCs w:val="22"/>
        </w:rPr>
        <w:pict>
          <v:rect id="_x0000_s1030" style="position:absolute;left:0;text-align:left;margin-left:354.25pt;margin-top:25.2pt;width:23.8pt;height:11.55pt;z-index:251659264"/>
        </w:pict>
      </w:r>
      <w:r w:rsidR="008C4198" w:rsidRPr="00BC0450">
        <w:rPr>
          <w:rFonts w:ascii="Arial Narrow" w:hAnsi="Arial Narrow" w:cs="Arial"/>
          <w:sz w:val="22"/>
          <w:szCs w:val="22"/>
        </w:rPr>
        <w:t xml:space="preserve">7. </w:t>
      </w:r>
      <w:r w:rsidR="008C4198" w:rsidRPr="00BC0450">
        <w:rPr>
          <w:rFonts w:ascii="Arial Narrow" w:hAnsi="Arial Narrow" w:cs="Arial"/>
          <w:bCs/>
          <w:sz w:val="22"/>
          <w:szCs w:val="22"/>
        </w:rPr>
        <w:t>¿Proporcionan una idea precisa del contenido del documento?</w:t>
      </w:r>
    </w:p>
    <w:p w:rsidR="008C4198" w:rsidRPr="00BC0450" w:rsidRDefault="00BE195B" w:rsidP="008C4198">
      <w:pPr>
        <w:ind w:left="4956" w:firstLine="708"/>
        <w:jc w:val="both"/>
        <w:rPr>
          <w:rFonts w:ascii="Arial Narrow" w:hAnsi="Arial Narrow" w:cs="Arial"/>
          <w:bCs/>
          <w:sz w:val="22"/>
          <w:szCs w:val="22"/>
        </w:rPr>
      </w:pPr>
      <w:r w:rsidRPr="00BC0450">
        <w:rPr>
          <w:rFonts w:ascii="Arial Narrow" w:eastAsiaTheme="minorHAnsi" w:hAnsi="Arial Narrow" w:cstheme="minorBidi"/>
          <w:noProof/>
          <w:sz w:val="22"/>
          <w:szCs w:val="22"/>
        </w:rPr>
        <w:pict>
          <v:rect id="_x0000_s1031" style="position:absolute;left:0;text-align:left;margin-left:354.25pt;margin-top:-.15pt;width:23.8pt;height:11.55pt;z-index:251660288"/>
        </w:pict>
      </w:r>
      <w:r w:rsidR="008C4198" w:rsidRPr="00BC0450">
        <w:rPr>
          <w:rFonts w:ascii="Arial Narrow" w:hAnsi="Arial Narrow" w:cs="Arial"/>
          <w:bCs/>
          <w:sz w:val="22"/>
          <w:szCs w:val="22"/>
        </w:rPr>
        <w:t>El Título</w:t>
      </w:r>
    </w:p>
    <w:p w:rsidR="008C4198" w:rsidRPr="00BC0450" w:rsidRDefault="008C4198" w:rsidP="008C4198">
      <w:pPr>
        <w:ind w:left="4956" w:firstLine="708"/>
        <w:jc w:val="both"/>
        <w:rPr>
          <w:rFonts w:ascii="Arial Narrow" w:hAnsi="Arial Narrow" w:cs="Arial"/>
          <w:bCs/>
          <w:sz w:val="22"/>
          <w:szCs w:val="22"/>
        </w:rPr>
      </w:pPr>
      <w:r w:rsidRPr="00BC0450">
        <w:rPr>
          <w:rFonts w:ascii="Arial Narrow" w:hAnsi="Arial Narrow" w:cs="Arial"/>
          <w:bCs/>
          <w:sz w:val="22"/>
          <w:szCs w:val="22"/>
        </w:rPr>
        <w:t>El Resumen</w:t>
      </w:r>
    </w:p>
    <w:p w:rsidR="008C4198" w:rsidRPr="00BC0450" w:rsidRDefault="008C4198" w:rsidP="008C4198">
      <w:pPr>
        <w:jc w:val="both"/>
        <w:rPr>
          <w:rFonts w:ascii="Arial Narrow" w:hAnsi="Arial Narrow" w:cs="Arial"/>
          <w:sz w:val="22"/>
          <w:szCs w:val="22"/>
        </w:rPr>
      </w:pPr>
    </w:p>
    <w:p w:rsidR="008C4198" w:rsidRPr="00BC0450" w:rsidRDefault="008C4198" w:rsidP="008C4198">
      <w:pPr>
        <w:jc w:val="both"/>
        <w:rPr>
          <w:rFonts w:ascii="Arial Narrow" w:hAnsi="Arial Narrow" w:cs="Arial"/>
          <w:sz w:val="22"/>
          <w:szCs w:val="22"/>
        </w:rPr>
      </w:pPr>
    </w:p>
    <w:p w:rsidR="008C4198" w:rsidRPr="00BC0450" w:rsidRDefault="008C4198" w:rsidP="008C4198">
      <w:pPr>
        <w:jc w:val="both"/>
        <w:rPr>
          <w:rFonts w:ascii="Arial Narrow" w:hAnsi="Arial Narrow" w:cs="Arial"/>
          <w:sz w:val="22"/>
          <w:szCs w:val="22"/>
        </w:rPr>
      </w:pPr>
    </w:p>
    <w:p w:rsidR="00EC5E41" w:rsidRPr="00BC0450" w:rsidRDefault="00EC5E41" w:rsidP="00EC5E41">
      <w:pPr>
        <w:spacing w:line="360" w:lineRule="auto"/>
        <w:jc w:val="center"/>
        <w:rPr>
          <w:rFonts w:ascii="Arial Narrow" w:hAnsi="Arial Narrow"/>
          <w:i/>
          <w:sz w:val="22"/>
          <w:szCs w:val="22"/>
          <w:u w:val="single"/>
          <w:lang w:val="es-CO"/>
        </w:rPr>
      </w:pPr>
    </w:p>
    <w:p w:rsidR="00BC0450" w:rsidRDefault="00BC0450">
      <w:pPr>
        <w:rPr>
          <w:rFonts w:ascii="Arial Narrow" w:hAnsi="Arial Narrow"/>
          <w:i/>
          <w:sz w:val="22"/>
          <w:szCs w:val="22"/>
          <w:u w:val="single"/>
          <w:lang w:val="es-CO"/>
        </w:rPr>
      </w:pPr>
      <w:r>
        <w:rPr>
          <w:rFonts w:ascii="Arial Narrow" w:hAnsi="Arial Narrow"/>
          <w:i/>
          <w:sz w:val="22"/>
          <w:szCs w:val="22"/>
          <w:u w:val="single"/>
          <w:lang w:val="es-CO"/>
        </w:rPr>
        <w:br w:type="page"/>
      </w:r>
    </w:p>
    <w:p w:rsidR="00EC5E41" w:rsidRPr="00BC0450" w:rsidRDefault="00EC5E41" w:rsidP="00EC5E41">
      <w:pPr>
        <w:spacing w:line="360" w:lineRule="auto"/>
        <w:jc w:val="center"/>
        <w:rPr>
          <w:rFonts w:ascii="Arial Narrow" w:hAnsi="Arial Narrow"/>
          <w:sz w:val="22"/>
          <w:szCs w:val="22"/>
          <w:lang w:val="es-CO"/>
        </w:rPr>
      </w:pPr>
      <w:r w:rsidRPr="00BC0450">
        <w:rPr>
          <w:rFonts w:ascii="Arial Narrow" w:hAnsi="Arial Narrow"/>
          <w:i/>
          <w:sz w:val="22"/>
          <w:szCs w:val="22"/>
          <w:u w:val="single"/>
          <w:lang w:val="es-CO"/>
        </w:rPr>
        <w:lastRenderedPageBreak/>
        <w:t>Estudio de caso de investigación</w:t>
      </w: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BC0450">
        <w:rPr>
          <w:rFonts w:ascii="Arial Narrow" w:hAnsi="Arial Narrow"/>
          <w:sz w:val="22"/>
          <w:szCs w:val="22"/>
          <w:lang w:val="es-CO"/>
        </w:rPr>
        <w:t xml:space="preserve">Corresponde a una investigación cualitativa en la que se estudia un fenómeno (un caso o casos) en el cual son claves el contexto (específico) y las relaciones que establecen múltiples actores y/o factores que lo determinan, en un proceso que es examinado de manera sistemática a través de información colectada y analizada en concordancia con la pregunta de investigación y la teoría. </w:t>
      </w: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BC0450">
        <w:rPr>
          <w:rFonts w:ascii="Arial Narrow" w:hAnsi="Arial Narrow"/>
          <w:sz w:val="22"/>
          <w:szCs w:val="22"/>
          <w:lang w:val="es-CO"/>
        </w:rPr>
        <w:t>El estudio de caso a profundidad es útil cuando se conoce poco del fenómeno estudiado o sirve de soporte de planteamientos teóricos con poca evidencia, o cuando se presentan situaciones no explicadas aún por la teoría o parecen inadecuadas las teorías existentes para explicarlas. De ese modo, sirve para estudiar de manera exploratoria las características de un fenómeno -a fin de facilitar estudios posteriores de carácter explicativo y representativo-, para apoyar proposiciones teóricas, para probar o generar teorías.</w:t>
      </w: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BC0450">
        <w:rPr>
          <w:rFonts w:ascii="Arial Narrow" w:hAnsi="Arial Narrow"/>
          <w:sz w:val="22"/>
          <w:szCs w:val="22"/>
          <w:lang w:val="es-CO"/>
        </w:rPr>
        <w:t>Esta investigación puede estudiar un caso individual o múltiples casos, seleccionados para comparar características redundantes (homogeneidad) o polares (éxito – fracaso, etc.) del fenómeno estudiado. Su carácter, como se dijo, puede ser exploratorio o explicativo -caso en el cual se posibilita algún grado de generalización analítica (no estadística) de los resultados obtenidos a partir del fenómeno estudiado-.</w:t>
      </w:r>
    </w:p>
    <w:p w:rsidR="00EC5E41" w:rsidRPr="00BC0450" w:rsidRDefault="00EC5E41" w:rsidP="00EC5E41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BC0450">
        <w:rPr>
          <w:rFonts w:ascii="Arial Narrow" w:hAnsi="Arial Narrow"/>
          <w:sz w:val="22"/>
          <w:szCs w:val="22"/>
          <w:lang w:val="es-CO"/>
        </w:rPr>
        <w:t>Su calidad está asociada: a la justificación del uso de este tipo de investigación y de la selección de los casos estudiados; a la teoría a la que se acude para generar proposiciones que guíen la recolección, análisis e interpretación de la información obtenida; a la generación de un protocolo que describe el método de obtención, organización y procesamiento de los datos, y facilita la reconstrucción de la cadena de evidencias y garantiza la validez y fiabilidad de los datos; a la discusión de los hallazgos con los previstos por la teoría y con los aportados por otros estudios, y también en función de los objetivos propuestos en el estudio; a que permita entender la situación o fenómeno como un todo y la información aportada por el texto permita al lector evaluar la credibilidad de las conclusiones; y al aporte al conocimiento generado por el estudio expuesto.</w:t>
      </w:r>
    </w:p>
    <w:p w:rsidR="00125263" w:rsidRPr="00BC0450" w:rsidRDefault="00125263" w:rsidP="00434249">
      <w:pPr>
        <w:rPr>
          <w:rFonts w:ascii="Arial Narrow" w:hAnsi="Arial Narrow" w:cs="Tahoma"/>
          <w:sz w:val="22"/>
          <w:szCs w:val="22"/>
          <w:lang w:val="es-CO"/>
        </w:rPr>
      </w:pPr>
    </w:p>
    <w:sectPr w:rsidR="00125263" w:rsidRPr="00BC0450" w:rsidSect="006B4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5B" w:rsidRDefault="00BE195B">
      <w:r>
        <w:separator/>
      </w:r>
    </w:p>
  </w:endnote>
  <w:endnote w:type="continuationSeparator" w:id="0">
    <w:p w:rsidR="00BE195B" w:rsidRDefault="00B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70" w:rsidRDefault="00BE56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2E" w:rsidRPr="008C4198" w:rsidRDefault="006B032E" w:rsidP="00427C7D">
    <w:pPr>
      <w:jc w:val="center"/>
      <w:rPr>
        <w:b/>
        <w:i/>
        <w:sz w:val="16"/>
        <w:szCs w:val="16"/>
      </w:rPr>
    </w:pPr>
    <w:r w:rsidRPr="00C259C9">
      <w:rPr>
        <w:rFonts w:eastAsia="Batang"/>
        <w:bCs/>
        <w:sz w:val="18"/>
        <w:szCs w:val="18"/>
      </w:rPr>
      <w:t xml:space="preserve">Facultad de Ciencias Económicas y Administrativas </w:t>
    </w:r>
    <w:r w:rsidR="008C4198">
      <w:rPr>
        <w:rFonts w:eastAsia="Batang"/>
        <w:bCs/>
        <w:sz w:val="18"/>
        <w:szCs w:val="18"/>
      </w:rPr>
      <w:t xml:space="preserve">- </w:t>
    </w:r>
    <w:r w:rsidRPr="00A71C20">
      <w:rPr>
        <w:rFonts w:eastAsia="Batang"/>
        <w:bCs/>
        <w:sz w:val="16"/>
        <w:szCs w:val="16"/>
      </w:rPr>
      <w:t>Departamento de Administración</w:t>
    </w:r>
    <w:r>
      <w:rPr>
        <w:rFonts w:eastAsia="Batang"/>
        <w:bCs/>
        <w:sz w:val="16"/>
        <w:szCs w:val="16"/>
      </w:rPr>
      <w:t xml:space="preserve"> </w:t>
    </w:r>
    <w:r w:rsidRPr="00A71C20">
      <w:rPr>
        <w:rFonts w:eastAsia="Batang"/>
        <w:bCs/>
        <w:sz w:val="16"/>
        <w:szCs w:val="16"/>
      </w:rPr>
      <w:t xml:space="preserve"> - </w:t>
    </w:r>
    <w:r w:rsidRPr="00A71C20">
      <w:rPr>
        <w:bCs/>
        <w:sz w:val="16"/>
        <w:szCs w:val="16"/>
      </w:rPr>
      <w:t xml:space="preserve">Revista </w:t>
    </w:r>
    <w:r w:rsidRPr="008C4198">
      <w:rPr>
        <w:b/>
        <w:bCs/>
        <w:i/>
        <w:sz w:val="16"/>
        <w:szCs w:val="16"/>
      </w:rPr>
      <w:t>Cuadernos de Administración</w:t>
    </w:r>
  </w:p>
  <w:p w:rsidR="006B032E" w:rsidRPr="00A71C20" w:rsidRDefault="006B032E" w:rsidP="00427C7D">
    <w:pPr>
      <w:jc w:val="center"/>
      <w:rPr>
        <w:sz w:val="16"/>
        <w:szCs w:val="16"/>
      </w:rPr>
    </w:pPr>
    <w:r w:rsidRPr="00A71C20">
      <w:rPr>
        <w:sz w:val="16"/>
        <w:szCs w:val="16"/>
      </w:rPr>
      <w:t xml:space="preserve">Edificio Emilio Arango Carrera 7ª Nº 40 – 62 Piso 4, Oficina 3 Teléfono 3208320 Ext. </w:t>
    </w:r>
    <w:r w:rsidRPr="00A71C20">
      <w:rPr>
        <w:sz w:val="16"/>
        <w:szCs w:val="16"/>
      </w:rPr>
      <w:t>31</w:t>
    </w:r>
    <w:r w:rsidR="00BE5670">
      <w:rPr>
        <w:sz w:val="16"/>
        <w:szCs w:val="16"/>
      </w:rPr>
      <w:t>44</w:t>
    </w:r>
    <w:r w:rsidRPr="00A71C20">
      <w:rPr>
        <w:sz w:val="16"/>
        <w:szCs w:val="16"/>
      </w:rPr>
      <w:t xml:space="preserve"> – 315</w:t>
    </w:r>
    <w:r w:rsidR="00BE5670">
      <w:rPr>
        <w:sz w:val="16"/>
        <w:szCs w:val="16"/>
      </w:rPr>
      <w:t xml:space="preserve">6 </w:t>
    </w:r>
    <w:bookmarkStart w:id="0" w:name="_GoBack"/>
    <w:bookmarkEnd w:id="0"/>
    <w:r w:rsidRPr="00A71C20">
      <w:rPr>
        <w:sz w:val="16"/>
        <w:szCs w:val="16"/>
      </w:rPr>
      <w:t xml:space="preserve">Fax: 2857289 </w:t>
    </w:r>
  </w:p>
  <w:p w:rsidR="006B032E" w:rsidRPr="00A71C20" w:rsidRDefault="006B032E" w:rsidP="00427C7D">
    <w:pPr>
      <w:jc w:val="center"/>
      <w:rPr>
        <w:sz w:val="16"/>
        <w:szCs w:val="16"/>
      </w:rPr>
    </w:pPr>
    <w:r w:rsidRPr="00A71C20">
      <w:rPr>
        <w:sz w:val="16"/>
        <w:szCs w:val="16"/>
      </w:rPr>
      <w:t>C</w:t>
    </w:r>
    <w:smartTag w:uri="urn:schemas-microsoft-com:office:smarttags" w:element="PersonName">
      <w:r w:rsidRPr="00A71C20">
        <w:rPr>
          <w:sz w:val="16"/>
          <w:szCs w:val="16"/>
        </w:rPr>
        <w:t>or</w:t>
      </w:r>
    </w:smartTag>
    <w:r w:rsidRPr="00A71C20">
      <w:rPr>
        <w:sz w:val="16"/>
        <w:szCs w:val="16"/>
      </w:rPr>
      <w:t xml:space="preserve">reo Electrónico: </w:t>
    </w:r>
    <w:hyperlink r:id="rId1" w:history="1">
      <w:r w:rsidRPr="00A71C20">
        <w:rPr>
          <w:rStyle w:val="Hipervnculo"/>
          <w:sz w:val="16"/>
          <w:szCs w:val="16"/>
        </w:rPr>
        <w:t>cuadernos.administracion@javeriana.edu.co</w:t>
      </w:r>
    </w:hyperlink>
    <w:r w:rsidRPr="00A71C20">
      <w:rPr>
        <w:sz w:val="16"/>
        <w:szCs w:val="16"/>
      </w:rPr>
      <w:t xml:space="preserve">, Web: </w:t>
    </w:r>
    <w:hyperlink r:id="rId2" w:history="1">
      <w:r w:rsidRPr="00A71C20">
        <w:rPr>
          <w:rStyle w:val="Hipervnculo"/>
          <w:sz w:val="16"/>
          <w:szCs w:val="16"/>
        </w:rPr>
        <w:t>http://cuadernosadministracion.javeriana.edu.co</w:t>
      </w:r>
    </w:hyperlink>
    <w:r w:rsidRPr="00A71C20">
      <w:rPr>
        <w:sz w:val="16"/>
        <w:szCs w:val="16"/>
      </w:rPr>
      <w:t xml:space="preserve"> </w:t>
    </w:r>
  </w:p>
  <w:p w:rsidR="006B032E" w:rsidRPr="00A71C20" w:rsidRDefault="006B032E" w:rsidP="00427C7D">
    <w:pPr>
      <w:pStyle w:val="Piedepgina"/>
      <w:jc w:val="center"/>
      <w:rPr>
        <w:sz w:val="16"/>
        <w:szCs w:val="16"/>
      </w:rPr>
    </w:pPr>
    <w:r w:rsidRPr="00A71C20">
      <w:rPr>
        <w:sz w:val="16"/>
        <w:szCs w:val="16"/>
      </w:rPr>
      <w:t xml:space="preserve">  </w:t>
    </w:r>
  </w:p>
  <w:p w:rsidR="006B032E" w:rsidRDefault="006B032E" w:rsidP="00427C7D">
    <w:pPr>
      <w:pStyle w:val="Piedepgina"/>
    </w:pPr>
  </w:p>
  <w:p w:rsidR="006B032E" w:rsidRDefault="006B03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70" w:rsidRDefault="00BE56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5B" w:rsidRDefault="00BE195B">
      <w:r>
        <w:separator/>
      </w:r>
    </w:p>
  </w:footnote>
  <w:footnote w:type="continuationSeparator" w:id="0">
    <w:p w:rsidR="00BE195B" w:rsidRDefault="00BE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70" w:rsidRDefault="00BE56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2E" w:rsidRDefault="000C0E51" w:rsidP="00526AEF">
    <w:pPr>
      <w:pStyle w:val="Ttulo3"/>
      <w:jc w:val="right"/>
      <w:rPr>
        <w:b w:val="0"/>
        <w:bCs/>
        <w:sz w:val="20"/>
      </w:rPr>
    </w:pPr>
    <w:r>
      <w:rPr>
        <w:rFonts w:ascii="Arial" w:hAnsi="Arial" w:cs="Arial"/>
        <w:noProof/>
        <w:color w:val="000000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187960</wp:posOffset>
          </wp:positionV>
          <wp:extent cx="1771650" cy="618017"/>
          <wp:effectExtent l="0" t="0" r="0" b="0"/>
          <wp:wrapNone/>
          <wp:docPr id="2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38" cy="618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lang w:val="es-CO" w:eastAsia="es-CO"/>
      </w:rPr>
      <w:drawing>
        <wp:inline distT="0" distB="0" distL="0" distR="0">
          <wp:extent cx="1819275" cy="903140"/>
          <wp:effectExtent l="0" t="0" r="0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03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70" w:rsidRDefault="00BE56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1A50"/>
    <w:multiLevelType w:val="hybridMultilevel"/>
    <w:tmpl w:val="1E60CBDE"/>
    <w:lvl w:ilvl="0" w:tplc="50B0E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9FC"/>
    <w:rsid w:val="0000780C"/>
    <w:rsid w:val="00007BFC"/>
    <w:rsid w:val="00022119"/>
    <w:rsid w:val="00054AE9"/>
    <w:rsid w:val="00063B87"/>
    <w:rsid w:val="00067E16"/>
    <w:rsid w:val="0009053A"/>
    <w:rsid w:val="000B1CBE"/>
    <w:rsid w:val="000B75FE"/>
    <w:rsid w:val="000C0E51"/>
    <w:rsid w:val="000C4689"/>
    <w:rsid w:val="000F695A"/>
    <w:rsid w:val="00100B1A"/>
    <w:rsid w:val="00106138"/>
    <w:rsid w:val="00117A31"/>
    <w:rsid w:val="001249AB"/>
    <w:rsid w:val="00125263"/>
    <w:rsid w:val="00140C74"/>
    <w:rsid w:val="00150240"/>
    <w:rsid w:val="001710C7"/>
    <w:rsid w:val="001851FB"/>
    <w:rsid w:val="00186453"/>
    <w:rsid w:val="00193522"/>
    <w:rsid w:val="001A2ABE"/>
    <w:rsid w:val="001B0852"/>
    <w:rsid w:val="001B7B33"/>
    <w:rsid w:val="001D03FB"/>
    <w:rsid w:val="001D1DB8"/>
    <w:rsid w:val="001F0404"/>
    <w:rsid w:val="001F28EE"/>
    <w:rsid w:val="00205D13"/>
    <w:rsid w:val="00212316"/>
    <w:rsid w:val="00231716"/>
    <w:rsid w:val="00265AA4"/>
    <w:rsid w:val="00297B8E"/>
    <w:rsid w:val="002A7BB3"/>
    <w:rsid w:val="002D6E49"/>
    <w:rsid w:val="002E484F"/>
    <w:rsid w:val="002F07C0"/>
    <w:rsid w:val="00300EC3"/>
    <w:rsid w:val="0030194D"/>
    <w:rsid w:val="003025D1"/>
    <w:rsid w:val="0031531C"/>
    <w:rsid w:val="00332076"/>
    <w:rsid w:val="003532F8"/>
    <w:rsid w:val="00353D92"/>
    <w:rsid w:val="00365ED0"/>
    <w:rsid w:val="003A59DB"/>
    <w:rsid w:val="003F1DB5"/>
    <w:rsid w:val="003F2A46"/>
    <w:rsid w:val="00403FA6"/>
    <w:rsid w:val="00427C7D"/>
    <w:rsid w:val="00434249"/>
    <w:rsid w:val="00436B51"/>
    <w:rsid w:val="00450CAF"/>
    <w:rsid w:val="004702EC"/>
    <w:rsid w:val="004747D4"/>
    <w:rsid w:val="004851FC"/>
    <w:rsid w:val="004B146D"/>
    <w:rsid w:val="004B51A2"/>
    <w:rsid w:val="004C24EA"/>
    <w:rsid w:val="004E74D0"/>
    <w:rsid w:val="00502401"/>
    <w:rsid w:val="00511435"/>
    <w:rsid w:val="00511FEF"/>
    <w:rsid w:val="00513A36"/>
    <w:rsid w:val="00526AEF"/>
    <w:rsid w:val="00527937"/>
    <w:rsid w:val="00535C0C"/>
    <w:rsid w:val="00535E50"/>
    <w:rsid w:val="00555AA4"/>
    <w:rsid w:val="00570567"/>
    <w:rsid w:val="00571534"/>
    <w:rsid w:val="005720FC"/>
    <w:rsid w:val="0059651A"/>
    <w:rsid w:val="005976B5"/>
    <w:rsid w:val="005C11A0"/>
    <w:rsid w:val="005C24ED"/>
    <w:rsid w:val="005C46D2"/>
    <w:rsid w:val="005D3BA2"/>
    <w:rsid w:val="00610FE8"/>
    <w:rsid w:val="00612941"/>
    <w:rsid w:val="00620219"/>
    <w:rsid w:val="0062238B"/>
    <w:rsid w:val="0063307D"/>
    <w:rsid w:val="00640B98"/>
    <w:rsid w:val="006452F7"/>
    <w:rsid w:val="00646DAE"/>
    <w:rsid w:val="00661D06"/>
    <w:rsid w:val="00683BE2"/>
    <w:rsid w:val="00687E50"/>
    <w:rsid w:val="006966A1"/>
    <w:rsid w:val="006B032E"/>
    <w:rsid w:val="006B201E"/>
    <w:rsid w:val="006B4C71"/>
    <w:rsid w:val="006C2696"/>
    <w:rsid w:val="006C2D00"/>
    <w:rsid w:val="006C6BB5"/>
    <w:rsid w:val="006C7302"/>
    <w:rsid w:val="006D343E"/>
    <w:rsid w:val="00701E92"/>
    <w:rsid w:val="00704E1F"/>
    <w:rsid w:val="00736123"/>
    <w:rsid w:val="00783F3E"/>
    <w:rsid w:val="007919FC"/>
    <w:rsid w:val="0079599F"/>
    <w:rsid w:val="007A6EB5"/>
    <w:rsid w:val="007D0538"/>
    <w:rsid w:val="007D0880"/>
    <w:rsid w:val="007D2247"/>
    <w:rsid w:val="00805E4D"/>
    <w:rsid w:val="00807DC4"/>
    <w:rsid w:val="008328F0"/>
    <w:rsid w:val="008332C0"/>
    <w:rsid w:val="008369B4"/>
    <w:rsid w:val="00843F0A"/>
    <w:rsid w:val="008455B9"/>
    <w:rsid w:val="00850133"/>
    <w:rsid w:val="00861072"/>
    <w:rsid w:val="0087361E"/>
    <w:rsid w:val="00883925"/>
    <w:rsid w:val="008878E2"/>
    <w:rsid w:val="008B75D7"/>
    <w:rsid w:val="008C2F6A"/>
    <w:rsid w:val="008C4198"/>
    <w:rsid w:val="008C4C2E"/>
    <w:rsid w:val="00914E96"/>
    <w:rsid w:val="009173ED"/>
    <w:rsid w:val="009329D8"/>
    <w:rsid w:val="00936F75"/>
    <w:rsid w:val="009A15CB"/>
    <w:rsid w:val="009C626F"/>
    <w:rsid w:val="009C63FE"/>
    <w:rsid w:val="009D3F34"/>
    <w:rsid w:val="009E0EE3"/>
    <w:rsid w:val="009E0FD2"/>
    <w:rsid w:val="009E7D8E"/>
    <w:rsid w:val="00A034E1"/>
    <w:rsid w:val="00A47F14"/>
    <w:rsid w:val="00A5304E"/>
    <w:rsid w:val="00A53DAD"/>
    <w:rsid w:val="00A54D2D"/>
    <w:rsid w:val="00A57872"/>
    <w:rsid w:val="00A71251"/>
    <w:rsid w:val="00A72671"/>
    <w:rsid w:val="00A93E2C"/>
    <w:rsid w:val="00A94253"/>
    <w:rsid w:val="00AA1265"/>
    <w:rsid w:val="00AB056C"/>
    <w:rsid w:val="00AC0496"/>
    <w:rsid w:val="00AE346A"/>
    <w:rsid w:val="00AF231D"/>
    <w:rsid w:val="00B21EDA"/>
    <w:rsid w:val="00B254DB"/>
    <w:rsid w:val="00B2791E"/>
    <w:rsid w:val="00B5702D"/>
    <w:rsid w:val="00B651A9"/>
    <w:rsid w:val="00B7161B"/>
    <w:rsid w:val="00B7240A"/>
    <w:rsid w:val="00B755E4"/>
    <w:rsid w:val="00B80CB6"/>
    <w:rsid w:val="00B8387A"/>
    <w:rsid w:val="00B97086"/>
    <w:rsid w:val="00BA58CA"/>
    <w:rsid w:val="00BB5A85"/>
    <w:rsid w:val="00BC0450"/>
    <w:rsid w:val="00BC4FEC"/>
    <w:rsid w:val="00BD6057"/>
    <w:rsid w:val="00BE195B"/>
    <w:rsid w:val="00BE5531"/>
    <w:rsid w:val="00BE5670"/>
    <w:rsid w:val="00C131E2"/>
    <w:rsid w:val="00C2340E"/>
    <w:rsid w:val="00C4651A"/>
    <w:rsid w:val="00C477CA"/>
    <w:rsid w:val="00C61727"/>
    <w:rsid w:val="00C61DEA"/>
    <w:rsid w:val="00C63FE8"/>
    <w:rsid w:val="00C65647"/>
    <w:rsid w:val="00C73ED0"/>
    <w:rsid w:val="00C75886"/>
    <w:rsid w:val="00C821D7"/>
    <w:rsid w:val="00C86753"/>
    <w:rsid w:val="00C86C80"/>
    <w:rsid w:val="00C901A5"/>
    <w:rsid w:val="00CA187B"/>
    <w:rsid w:val="00CF14BE"/>
    <w:rsid w:val="00D2607C"/>
    <w:rsid w:val="00D57FE6"/>
    <w:rsid w:val="00D60C80"/>
    <w:rsid w:val="00D87572"/>
    <w:rsid w:val="00DA49C8"/>
    <w:rsid w:val="00DB28AC"/>
    <w:rsid w:val="00DB7F76"/>
    <w:rsid w:val="00DD32F3"/>
    <w:rsid w:val="00DD4BE9"/>
    <w:rsid w:val="00DD564D"/>
    <w:rsid w:val="00DD73D9"/>
    <w:rsid w:val="00DE18E6"/>
    <w:rsid w:val="00DE7511"/>
    <w:rsid w:val="00DF0351"/>
    <w:rsid w:val="00E10053"/>
    <w:rsid w:val="00E11ADD"/>
    <w:rsid w:val="00E12218"/>
    <w:rsid w:val="00E15D2B"/>
    <w:rsid w:val="00E264FE"/>
    <w:rsid w:val="00E42E21"/>
    <w:rsid w:val="00E442F9"/>
    <w:rsid w:val="00E57DB4"/>
    <w:rsid w:val="00E7031E"/>
    <w:rsid w:val="00E97297"/>
    <w:rsid w:val="00EA31C5"/>
    <w:rsid w:val="00EA3D60"/>
    <w:rsid w:val="00EB2361"/>
    <w:rsid w:val="00EB2417"/>
    <w:rsid w:val="00EC5E41"/>
    <w:rsid w:val="00ED0207"/>
    <w:rsid w:val="00EE2361"/>
    <w:rsid w:val="00EE2944"/>
    <w:rsid w:val="00EE7BD7"/>
    <w:rsid w:val="00EE7FA1"/>
    <w:rsid w:val="00F16D26"/>
    <w:rsid w:val="00F32040"/>
    <w:rsid w:val="00F36574"/>
    <w:rsid w:val="00F373D0"/>
    <w:rsid w:val="00F517C1"/>
    <w:rsid w:val="00F67C66"/>
    <w:rsid w:val="00F913CE"/>
    <w:rsid w:val="00F9160B"/>
    <w:rsid w:val="00FA1C2C"/>
    <w:rsid w:val="00FA28A2"/>
    <w:rsid w:val="00FC5CAC"/>
    <w:rsid w:val="00FD66CD"/>
    <w:rsid w:val="00FF6502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9F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919FC"/>
    <w:pPr>
      <w:keepNext/>
      <w:outlineLvl w:val="0"/>
    </w:pPr>
    <w:rPr>
      <w:b/>
      <w:szCs w:val="20"/>
      <w:lang w:val="es-MX"/>
    </w:rPr>
  </w:style>
  <w:style w:type="paragraph" w:styleId="Ttulo3">
    <w:name w:val="heading 3"/>
    <w:basedOn w:val="Normal"/>
    <w:next w:val="Normal"/>
    <w:qFormat/>
    <w:rsid w:val="007919FC"/>
    <w:pPr>
      <w:keepNext/>
      <w:jc w:val="center"/>
      <w:outlineLvl w:val="2"/>
    </w:pPr>
    <w:rPr>
      <w:rFonts w:eastAsia="Batang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919FC"/>
    <w:pPr>
      <w:jc w:val="both"/>
    </w:pPr>
  </w:style>
  <w:style w:type="paragraph" w:styleId="Piedepgina">
    <w:name w:val="footer"/>
    <w:basedOn w:val="Normal"/>
    <w:rsid w:val="007919FC"/>
    <w:pPr>
      <w:tabs>
        <w:tab w:val="center" w:pos="4419"/>
        <w:tab w:val="right" w:pos="8838"/>
      </w:tabs>
    </w:pPr>
    <w:rPr>
      <w:szCs w:val="20"/>
    </w:rPr>
  </w:style>
  <w:style w:type="paragraph" w:styleId="Encabezado">
    <w:name w:val="header"/>
    <w:basedOn w:val="Normal"/>
    <w:rsid w:val="007919F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919F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44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2F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93E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198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uadernosadministracion.javeriana.edu.co" TargetMode="External"/><Relationship Id="rId1" Type="http://schemas.openxmlformats.org/officeDocument/2006/relationships/hyperlink" Target="mailto:cuadernos.administracion@javeriana.edu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27 de Enero de 2006</vt:lpstr>
    </vt:vector>
  </TitlesOfParts>
  <Company>UNIVERSIDAD JAVERIANA</Company>
  <LinksUpToDate>false</LinksUpToDate>
  <CharactersWithSpaces>4767</CharactersWithSpaces>
  <SharedDoc>false</SharedDoc>
  <HLinks>
    <vt:vector size="12" baseType="variant">
      <vt:variant>
        <vt:i4>1376332</vt:i4>
      </vt:variant>
      <vt:variant>
        <vt:i4>6</vt:i4>
      </vt:variant>
      <vt:variant>
        <vt:i4>0</vt:i4>
      </vt:variant>
      <vt:variant>
        <vt:i4>5</vt:i4>
      </vt:variant>
      <vt:variant>
        <vt:lpwstr>http://cuadernosadministracion.javeriana.edu.co/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mailto:cuadernos.administracion@javeriana.edu.co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27 de Enero de 2006</dc:title>
  <dc:subject/>
  <dc:creator>Alejandra tejada</dc:creator>
  <cp:keywords/>
  <dc:description/>
  <cp:lastModifiedBy>CuadernosAdmon</cp:lastModifiedBy>
  <cp:revision>13</cp:revision>
  <cp:lastPrinted>2008-01-17T14:50:00Z</cp:lastPrinted>
  <dcterms:created xsi:type="dcterms:W3CDTF">2011-09-13T16:14:00Z</dcterms:created>
  <dcterms:modified xsi:type="dcterms:W3CDTF">2013-09-05T14:44:00Z</dcterms:modified>
</cp:coreProperties>
</file>