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63" w:rsidRDefault="00F13F4A" w:rsidP="00F13F4A">
      <w:r w:rsidRPr="00F13F4A">
        <w:t>David</w:t>
      </w:r>
      <w:r>
        <w:t xml:space="preserve"> </w:t>
      </w:r>
      <w:r w:rsidRPr="00F13F4A">
        <w:t>Revelo</w:t>
      </w:r>
    </w:p>
    <w:p w:rsidR="00F13F4A" w:rsidRDefault="00F13F4A" w:rsidP="00F13F4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Formación académica: Ingeniero Físico, Ingeniería en Automática Industrial en curso (X Semestre). Teléfono: 8209900 Ext. 2142 Celular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:3007238694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Pregrado (título, institución, año): Ingeniería Física, Universidad del Cauca, 2010. Ingeniería en Automática industrial, Universidad del Cauca, 2007-xxxx Especialización (título, institución, año): Maestría (título, institución, año): Doctorado (título, institución, año): Áreas de interés: Visión Artificial, Sistemas de Control Discreto, Automatización Industrial. Producción intelectual (registrar las referencias bibliográficas de las publicaciones realizadas en revistas arbitradas en los últimos cinco años).</w:t>
      </w:r>
    </w:p>
    <w:p w:rsidR="00F13F4A" w:rsidRDefault="00F13F4A" w:rsidP="00F13F4A">
      <w:r w:rsidRPr="00F13F4A">
        <w:t>Francisco</w:t>
      </w:r>
      <w:r>
        <w:t xml:space="preserve"> </w:t>
      </w:r>
      <w:proofErr w:type="spellStart"/>
      <w:r w:rsidRPr="00F13F4A">
        <w:t>Usama</w:t>
      </w:r>
      <w:proofErr w:type="spellEnd"/>
    </w:p>
    <w:p w:rsidR="00F13F4A" w:rsidRDefault="00F13F4A" w:rsidP="00F13F4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Formación académica: Ingeniero Físico, Especialización en Redes y Servicios Telemáticos en curso. Teléfono: 8309024 Celular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:3127931388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Pregrado (título, institución, año): Ingeniería Física, Universidad del Cauca, 2010. Especialización (título, institución, año): Especialización en redes y servicios telemáticos, Universidad del Cauca, en curso. Maestría (título, institución, año): Doctorado (título, institución, año): Áreas de interés: Visión Artificial, Redes de Comunicaciones, Servicios Telemáticos, Informática. Producción intelectual (registrar las referencias bibliográficas de las publicaciones realizadas en revistas arbitradas en los últimos cinco años).</w:t>
      </w:r>
    </w:p>
    <w:p w:rsidR="00F13F4A" w:rsidRDefault="00F13F4A" w:rsidP="00F13F4A">
      <w:r w:rsidRPr="00F13F4A">
        <w:t>Juan</w:t>
      </w:r>
      <w:r>
        <w:t xml:space="preserve"> </w:t>
      </w:r>
      <w:r w:rsidRPr="00F13F4A">
        <w:t>Florez</w:t>
      </w:r>
    </w:p>
    <w:p w:rsidR="00F13F4A" w:rsidRPr="00F13F4A" w:rsidRDefault="00F13F4A" w:rsidP="00F13F4A"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Formación académica: Maestría. Candidato a Doctor. Teléfono: 8209900 Ext. 2142 Celular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:310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4902949 Pregrado (título, institución, año): Ingeniería en Electrónica y Telecomunicaciones, Universidad del Cauca, 1997. Especialización (título, institución, año): Especialista en Software de Aplicaciones Industriales, Universidad del Cauca, 1998. Maestría (título, institución, año): Maestría en Electrónica y Telecomunicaciones, énfasis Automática, Universidad del Cauca, 2009. Doctorado (título, institución, año): Doctorado en Ciencias Naturales para el Desarrollo, Énfasis Tecnologías Electrónicas Aplicadas, Instituto Tecnológico de Costa Rica, 2011-xxxx Áreas de interés: Visión Artificial, Fusión Sensorial, Control y Automatización Producción intelectual (registrar las referencias bibliográficas de las publicaciones realizadas en revistas arbitradas en los últimos cinco años).</w:t>
      </w:r>
    </w:p>
    <w:sectPr w:rsidR="00F13F4A" w:rsidRPr="00F13F4A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55D"/>
    <w:multiLevelType w:val="multilevel"/>
    <w:tmpl w:val="23B2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B1EDD"/>
    <w:multiLevelType w:val="multilevel"/>
    <w:tmpl w:val="742C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B6DB8"/>
    <w:multiLevelType w:val="multilevel"/>
    <w:tmpl w:val="05DC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52A5E"/>
    <w:multiLevelType w:val="multilevel"/>
    <w:tmpl w:val="2FA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02102"/>
    <w:multiLevelType w:val="multilevel"/>
    <w:tmpl w:val="3F70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A726C"/>
    <w:multiLevelType w:val="multilevel"/>
    <w:tmpl w:val="C8B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B1F83"/>
    <w:multiLevelType w:val="multilevel"/>
    <w:tmpl w:val="3E8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76A8"/>
    <w:rsid w:val="00103054"/>
    <w:rsid w:val="00256DB9"/>
    <w:rsid w:val="003B0883"/>
    <w:rsid w:val="00716EBA"/>
    <w:rsid w:val="007776A8"/>
    <w:rsid w:val="00867DC7"/>
    <w:rsid w:val="009548BB"/>
    <w:rsid w:val="00AB326A"/>
    <w:rsid w:val="00B95205"/>
    <w:rsid w:val="00CD3BD5"/>
    <w:rsid w:val="00E12C63"/>
    <w:rsid w:val="00E131D9"/>
    <w:rsid w:val="00E21926"/>
    <w:rsid w:val="00E7616B"/>
    <w:rsid w:val="00E84528"/>
    <w:rsid w:val="00F13F4A"/>
    <w:rsid w:val="00F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776A8"/>
    <w:rPr>
      <w:b/>
      <w:bCs/>
    </w:rPr>
  </w:style>
  <w:style w:type="character" w:customStyle="1" w:styleId="apple-converted-space">
    <w:name w:val="apple-converted-space"/>
    <w:basedOn w:val="Fuentedeprrafopredeter"/>
    <w:rsid w:val="007776A8"/>
  </w:style>
  <w:style w:type="character" w:styleId="nfasis">
    <w:name w:val="Emphasis"/>
    <w:basedOn w:val="Fuentedeprrafopredeter"/>
    <w:uiPriority w:val="20"/>
    <w:qFormat/>
    <w:rsid w:val="007776A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77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RevIng</dc:creator>
  <cp:lastModifiedBy>RevIng</cp:lastModifiedBy>
  <cp:revision>4</cp:revision>
  <dcterms:created xsi:type="dcterms:W3CDTF">2012-12-13T16:13:00Z</dcterms:created>
  <dcterms:modified xsi:type="dcterms:W3CDTF">2012-12-13T16:51:00Z</dcterms:modified>
</cp:coreProperties>
</file>