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F9" w:rsidRPr="00D400F9" w:rsidRDefault="00D400F9" w:rsidP="00D400F9">
      <w:pPr>
        <w:pStyle w:val="Sinespaciad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00F9">
        <w:rPr>
          <w:rFonts w:ascii="Times New Roman" w:hAnsi="Times New Roman" w:cs="Times New Roman"/>
          <w:b/>
        </w:rPr>
        <w:t>Figura 3. Búsqueda de ontologías.</w:t>
      </w:r>
    </w:p>
    <w:p w:rsidR="00D400F9" w:rsidRDefault="00D400F9" w:rsidP="002B48DA">
      <w:pPr>
        <w:pStyle w:val="Sinespaciado"/>
        <w:ind w:left="1416"/>
      </w:pPr>
    </w:p>
    <w:p w:rsidR="00D400F9" w:rsidRDefault="00D400F9" w:rsidP="00D400F9">
      <w:pPr>
        <w:pStyle w:val="Sinespaciado"/>
      </w:pPr>
    </w:p>
    <w:p w:rsidR="00D400F9" w:rsidRDefault="00D400F9" w:rsidP="002B48DA">
      <w:pPr>
        <w:pStyle w:val="Sinespaciado"/>
        <w:ind w:left="1416"/>
      </w:pPr>
    </w:p>
    <w:p w:rsidR="00D400F9" w:rsidRDefault="00D400F9" w:rsidP="002B48DA">
      <w:pPr>
        <w:pStyle w:val="Sinespaciado"/>
        <w:ind w:left="1416"/>
      </w:pPr>
    </w:p>
    <w:p w:rsidR="002B48DA" w:rsidRPr="007136F8" w:rsidRDefault="00993779" w:rsidP="002B48DA">
      <w:pPr>
        <w:pStyle w:val="Sinespaciad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26195" wp14:editId="7AE65D8E">
                <wp:simplePos x="0" y="0"/>
                <wp:positionH relativeFrom="column">
                  <wp:posOffset>-222885</wp:posOffset>
                </wp:positionH>
                <wp:positionV relativeFrom="paragraph">
                  <wp:posOffset>-316601</wp:posOffset>
                </wp:positionV>
                <wp:extent cx="6417945" cy="6158865"/>
                <wp:effectExtent l="0" t="0" r="20955" b="1333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6158865"/>
                        </a:xfrm>
                        <a:prstGeom prst="roundRect">
                          <a:avLst>
                            <a:gd name="adj" fmla="val 1820"/>
                          </a:avLst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-17.55pt;margin-top:-24.95pt;width:505.35pt;height:48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" fillcolor="#4f81bd [3204]" strokecolor="#365f91 [2404]">
                <v:fill opacity="2056f"/>
              </v:roundrect>
            </w:pict>
          </mc:Fallback>
        </mc:AlternateContent>
      </w:r>
      <w:r w:rsidR="007136F8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0053" wp14:editId="10C83FF4">
                <wp:simplePos x="0" y="0"/>
                <wp:positionH relativeFrom="column">
                  <wp:posOffset>574675</wp:posOffset>
                </wp:positionH>
                <wp:positionV relativeFrom="paragraph">
                  <wp:posOffset>-71384</wp:posOffset>
                </wp:positionV>
                <wp:extent cx="310551" cy="1742536"/>
                <wp:effectExtent l="0" t="0" r="13335" b="10160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1742536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 Abrir llave" o:spid="_x0000_s1026" type="#_x0000_t87" style="position:absolute;margin-left:45.25pt;margin-top:-5.6pt;width:24.45pt;height:1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" adj="321" strokecolor="#365f91 [2404]" strokeweight="1pt"/>
            </w:pict>
          </mc:Fallback>
        </mc:AlternateContent>
      </w:r>
      <w:hyperlink r:id="rId7" w:history="1">
        <w:r w:rsidR="002B48DA" w:rsidRPr="007136F8">
          <w:rPr>
            <w:rStyle w:val="Hipervnculo"/>
            <w:rFonts w:ascii="Times New Roman" w:hAnsi="Times New Roman" w:cs="Times New Roman"/>
          </w:rPr>
          <w:t>http://www.scs.ryerson.ca/~bgajdero/msc_thesis/code/ontologies/weather-ont-t2.owl</w:t>
        </w:r>
      </w:hyperlink>
    </w:p>
    <w:p w:rsidR="002B48DA" w:rsidRPr="007136F8" w:rsidRDefault="00895C6A" w:rsidP="002B48DA">
      <w:pPr>
        <w:pStyle w:val="Sinespaciado"/>
        <w:ind w:left="1416"/>
        <w:rPr>
          <w:rFonts w:ascii="Times New Roman" w:hAnsi="Times New Roman" w:cs="Times New Roman"/>
        </w:rPr>
      </w:pPr>
      <w:hyperlink r:id="rId8" w:history="1">
        <w:r w:rsidR="002B48DA" w:rsidRPr="007136F8">
          <w:rPr>
            <w:rStyle w:val="Hipervnculo"/>
            <w:rFonts w:ascii="Times New Roman" w:hAnsi="Times New Roman" w:cs="Times New Roman"/>
          </w:rPr>
          <w:t>http://research.ict.csiro.au/conferences/ssn/EventOntology_no_imports.owl</w:t>
        </w:r>
      </w:hyperlink>
    </w:p>
    <w:p w:rsidR="002B48DA" w:rsidRPr="007136F8" w:rsidRDefault="00895C6A" w:rsidP="002B48DA">
      <w:pPr>
        <w:pStyle w:val="Sinespaciado"/>
        <w:ind w:left="1416"/>
        <w:rPr>
          <w:rFonts w:ascii="Times New Roman" w:hAnsi="Times New Roman" w:cs="Times New Roman"/>
        </w:rPr>
      </w:pPr>
      <w:hyperlink r:id="rId9" w:history="1">
        <w:r w:rsidR="002B48DA" w:rsidRPr="007136F8">
          <w:rPr>
            <w:rStyle w:val="Hipervnculo"/>
            <w:rFonts w:ascii="Times New Roman" w:hAnsi="Times New Roman" w:cs="Times New Roman"/>
          </w:rPr>
          <w:t>http://zaltys.net/ontology/AKTiveSAOntology.owl</w:t>
        </w:r>
      </w:hyperlink>
    </w:p>
    <w:p w:rsidR="002B48DA" w:rsidRPr="007136F8" w:rsidRDefault="00895C6A" w:rsidP="002B48DA">
      <w:pPr>
        <w:pStyle w:val="Sinespaciado"/>
        <w:ind w:left="1416"/>
        <w:rPr>
          <w:rFonts w:ascii="Times New Roman" w:hAnsi="Times New Roman" w:cs="Times New Roman"/>
        </w:rPr>
      </w:pPr>
      <w:hyperlink r:id="rId10" w:history="1">
        <w:r w:rsidR="002B48DA" w:rsidRPr="007136F8">
          <w:rPr>
            <w:rStyle w:val="Hipervnculo"/>
            <w:rFonts w:ascii="Times New Roman" w:hAnsi="Times New Roman" w:cs="Times New Roman"/>
          </w:rPr>
          <w:t>http://www.anusuriya.com/sego/SEGOv3.owl</w:t>
        </w:r>
      </w:hyperlink>
    </w:p>
    <w:p w:rsidR="002B48DA" w:rsidRPr="007136F8" w:rsidRDefault="002B48DA" w:rsidP="002B48DA">
      <w:pPr>
        <w:pStyle w:val="Sinespaciado"/>
        <w:rPr>
          <w:rFonts w:ascii="Times New Roman" w:hAnsi="Times New Roman" w:cs="Times New Roman"/>
          <w:lang w:val="en-US"/>
        </w:rPr>
      </w:pPr>
      <w:proofErr w:type="gramStart"/>
      <w:r w:rsidRPr="0055090E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weather</w:t>
      </w:r>
      <w:proofErr w:type="gramEnd"/>
      <w:r w:rsidRPr="0055090E">
        <w:rPr>
          <w:rFonts w:ascii="Times New Roman" w:hAnsi="Times New Roman" w:cs="Times New Roman"/>
          <w:color w:val="365F91" w:themeColor="accent1" w:themeShade="BF"/>
          <w:lang w:val="en-US"/>
        </w:rPr>
        <w:t xml:space="preserve">   </w:t>
      </w:r>
      <w:r w:rsidRPr="007136F8">
        <w:rPr>
          <w:rFonts w:ascii="Times New Roman" w:hAnsi="Times New Roman" w:cs="Times New Roman"/>
          <w:lang w:val="en-US"/>
        </w:rPr>
        <w:tab/>
      </w:r>
      <w:hyperlink r:id="rId11" w:history="1">
        <w:r w:rsidRPr="007136F8">
          <w:rPr>
            <w:rStyle w:val="Hipervnculo"/>
            <w:rFonts w:ascii="Times New Roman" w:hAnsi="Times New Roman" w:cs="Times New Roman"/>
            <w:lang w:val="en-US"/>
          </w:rPr>
          <w:t>http://semanticscience.org/ontology/sio.owl</w:t>
        </w:r>
      </w:hyperlink>
    </w:p>
    <w:p w:rsidR="002B48DA" w:rsidRPr="0055090E" w:rsidRDefault="00895C6A" w:rsidP="002B48DA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12" w:history="1">
        <w:r w:rsidR="002B48DA" w:rsidRPr="0055090E">
          <w:rPr>
            <w:rStyle w:val="Hipervnculo"/>
            <w:rFonts w:ascii="Times New Roman" w:hAnsi="Times New Roman" w:cs="Times New Roman"/>
            <w:lang w:val="en-US"/>
          </w:rPr>
          <w:t>http://www.ontologyportal.org/SUMO.owl</w:t>
        </w:r>
      </w:hyperlink>
    </w:p>
    <w:p w:rsidR="002B48DA" w:rsidRPr="0055090E" w:rsidRDefault="00895C6A" w:rsidP="002B48DA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13" w:history="1">
        <w:r w:rsidR="002B48DA" w:rsidRPr="0055090E">
          <w:rPr>
            <w:rStyle w:val="Hipervnculo"/>
            <w:rFonts w:ascii="Times New Roman" w:hAnsi="Times New Roman" w:cs="Times New Roman"/>
            <w:lang w:val="en-US"/>
          </w:rPr>
          <w:t>http://ontologydesignpatterns.org/ont/fao/asfa/asfad.owl</w:t>
        </w:r>
      </w:hyperlink>
    </w:p>
    <w:p w:rsidR="002B48DA" w:rsidRPr="0055090E" w:rsidRDefault="00895C6A" w:rsidP="002B48DA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14" w:history="1">
        <w:r w:rsidR="002B48DA" w:rsidRPr="0055090E">
          <w:rPr>
            <w:rStyle w:val="Hipervnculo"/>
            <w:rFonts w:ascii="Times New Roman" w:hAnsi="Times New Roman" w:cs="Times New Roman"/>
            <w:lang w:val="en-US"/>
          </w:rPr>
          <w:t>https://www.seegrid.csiro.au/subversion/xmml/metadata/ISO19115/iso-19115.owl</w:t>
        </w:r>
      </w:hyperlink>
    </w:p>
    <w:p w:rsidR="002B48DA" w:rsidRPr="0055090E" w:rsidRDefault="00895C6A" w:rsidP="002B48DA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15" w:history="1">
        <w:r w:rsidR="002B48DA" w:rsidRPr="0055090E">
          <w:rPr>
            <w:rStyle w:val="Hipervnculo"/>
            <w:rFonts w:ascii="Times New Roman" w:hAnsi="Times New Roman" w:cs="Times New Roman"/>
            <w:lang w:val="en-US"/>
          </w:rPr>
          <w:t>http://www.ebusiness-unibw.org/ontologies/consumerelectronics/v1.owl</w:t>
        </w:r>
      </w:hyperlink>
    </w:p>
    <w:p w:rsidR="002B48DA" w:rsidRPr="0055090E" w:rsidRDefault="00895C6A" w:rsidP="002B48DA">
      <w:pPr>
        <w:pStyle w:val="Sinespaciado"/>
        <w:ind w:left="1416"/>
        <w:rPr>
          <w:rStyle w:val="Hipervnculo"/>
          <w:rFonts w:ascii="Times New Roman" w:hAnsi="Times New Roman" w:cs="Times New Roman"/>
          <w:lang w:val="en-US"/>
        </w:rPr>
      </w:pPr>
      <w:hyperlink r:id="rId16" w:history="1">
        <w:r w:rsidR="002B48DA" w:rsidRPr="0055090E">
          <w:rPr>
            <w:rStyle w:val="Hipervnculo"/>
            <w:rFonts w:ascii="Times New Roman" w:hAnsi="Times New Roman" w:cs="Times New Roman"/>
            <w:lang w:val="en-US"/>
          </w:rPr>
          <w:t>http://www.ontologyportal.org/WordNet.owl</w:t>
        </w:r>
      </w:hyperlink>
    </w:p>
    <w:p w:rsidR="007136F8" w:rsidRPr="0055090E" w:rsidRDefault="007136F8" w:rsidP="002B48DA">
      <w:pPr>
        <w:pStyle w:val="Sinespaciado"/>
        <w:rPr>
          <w:rStyle w:val="Hipervnculo"/>
          <w:rFonts w:ascii="Times New Roman" w:hAnsi="Times New Roman" w:cs="Times New Roman"/>
          <w:lang w:val="en-US"/>
        </w:rPr>
      </w:pPr>
    </w:p>
    <w:p w:rsidR="002B48DA" w:rsidRPr="0055090E" w:rsidRDefault="007136F8" w:rsidP="002B48DA">
      <w:pPr>
        <w:pStyle w:val="Sinespaciado"/>
        <w:rPr>
          <w:rStyle w:val="Hipervnculo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A3846" wp14:editId="535DBDF4">
                <wp:simplePos x="0" y="0"/>
                <wp:positionH relativeFrom="column">
                  <wp:posOffset>571500</wp:posOffset>
                </wp:positionH>
                <wp:positionV relativeFrom="paragraph">
                  <wp:posOffset>124460</wp:posOffset>
                </wp:positionV>
                <wp:extent cx="310515" cy="1742440"/>
                <wp:effectExtent l="0" t="0" r="13335" b="10160"/>
                <wp:wrapNone/>
                <wp:docPr id="4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7424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Abrir llave" o:spid="_x0000_s1026" type="#_x0000_t87" style="position:absolute;margin-left:45pt;margin-top:9.8pt;width:24.45pt;height:1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" adj="321" strokecolor="#365f91 [2404]"/>
            </w:pict>
          </mc:Fallback>
        </mc:AlternateContent>
      </w:r>
    </w:p>
    <w:p w:rsidR="002B48DA" w:rsidRPr="0055090E" w:rsidRDefault="00895C6A" w:rsidP="007136F8">
      <w:pPr>
        <w:pStyle w:val="Sinespaciado"/>
        <w:ind w:left="708" w:firstLine="708"/>
        <w:rPr>
          <w:rFonts w:ascii="Times New Roman" w:hAnsi="Times New Roman" w:cs="Times New Roman"/>
          <w:lang w:val="en-US"/>
        </w:rPr>
      </w:pPr>
      <w:hyperlink r:id="rId17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http://www.semanticbible.com/2004/04/NTNames.owl</w:t>
        </w:r>
      </w:hyperlink>
    </w:p>
    <w:p w:rsidR="007136F8" w:rsidRPr="0055090E" w:rsidRDefault="00895C6A" w:rsidP="007136F8">
      <w:pPr>
        <w:pStyle w:val="Sinespaciado"/>
        <w:ind w:left="708" w:firstLine="708"/>
        <w:rPr>
          <w:rFonts w:ascii="Times New Roman" w:hAnsi="Times New Roman" w:cs="Times New Roman"/>
          <w:lang w:val="en-US"/>
        </w:rPr>
      </w:pPr>
      <w:hyperlink r:id="rId18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http://mets.egovservices.net/onts/2010/12/GeoPolitical.owl</w:t>
        </w:r>
      </w:hyperlink>
    </w:p>
    <w:p w:rsidR="007136F8" w:rsidRPr="0055090E" w:rsidRDefault="00895C6A" w:rsidP="007136F8">
      <w:pPr>
        <w:pStyle w:val="Sinespaciado"/>
        <w:ind w:left="708" w:firstLine="708"/>
        <w:rPr>
          <w:rFonts w:ascii="Times New Roman" w:hAnsi="Times New Roman" w:cs="Times New Roman"/>
          <w:lang w:val="en-US"/>
        </w:rPr>
      </w:pPr>
      <w:hyperlink r:id="rId19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http://www.semanticbible.com/2004/09/NTNames.owl</w:t>
        </w:r>
      </w:hyperlink>
    </w:p>
    <w:p w:rsidR="007136F8" w:rsidRPr="0055090E" w:rsidRDefault="00895C6A" w:rsidP="007136F8">
      <w:pPr>
        <w:pStyle w:val="Sinespaciado"/>
        <w:ind w:left="708" w:firstLine="708"/>
        <w:rPr>
          <w:rFonts w:ascii="Times New Roman" w:hAnsi="Times New Roman" w:cs="Times New Roman"/>
          <w:lang w:val="en-US"/>
        </w:rPr>
      </w:pPr>
      <w:hyperlink r:id="rId20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http://lsdis.cs.uga.edu/projects/semdis/sweto/testbed_v1_4.owl</w:t>
        </w:r>
      </w:hyperlink>
    </w:p>
    <w:p w:rsidR="007136F8" w:rsidRPr="0055090E" w:rsidRDefault="007136F8" w:rsidP="002B48DA">
      <w:pPr>
        <w:pStyle w:val="Sinespaciado"/>
        <w:rPr>
          <w:rFonts w:ascii="Times New Roman" w:hAnsi="Times New Roman" w:cs="Times New Roman"/>
          <w:lang w:val="en-US"/>
        </w:rPr>
      </w:pPr>
      <w:proofErr w:type="gramStart"/>
      <w:r w:rsidRPr="0055090E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cities</w:t>
      </w:r>
      <w:proofErr w:type="gramEnd"/>
      <w:r w:rsidRPr="0055090E">
        <w:rPr>
          <w:rFonts w:ascii="Times New Roman" w:hAnsi="Times New Roman" w:cs="Times New Roman"/>
          <w:lang w:val="en-US"/>
        </w:rPr>
        <w:tab/>
      </w:r>
      <w:r w:rsidRPr="0055090E">
        <w:rPr>
          <w:rFonts w:ascii="Times New Roman" w:hAnsi="Times New Roman" w:cs="Times New Roman"/>
          <w:lang w:val="en-US"/>
        </w:rPr>
        <w:tab/>
      </w:r>
      <w:hyperlink r:id="rId21" w:history="1">
        <w:r w:rsidRPr="0055090E">
          <w:rPr>
            <w:rStyle w:val="Hipervnculo"/>
            <w:rFonts w:ascii="Times New Roman" w:hAnsi="Times New Roman" w:cs="Times New Roman"/>
            <w:lang w:val="en-US"/>
          </w:rPr>
          <w:t>http://www.mindswap.org/2003/owl/geo/geoFeatures20040307.owl</w:t>
        </w:r>
      </w:hyperlink>
    </w:p>
    <w:p w:rsidR="007136F8" w:rsidRPr="0055090E" w:rsidRDefault="00895C6A" w:rsidP="007136F8">
      <w:pPr>
        <w:pStyle w:val="Sinespaciado"/>
        <w:ind w:left="708" w:firstLine="708"/>
        <w:rPr>
          <w:rFonts w:ascii="Times New Roman" w:hAnsi="Times New Roman" w:cs="Times New Roman"/>
          <w:lang w:val="en-US"/>
        </w:rPr>
      </w:pPr>
      <w:hyperlink r:id="rId22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http://users.ecs.soton.ac.uk/cd8e10/airtravelbookingontology.owl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23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http://mkrmke.org/knowledge/sumo/sumo.owl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24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http://zaltys.net/ontology/AKTiveSAOntology.owl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25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http://e-response.org/ontology/2006/20060815/e-response_buildings.owl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26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http://swat.cse.lehigh.edu/resources/data/citeseer/cspost_27.owl</w:t>
        </w:r>
      </w:hyperlink>
    </w:p>
    <w:p w:rsidR="007136F8" w:rsidRPr="0055090E" w:rsidRDefault="007136F8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</w:p>
    <w:p w:rsidR="007136F8" w:rsidRPr="0055090E" w:rsidRDefault="007136F8" w:rsidP="007136F8">
      <w:pPr>
        <w:pStyle w:val="Sinespaciad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D2277" wp14:editId="00300D7F">
                <wp:simplePos x="0" y="0"/>
                <wp:positionH relativeFrom="column">
                  <wp:posOffset>583313</wp:posOffset>
                </wp:positionH>
                <wp:positionV relativeFrom="paragraph">
                  <wp:posOffset>77325</wp:posOffset>
                </wp:positionV>
                <wp:extent cx="310515" cy="1794295"/>
                <wp:effectExtent l="0" t="0" r="13335" b="15875"/>
                <wp:wrapNone/>
                <wp:docPr id="5" name="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79429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Abrir llave" o:spid="_x0000_s1026" type="#_x0000_t87" style="position:absolute;margin-left:45.95pt;margin-top:6.1pt;width:24.45pt;height:14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" adj="311" strokecolor="#365f91 [2404]"/>
            </w:pict>
          </mc:Fallback>
        </mc:AlternateContent>
      </w:r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27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http://www.w3.org/Consortium/Offices/Presentations/RDFTutorial/rdfs/Countries.owl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28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http://www.daml.org/services/owl-s/1.1/Country.owl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29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http://www.loc.gov/standards/mads/rdf/mads-ontology-20101119.owl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30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http://www.co-ode.org/ontologies/pizza/pizza.owl</w:t>
        </w:r>
      </w:hyperlink>
    </w:p>
    <w:p w:rsidR="007136F8" w:rsidRPr="007136F8" w:rsidRDefault="007136F8" w:rsidP="007136F8">
      <w:pPr>
        <w:pStyle w:val="Sinespaciado"/>
        <w:rPr>
          <w:rFonts w:ascii="Times New Roman" w:hAnsi="Times New Roman" w:cs="Times New Roman"/>
          <w:lang w:val="en-US"/>
        </w:rPr>
      </w:pPr>
      <w:proofErr w:type="gramStart"/>
      <w:r w:rsidRPr="0055090E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country</w:t>
      </w:r>
      <w:proofErr w:type="gramEnd"/>
      <w:r w:rsidRPr="0055090E">
        <w:rPr>
          <w:rFonts w:ascii="Times New Roman" w:hAnsi="Times New Roman" w:cs="Times New Roman"/>
          <w:color w:val="365F91" w:themeColor="accent1" w:themeShade="BF"/>
          <w:lang w:val="en-US"/>
        </w:rPr>
        <w:t xml:space="preserve"> </w:t>
      </w:r>
      <w:r w:rsidRPr="007136F8">
        <w:rPr>
          <w:rFonts w:ascii="Times New Roman" w:hAnsi="Times New Roman" w:cs="Times New Roman"/>
          <w:lang w:val="en-US"/>
        </w:rPr>
        <w:tab/>
      </w:r>
      <w:hyperlink r:id="rId31" w:history="1">
        <w:r w:rsidRPr="007136F8">
          <w:rPr>
            <w:rStyle w:val="Hipervnculo"/>
            <w:rFonts w:ascii="Times New Roman" w:hAnsi="Times New Roman" w:cs="Times New Roman"/>
            <w:lang w:val="en-US"/>
          </w:rPr>
          <w:t>http://aims.fao.org/aos/geopolitical.owl</w:t>
        </w:r>
      </w:hyperlink>
    </w:p>
    <w:p w:rsidR="007136F8" w:rsidRPr="007136F8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32" w:history="1">
        <w:r w:rsidR="007136F8" w:rsidRPr="007136F8">
          <w:rPr>
            <w:rStyle w:val="Hipervnculo"/>
            <w:rFonts w:ascii="Times New Roman" w:hAnsi="Times New Roman" w:cs="Times New Roman"/>
            <w:lang w:val="en-US"/>
          </w:rPr>
          <w:t>http://dev.iptc.org/files/rNews/rnews_1.0_draft3_rdfxml.owl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33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http://www.mindswap.org/2003/owl/geo/geoFeatures20040307.owl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34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http://users.ecs.soton.ac.uk/cd8e10/airtravelbookingontology.owl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35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http://eresearch.griffith.edu.au/ANDS/vitro/ANDS-VITRO.owl</w:t>
        </w:r>
      </w:hyperlink>
    </w:p>
    <w:p w:rsidR="007136F8" w:rsidRPr="0055090E" w:rsidRDefault="00895C6A" w:rsidP="007136F8">
      <w:pPr>
        <w:pStyle w:val="Sinespaciado"/>
        <w:ind w:left="1416"/>
        <w:rPr>
          <w:rFonts w:ascii="Times New Roman" w:hAnsi="Times New Roman" w:cs="Times New Roman"/>
          <w:lang w:val="en-US"/>
        </w:rPr>
      </w:pPr>
      <w:hyperlink r:id="rId36" w:history="1">
        <w:r w:rsidR="007136F8" w:rsidRPr="0055090E">
          <w:rPr>
            <w:rStyle w:val="Hipervnculo"/>
            <w:rFonts w:ascii="Times New Roman" w:hAnsi="Times New Roman" w:cs="Times New Roman"/>
            <w:lang w:val="en-US"/>
          </w:rPr>
          <w:t>http://vivoweb.org/files/vivo-core-public-1.2.owl</w:t>
        </w:r>
      </w:hyperlink>
    </w:p>
    <w:p w:rsidR="007136F8" w:rsidRDefault="007136F8" w:rsidP="002B48DA">
      <w:pPr>
        <w:pStyle w:val="Sinespaciado"/>
        <w:rPr>
          <w:rFonts w:ascii="Times New Roman" w:hAnsi="Times New Roman" w:cs="Times New Roman"/>
          <w:lang w:val="en-US"/>
        </w:rPr>
      </w:pPr>
    </w:p>
    <w:p w:rsidR="00D400F9" w:rsidRDefault="00D400F9" w:rsidP="002B48DA">
      <w:pPr>
        <w:pStyle w:val="Sinespaciado"/>
        <w:rPr>
          <w:rFonts w:ascii="Times New Roman" w:hAnsi="Times New Roman" w:cs="Times New Roman"/>
          <w:lang w:val="en-US"/>
        </w:rPr>
      </w:pPr>
    </w:p>
    <w:p w:rsidR="00D400F9" w:rsidRDefault="00D400F9" w:rsidP="002B48DA">
      <w:pPr>
        <w:pStyle w:val="Sinespaciado"/>
        <w:rPr>
          <w:rFonts w:ascii="Times New Roman" w:hAnsi="Times New Roman" w:cs="Times New Roman"/>
          <w:lang w:val="en-US"/>
        </w:rPr>
      </w:pPr>
    </w:p>
    <w:p w:rsidR="00D400F9" w:rsidRPr="00B56B3F" w:rsidRDefault="00D400F9" w:rsidP="00D400F9">
      <w:pPr>
        <w:spacing w:before="240" w:after="6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D400F9" w:rsidRPr="00D400F9" w:rsidRDefault="00D400F9" w:rsidP="002B48DA">
      <w:pPr>
        <w:pStyle w:val="Sinespaciado"/>
        <w:rPr>
          <w:rFonts w:ascii="Times New Roman" w:hAnsi="Times New Roman" w:cs="Times New Roman"/>
        </w:rPr>
      </w:pPr>
    </w:p>
    <w:sectPr w:rsidR="00D400F9" w:rsidRPr="00D400F9" w:rsidSect="002B48DA">
      <w:pgSz w:w="12240" w:h="15840"/>
      <w:pgMar w:top="1417" w:right="1701" w:bottom="1417" w:left="1418" w:header="708" w:footer="708" w:gutter="0"/>
      <w:cols w:space="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6A" w:rsidRDefault="00895C6A" w:rsidP="002B48DA">
      <w:pPr>
        <w:spacing w:after="0" w:line="240" w:lineRule="auto"/>
      </w:pPr>
      <w:r>
        <w:separator/>
      </w:r>
    </w:p>
  </w:endnote>
  <w:endnote w:type="continuationSeparator" w:id="0">
    <w:p w:rsidR="00895C6A" w:rsidRDefault="00895C6A" w:rsidP="002B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6A" w:rsidRDefault="00895C6A" w:rsidP="002B48DA">
      <w:pPr>
        <w:spacing w:after="0" w:line="240" w:lineRule="auto"/>
      </w:pPr>
      <w:r>
        <w:separator/>
      </w:r>
    </w:p>
  </w:footnote>
  <w:footnote w:type="continuationSeparator" w:id="0">
    <w:p w:rsidR="00895C6A" w:rsidRDefault="00895C6A" w:rsidP="002B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A"/>
    <w:rsid w:val="002B48DA"/>
    <w:rsid w:val="00366D1B"/>
    <w:rsid w:val="00426BE9"/>
    <w:rsid w:val="0055090E"/>
    <w:rsid w:val="007136F8"/>
    <w:rsid w:val="007A520C"/>
    <w:rsid w:val="00895C6A"/>
    <w:rsid w:val="00993779"/>
    <w:rsid w:val="00AD24FC"/>
    <w:rsid w:val="00D400F9"/>
    <w:rsid w:val="00E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F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48D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48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48D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48DA"/>
  </w:style>
  <w:style w:type="paragraph" w:styleId="Piedepgina">
    <w:name w:val="footer"/>
    <w:basedOn w:val="Normal"/>
    <w:link w:val="PiedepginaCar"/>
    <w:uiPriority w:val="99"/>
    <w:unhideWhenUsed/>
    <w:rsid w:val="002B48D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F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48D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48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48D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48DA"/>
  </w:style>
  <w:style w:type="paragraph" w:styleId="Piedepgina">
    <w:name w:val="footer"/>
    <w:basedOn w:val="Normal"/>
    <w:link w:val="PiedepginaCar"/>
    <w:uiPriority w:val="99"/>
    <w:unhideWhenUsed/>
    <w:rsid w:val="002B48D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ct.csiro.au/conferences/ssn/EventOntology_no_imports.owl" TargetMode="External"/><Relationship Id="rId13" Type="http://schemas.openxmlformats.org/officeDocument/2006/relationships/hyperlink" Target="http://ontologydesignpatterns.org/ont/fao/asfa/asfad.owl" TargetMode="External"/><Relationship Id="rId18" Type="http://schemas.openxmlformats.org/officeDocument/2006/relationships/hyperlink" Target="http://mets.egovservices.net/onts/2010/12/GeoPolitical.owl" TargetMode="External"/><Relationship Id="rId26" Type="http://schemas.openxmlformats.org/officeDocument/2006/relationships/hyperlink" Target="http://swat.cse.lehigh.edu/resources/data/citeseer/cspost_27.ow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dswap.org/2003/owl/geo/geoFeatures20040307.owl" TargetMode="External"/><Relationship Id="rId34" Type="http://schemas.openxmlformats.org/officeDocument/2006/relationships/hyperlink" Target="http://users.ecs.soton.ac.uk/cd8e10/airtravelbookingontology.owl" TargetMode="External"/><Relationship Id="rId7" Type="http://schemas.openxmlformats.org/officeDocument/2006/relationships/hyperlink" Target="http://www.scs.ryerson.ca/~bgajdero/msc_thesis/code/ontologies/weather-ont-t2.owl" TargetMode="External"/><Relationship Id="rId12" Type="http://schemas.openxmlformats.org/officeDocument/2006/relationships/hyperlink" Target="http://www.ontologyportal.org/SUMO.owl" TargetMode="External"/><Relationship Id="rId17" Type="http://schemas.openxmlformats.org/officeDocument/2006/relationships/hyperlink" Target="http://www.semanticbible.com/2004/04/NTNames.owl" TargetMode="External"/><Relationship Id="rId25" Type="http://schemas.openxmlformats.org/officeDocument/2006/relationships/hyperlink" Target="http://e-response.org/ontology/2006/20060815/e-response_buildings.owl" TargetMode="External"/><Relationship Id="rId33" Type="http://schemas.openxmlformats.org/officeDocument/2006/relationships/hyperlink" Target="http://www.mindswap.org/2003/owl/geo/geoFeatures20040307.ow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ontologyportal.org/WordNet.owl" TargetMode="External"/><Relationship Id="rId20" Type="http://schemas.openxmlformats.org/officeDocument/2006/relationships/hyperlink" Target="http://lsdis.cs.uga.edu/projects/semdis/sweto/testbed_v1_4.owl" TargetMode="External"/><Relationship Id="rId29" Type="http://schemas.openxmlformats.org/officeDocument/2006/relationships/hyperlink" Target="http://www.loc.gov/standards/mads/rdf/mads-ontology-20101119.ow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manticscience.org/ontology/sio.owl" TargetMode="External"/><Relationship Id="rId24" Type="http://schemas.openxmlformats.org/officeDocument/2006/relationships/hyperlink" Target="http://zaltys.net/ontology/AKTiveSAOntology.owl" TargetMode="External"/><Relationship Id="rId32" Type="http://schemas.openxmlformats.org/officeDocument/2006/relationships/hyperlink" Target="http://dev.iptc.org/files/rNews/rnews_1.0_draft3_rdfxml.ow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business-unibw.org/ontologies/consumerelectronics/v1.owl" TargetMode="External"/><Relationship Id="rId23" Type="http://schemas.openxmlformats.org/officeDocument/2006/relationships/hyperlink" Target="http://mkrmke.org/knowledge/sumo/sumo.owl" TargetMode="External"/><Relationship Id="rId28" Type="http://schemas.openxmlformats.org/officeDocument/2006/relationships/hyperlink" Target="http://www.daml.org/services/owl-s/1.1/Country.owl" TargetMode="External"/><Relationship Id="rId36" Type="http://schemas.openxmlformats.org/officeDocument/2006/relationships/hyperlink" Target="http://vivoweb.org/files/vivo-core-public-1.2.owl" TargetMode="External"/><Relationship Id="rId10" Type="http://schemas.openxmlformats.org/officeDocument/2006/relationships/hyperlink" Target="http://www.anusuriya.com/sego/SEGOv3.owl" TargetMode="External"/><Relationship Id="rId19" Type="http://schemas.openxmlformats.org/officeDocument/2006/relationships/hyperlink" Target="http://www.semanticbible.com/2004/09/NTNames.owl" TargetMode="External"/><Relationship Id="rId31" Type="http://schemas.openxmlformats.org/officeDocument/2006/relationships/hyperlink" Target="http://aims.fao.org/aos/geopolitical.ow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ltys.net/ontology/AKTiveSAOntology.owl" TargetMode="External"/><Relationship Id="rId14" Type="http://schemas.openxmlformats.org/officeDocument/2006/relationships/hyperlink" Target="https://www.seegrid.csiro.au/subversion/xmml/metadata/ISO19115/iso-19115.owl" TargetMode="External"/><Relationship Id="rId22" Type="http://schemas.openxmlformats.org/officeDocument/2006/relationships/hyperlink" Target="http://users.ecs.soton.ac.uk/cd8e10/airtravelbookingontology.owl" TargetMode="External"/><Relationship Id="rId27" Type="http://schemas.openxmlformats.org/officeDocument/2006/relationships/hyperlink" Target="http://www.w3.org/Consortium/Offices/Presentations/RDFTutorial/rdfs/Countries.owl" TargetMode="External"/><Relationship Id="rId30" Type="http://schemas.openxmlformats.org/officeDocument/2006/relationships/hyperlink" Target="http://www.co-ode.org/ontologies/pizza/pizza.owl" TargetMode="External"/><Relationship Id="rId35" Type="http://schemas.openxmlformats.org/officeDocument/2006/relationships/hyperlink" Target="http://eresearch.griffith.edu.au/ANDS/vitro/ANDS-VITRO.ow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puntonet</dc:creator>
  <cp:lastModifiedBy>Pao</cp:lastModifiedBy>
  <cp:revision>6</cp:revision>
  <dcterms:created xsi:type="dcterms:W3CDTF">2013-02-22T17:23:00Z</dcterms:created>
  <dcterms:modified xsi:type="dcterms:W3CDTF">2013-02-22T19:38:00Z</dcterms:modified>
</cp:coreProperties>
</file>