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E4" w:rsidRDefault="00E740E4" w:rsidP="00E740E4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740E4" w:rsidRDefault="00E740E4" w:rsidP="00E740E4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740E4" w:rsidRDefault="00E740E4" w:rsidP="00E740E4">
      <w:pPr>
        <w:pStyle w:val="Epgrafe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F181B" w:rsidRDefault="008F181B" w:rsidP="008F181B">
      <w:pPr>
        <w:jc w:val="center"/>
        <w:rPr>
          <w:rFonts w:ascii="Times New Roman" w:hAnsi="Times New Roman" w:cs="Times New Roman"/>
          <w:b/>
          <w:bCs/>
        </w:rPr>
      </w:pPr>
      <w:r w:rsidRPr="008F181B">
        <w:rPr>
          <w:rFonts w:ascii="Times New Roman" w:hAnsi="Times New Roman" w:cs="Times New Roman"/>
          <w:b/>
          <w:bCs/>
        </w:rPr>
        <w:t>Figu</w:t>
      </w:r>
      <w:bookmarkStart w:id="0" w:name="_GoBack"/>
      <w:bookmarkEnd w:id="0"/>
      <w:r w:rsidRPr="008F181B">
        <w:rPr>
          <w:rFonts w:ascii="Times New Roman" w:hAnsi="Times New Roman" w:cs="Times New Roman"/>
          <w:b/>
          <w:bCs/>
        </w:rPr>
        <w:t xml:space="preserve">ra 5. </w:t>
      </w:r>
      <w:proofErr w:type="spellStart"/>
      <w:r w:rsidRPr="008F181B">
        <w:rPr>
          <w:rFonts w:ascii="Times New Roman" w:hAnsi="Times New Roman" w:cs="Times New Roman"/>
          <w:b/>
          <w:bCs/>
        </w:rPr>
        <w:t>Precision</w:t>
      </w:r>
      <w:proofErr w:type="spellEnd"/>
      <w:r w:rsidRPr="008F181B">
        <w:rPr>
          <w:rFonts w:ascii="Times New Roman" w:hAnsi="Times New Roman" w:cs="Times New Roman"/>
          <w:b/>
          <w:bCs/>
        </w:rPr>
        <w:t xml:space="preserve"> vs </w:t>
      </w:r>
      <w:proofErr w:type="spellStart"/>
      <w:r w:rsidRPr="008F181B">
        <w:rPr>
          <w:rFonts w:ascii="Times New Roman" w:hAnsi="Times New Roman" w:cs="Times New Roman"/>
          <w:b/>
          <w:bCs/>
        </w:rPr>
        <w:t>Recall</w:t>
      </w:r>
      <w:proofErr w:type="spellEnd"/>
    </w:p>
    <w:p w:rsidR="00E740E4" w:rsidRDefault="00E740E4">
      <w:r w:rsidRPr="003C7E6E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041ABB76" wp14:editId="10966115">
            <wp:simplePos x="0" y="0"/>
            <wp:positionH relativeFrom="column">
              <wp:posOffset>533980</wp:posOffset>
            </wp:positionH>
            <wp:positionV relativeFrom="paragraph">
              <wp:posOffset>60905</wp:posOffset>
            </wp:positionV>
            <wp:extent cx="4460682" cy="2997642"/>
            <wp:effectExtent l="0" t="0" r="16510" b="12700"/>
            <wp:wrapNone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E4" w:rsidRDefault="00E740E4"/>
    <w:p w:rsidR="00E740E4" w:rsidRDefault="00E740E4"/>
    <w:p w:rsidR="00E740E4" w:rsidRDefault="00E740E4"/>
    <w:p w:rsidR="007A77AE" w:rsidRDefault="007A77AE"/>
    <w:p w:rsidR="00E740E4" w:rsidRDefault="00E740E4"/>
    <w:p w:rsidR="00E740E4" w:rsidRDefault="00E740E4"/>
    <w:p w:rsidR="00E740E4" w:rsidRDefault="00E740E4"/>
    <w:p w:rsidR="00E740E4" w:rsidRDefault="00E740E4"/>
    <w:p w:rsidR="00E740E4" w:rsidRDefault="00E740E4"/>
    <w:p w:rsidR="00E740E4" w:rsidRPr="00B56B3F" w:rsidRDefault="00E740E4" w:rsidP="00E740E4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E740E4" w:rsidRDefault="00E740E4"/>
    <w:sectPr w:rsidR="00E74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E4"/>
    <w:rsid w:val="002D75A6"/>
    <w:rsid w:val="00720544"/>
    <w:rsid w:val="007551EF"/>
    <w:rsid w:val="007A77AE"/>
    <w:rsid w:val="008F181B"/>
    <w:rsid w:val="00E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E740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E740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o\Desktop\precision-rec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[precision-recall.xlsx]PvsR!Tabla dinámica17</c:name>
    <c:fmtId val="-1"/>
  </c:pivotSource>
  <c:chart>
    <c:autoTitleDeleted val="1"/>
    <c:pivotFmts>
      <c:pivotFmt>
        <c:idx val="0"/>
      </c:pivotFmt>
      <c:pivotFmt>
        <c:idx val="1"/>
      </c:pivotFmt>
      <c:pivotFmt>
        <c:idx val="2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PvsR!$G$16:$G$17</c:f>
              <c:strCache>
                <c:ptCount val="1"/>
                <c:pt idx="0">
                  <c:v>Recall</c:v>
                </c:pt>
              </c:strCache>
            </c:strRef>
          </c:tx>
          <c:cat>
            <c:strRef>
              <c:f>PvsR!$F$18:$F$26</c:f>
              <c:strCache>
                <c:ptCount val="8"/>
                <c:pt idx="0">
                  <c:v>0,87</c:v>
                </c:pt>
                <c:pt idx="1">
                  <c:v>0,88</c:v>
                </c:pt>
                <c:pt idx="2">
                  <c:v>0,89</c:v>
                </c:pt>
                <c:pt idx="3">
                  <c:v>0,891</c:v>
                </c:pt>
                <c:pt idx="4">
                  <c:v>0,898</c:v>
                </c:pt>
                <c:pt idx="5">
                  <c:v>0,91</c:v>
                </c:pt>
                <c:pt idx="6">
                  <c:v>0,93</c:v>
                </c:pt>
                <c:pt idx="7">
                  <c:v>0,96</c:v>
                </c:pt>
              </c:strCache>
            </c:strRef>
          </c:cat>
          <c:val>
            <c:numRef>
              <c:f>PvsR!$G$18:$G$26</c:f>
              <c:numCache>
                <c:formatCode>0.00</c:formatCode>
                <c:ptCount val="8"/>
                <c:pt idx="0">
                  <c:v>0.96329477276416109</c:v>
                </c:pt>
                <c:pt idx="1">
                  <c:v>0.96633223520015965</c:v>
                </c:pt>
                <c:pt idx="2">
                  <c:v>0.96090909090909093</c:v>
                </c:pt>
                <c:pt idx="3">
                  <c:v>0.9213886404293381</c:v>
                </c:pt>
                <c:pt idx="4">
                  <c:v>0.92658094681472836</c:v>
                </c:pt>
                <c:pt idx="5">
                  <c:v>0.83283730158730163</c:v>
                </c:pt>
                <c:pt idx="6">
                  <c:v>0.86396011396011407</c:v>
                </c:pt>
                <c:pt idx="7">
                  <c:v>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602048"/>
        <c:axId val="209603968"/>
      </c:lineChart>
      <c:catAx>
        <c:axId val="209602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 sz="1100"/>
                  <a:t>Recall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209603968"/>
        <c:crosses val="autoZero"/>
        <c:auto val="1"/>
        <c:lblAlgn val="ctr"/>
        <c:lblOffset val="100"/>
        <c:noMultiLvlLbl val="0"/>
      </c:catAx>
      <c:valAx>
        <c:axId val="20960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 sz="1100" b="1"/>
                  <a:t>Precision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960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es-E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3</cp:revision>
  <dcterms:created xsi:type="dcterms:W3CDTF">2013-02-18T01:52:00Z</dcterms:created>
  <dcterms:modified xsi:type="dcterms:W3CDTF">2013-02-22T18:02:00Z</dcterms:modified>
</cp:coreProperties>
</file>