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B56" w:rsidRPr="00CC5B56" w:rsidRDefault="00CC5B56" w:rsidP="00CC5B56">
      <w:pPr>
        <w:spacing w:line="240" w:lineRule="auto"/>
        <w:jc w:val="center"/>
        <w:rPr>
          <w:rFonts w:ascii="Tw Cen MT Condensed" w:eastAsia="Times New Roman" w:hAnsi="Tw Cen MT Condensed"/>
          <w:sz w:val="52"/>
          <w:szCs w:val="52"/>
          <w:lang w:val="es-MX" w:eastAsia="es-MX"/>
        </w:rPr>
      </w:pPr>
      <w:r w:rsidRPr="00CC5B56">
        <w:rPr>
          <w:rFonts w:ascii="Tw Cen MT Condensed" w:eastAsia="Times New Roman" w:hAnsi="Tw Cen MT Condensed"/>
          <w:sz w:val="52"/>
          <w:szCs w:val="52"/>
          <w:lang w:val="es-MX" w:eastAsia="es-MX"/>
        </w:rPr>
        <w:t>ANÁLISIS DE LAS PROPIEDADES NUTRICIONALES Y FUNCIONALES DE LA GUAYABA SECA</w:t>
      </w:r>
      <w:r w:rsidRPr="00CC5B56">
        <w:rPr>
          <w:rFonts w:ascii="Tw Cen MT Condensed" w:eastAsia="Times New Roman" w:hAnsi="Tw Cen MT Condensed"/>
          <w:sz w:val="52"/>
          <w:szCs w:val="52"/>
          <w:vertAlign w:val="superscript"/>
          <w:lang w:val="es-MX" w:eastAsia="es-MX"/>
        </w:rPr>
        <w:footnoteReference w:id="1"/>
      </w:r>
    </w:p>
    <w:p w:rsidR="00CC5B56" w:rsidRPr="00CC5B56" w:rsidRDefault="00CC5B56" w:rsidP="00CC5B56">
      <w:pPr>
        <w:spacing w:line="240" w:lineRule="auto"/>
        <w:contextualSpacing/>
        <w:jc w:val="center"/>
        <w:rPr>
          <w:rFonts w:ascii="Tw Cen MT Condensed" w:eastAsia="Times New Roman" w:hAnsi="Tw Cen MT Condensed"/>
          <w:sz w:val="36"/>
          <w:szCs w:val="40"/>
          <w:lang w:val="en-US" w:eastAsia="es-MX"/>
        </w:rPr>
      </w:pPr>
      <w:r w:rsidRPr="00CC5B56">
        <w:rPr>
          <w:rFonts w:ascii="Tw Cen MT Condensed" w:eastAsia="Times New Roman" w:hAnsi="Tw Cen MT Condensed" w:cs="Times New Roman"/>
          <w:sz w:val="40"/>
          <w:szCs w:val="40"/>
          <w:lang w:val="en-US" w:eastAsia="es-MX"/>
        </w:rPr>
        <w:t>ANALYSIS OF NUTRITIONAL AND FUNCTIONAL PROPERTIES OF DRY GUAVA</w:t>
      </w:r>
      <w:r w:rsidRPr="00CC5B56">
        <w:rPr>
          <w:rFonts w:ascii="Times New Roman" w:hAnsi="Times New Roman" w:cs="Times New Roman"/>
          <w:sz w:val="40"/>
          <w:vertAlign w:val="superscript"/>
        </w:rPr>
        <w:footnoteReference w:id="2"/>
      </w:r>
    </w:p>
    <w:p w:rsidR="00CC5B56" w:rsidRDefault="00CC5B56" w:rsidP="00CC5B56">
      <w:pPr>
        <w:spacing w:after="0" w:line="240" w:lineRule="auto"/>
        <w:jc w:val="center"/>
        <w:rPr>
          <w:rFonts w:ascii="Tw Cen MT Condensed" w:eastAsia="Times New Roman" w:hAnsi="Tw Cen MT Condensed" w:cs="Times New Roman"/>
          <w:sz w:val="36"/>
          <w:szCs w:val="40"/>
          <w:lang w:val="pt-BR" w:eastAsia="es-MX"/>
        </w:rPr>
      </w:pPr>
      <w:r w:rsidRPr="00CC5B56">
        <w:rPr>
          <w:rFonts w:ascii="Tw Cen MT Condensed" w:eastAsia="Times New Roman" w:hAnsi="Tw Cen MT Condensed" w:cs="Times New Roman"/>
          <w:sz w:val="36"/>
          <w:szCs w:val="40"/>
          <w:lang w:val="pt-BR" w:eastAsia="es-MX"/>
        </w:rPr>
        <w:t>ANÁLISE DAS PROPRIEDADES NUTRICIONAIS E FUNCIONAIS DA GOIABA SECA</w:t>
      </w:r>
      <w:r w:rsidRPr="00CC5B56">
        <w:rPr>
          <w:rFonts w:ascii="Times New Roman" w:hAnsi="Times New Roman" w:cs="Times New Roman"/>
          <w:sz w:val="36"/>
          <w:vertAlign w:val="superscript"/>
        </w:rPr>
        <w:footnoteReference w:id="3"/>
      </w:r>
    </w:p>
    <w:p w:rsidR="004277E8" w:rsidRPr="00CC5B56" w:rsidRDefault="004277E8" w:rsidP="00CC5B56">
      <w:pPr>
        <w:spacing w:after="0" w:line="240" w:lineRule="auto"/>
        <w:jc w:val="center"/>
        <w:rPr>
          <w:rFonts w:ascii="Tw Cen MT Condensed" w:eastAsia="Times New Roman" w:hAnsi="Tw Cen MT Condensed" w:cs="Times New Roman"/>
          <w:sz w:val="36"/>
          <w:szCs w:val="40"/>
          <w:lang w:val="pt-BR" w:eastAsia="es-MX"/>
        </w:rPr>
      </w:pPr>
      <w:bookmarkStart w:id="0" w:name="_GoBack"/>
      <w:bookmarkEnd w:id="0"/>
    </w:p>
    <w:p w:rsidR="00CC5B56" w:rsidRPr="00CC5B56" w:rsidRDefault="00CC5B56" w:rsidP="00CC5B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pt-BR"/>
        </w:rPr>
      </w:pPr>
    </w:p>
    <w:p w:rsidR="00CC5B56" w:rsidRPr="00CC5B56" w:rsidRDefault="00CC5B56" w:rsidP="00CC5B5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C5B56">
        <w:rPr>
          <w:rFonts w:ascii="Times New Roman" w:hAnsi="Times New Roman" w:cs="Times New Roman"/>
          <w:i/>
          <w:sz w:val="24"/>
          <w:szCs w:val="24"/>
        </w:rPr>
        <w:t>Diana Vásquez-Osorio</w:t>
      </w:r>
      <w:r w:rsidRPr="00CC5B56">
        <w:rPr>
          <w:rFonts w:asciiTheme="majorHAnsi" w:eastAsiaTheme="majorEastAsia" w:hAnsiTheme="majorHAnsi" w:cs="Times New Roman"/>
          <w:b/>
          <w:bCs/>
          <w:i/>
          <w:color w:val="4F81BD" w:themeColor="accent1"/>
          <w:sz w:val="24"/>
          <w:szCs w:val="24"/>
        </w:rPr>
        <w:t xml:space="preserve"> </w:t>
      </w:r>
      <w:r w:rsidRPr="00CC5B56">
        <w:rPr>
          <w:rFonts w:ascii="Times New Roman" w:hAnsi="Times New Roman" w:cs="Times New Roman"/>
          <w:i/>
          <w:sz w:val="24"/>
          <w:szCs w:val="24"/>
          <w:vertAlign w:val="superscript"/>
        </w:rPr>
        <w:footnoteReference w:id="4"/>
      </w:r>
    </w:p>
    <w:p w:rsidR="00CC5B56" w:rsidRPr="00CC5B56" w:rsidRDefault="00CC5B56" w:rsidP="00CC5B5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C5B56">
        <w:rPr>
          <w:rFonts w:ascii="Times New Roman" w:hAnsi="Times New Roman" w:cs="Times New Roman"/>
          <w:i/>
          <w:sz w:val="24"/>
          <w:szCs w:val="24"/>
        </w:rPr>
        <w:t xml:space="preserve">Lina María Vélez Acosta </w:t>
      </w:r>
      <w:r w:rsidRPr="00CC5B56">
        <w:rPr>
          <w:rFonts w:ascii="Times New Roman" w:hAnsi="Times New Roman" w:cs="Times New Roman"/>
          <w:i/>
          <w:sz w:val="24"/>
          <w:szCs w:val="24"/>
          <w:vertAlign w:val="superscript"/>
        </w:rPr>
        <w:footnoteReference w:id="5"/>
      </w:r>
    </w:p>
    <w:p w:rsidR="00CC5B56" w:rsidRPr="00CC5B56" w:rsidRDefault="00CC5B56" w:rsidP="00CC5B5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C5B56">
        <w:rPr>
          <w:rFonts w:ascii="Times New Roman" w:hAnsi="Times New Roman" w:cs="Times New Roman"/>
          <w:i/>
          <w:sz w:val="24"/>
          <w:szCs w:val="24"/>
        </w:rPr>
        <w:t xml:space="preserve">Gustavo A. Hincapié </w:t>
      </w:r>
      <w:r w:rsidRPr="00CC5B56">
        <w:rPr>
          <w:rFonts w:ascii="Times New Roman" w:hAnsi="Times New Roman" w:cs="Times New Roman"/>
          <w:i/>
          <w:sz w:val="24"/>
          <w:szCs w:val="24"/>
          <w:vertAlign w:val="superscript"/>
        </w:rPr>
        <w:footnoteReference w:id="6"/>
      </w:r>
    </w:p>
    <w:sectPr w:rsidR="00CC5B56" w:rsidRPr="00CC5B56" w:rsidSect="00370647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7A1" w:rsidRDefault="006827A1" w:rsidP="00E33858">
      <w:pPr>
        <w:spacing w:after="0" w:line="240" w:lineRule="auto"/>
      </w:pPr>
      <w:r>
        <w:separator/>
      </w:r>
    </w:p>
  </w:endnote>
  <w:endnote w:type="continuationSeparator" w:id="0">
    <w:p w:rsidR="006827A1" w:rsidRDefault="006827A1" w:rsidP="00E33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7A1" w:rsidRDefault="006827A1" w:rsidP="00E33858">
      <w:pPr>
        <w:spacing w:after="0" w:line="240" w:lineRule="auto"/>
      </w:pPr>
      <w:r>
        <w:separator/>
      </w:r>
    </w:p>
  </w:footnote>
  <w:footnote w:type="continuationSeparator" w:id="0">
    <w:p w:rsidR="006827A1" w:rsidRDefault="006827A1" w:rsidP="00E33858">
      <w:pPr>
        <w:spacing w:after="0" w:line="240" w:lineRule="auto"/>
      </w:pPr>
      <w:r>
        <w:continuationSeparator/>
      </w:r>
    </w:p>
  </w:footnote>
  <w:footnote w:id="1">
    <w:p w:rsidR="00CC5B56" w:rsidRPr="00AE75DB" w:rsidRDefault="00CC5B56" w:rsidP="00A11A4D">
      <w:pPr>
        <w:pStyle w:val="Textonotapie"/>
        <w:jc w:val="both"/>
        <w:rPr>
          <w:rFonts w:cs="Times New Roman"/>
        </w:rPr>
      </w:pPr>
      <w:r w:rsidRPr="00AE75DB">
        <w:rPr>
          <w:rStyle w:val="Refdenotaalpie"/>
          <w:rFonts w:cs="Times New Roman"/>
        </w:rPr>
        <w:footnoteRef/>
      </w:r>
      <w:r w:rsidRPr="00AE75DB">
        <w:rPr>
          <w:rFonts w:cs="Times New Roman"/>
        </w:rPr>
        <w:t xml:space="preserve"> Fecha de recepción: ________. Fecha de aceptación: __________. Este artículo se deriva de un proyecto de investigación denominado Efecto de la temperatura de secado sobre el contenido y las propiedades funcionales de la fibra dietaria y los niveles de vitamina C en la guayaba. Desarrollado por el Grupo de Investigaciones Agroindustriales de la Universidad Pontificia Bolivariana, Medellín, Colombia.</w:t>
      </w:r>
    </w:p>
  </w:footnote>
  <w:footnote w:id="2">
    <w:p w:rsidR="00CC5B56" w:rsidRPr="00935FE3" w:rsidRDefault="00CC5B56" w:rsidP="00A11A4D">
      <w:pPr>
        <w:pStyle w:val="Textonotapie"/>
        <w:jc w:val="both"/>
        <w:rPr>
          <w:rFonts w:cs="Times New Roman"/>
        </w:rPr>
      </w:pPr>
      <w:r w:rsidRPr="00AE75DB">
        <w:rPr>
          <w:rStyle w:val="Refdenotaalpie"/>
          <w:rFonts w:cs="Times New Roman"/>
        </w:rPr>
        <w:footnoteRef/>
      </w:r>
      <w:r w:rsidRPr="00AE75DB">
        <w:rPr>
          <w:rFonts w:cs="Times New Roman"/>
        </w:rPr>
        <w:t xml:space="preserve"> </w:t>
      </w:r>
      <w:proofErr w:type="spellStart"/>
      <w:r w:rsidRPr="00C65DF9">
        <w:rPr>
          <w:rFonts w:cs="Times New Roman"/>
        </w:rPr>
        <w:t>Reception</w:t>
      </w:r>
      <w:proofErr w:type="spellEnd"/>
      <w:r w:rsidRPr="00AE75DB">
        <w:rPr>
          <w:rFonts w:cs="Times New Roman"/>
        </w:rPr>
        <w:t xml:space="preserve"> date: ________. </w:t>
      </w:r>
      <w:proofErr w:type="spellStart"/>
      <w:r w:rsidRPr="00C65DF9">
        <w:rPr>
          <w:rFonts w:cs="Times New Roman"/>
        </w:rPr>
        <w:t>Acceptance</w:t>
      </w:r>
      <w:proofErr w:type="spellEnd"/>
      <w:r w:rsidRPr="00AE75DB">
        <w:rPr>
          <w:rFonts w:cs="Times New Roman"/>
        </w:rPr>
        <w:t xml:space="preserve"> date: __________. </w:t>
      </w:r>
      <w:proofErr w:type="spellStart"/>
      <w:r w:rsidRPr="00C65DF9">
        <w:rPr>
          <w:rFonts w:cs="Times New Roman"/>
        </w:rPr>
        <w:t>This</w:t>
      </w:r>
      <w:proofErr w:type="spellEnd"/>
      <w:r w:rsidRPr="00AE75DB">
        <w:rPr>
          <w:rFonts w:cs="Times New Roman"/>
        </w:rPr>
        <w:t xml:space="preserve"> </w:t>
      </w:r>
      <w:proofErr w:type="spellStart"/>
      <w:r w:rsidRPr="00C65DF9">
        <w:rPr>
          <w:rFonts w:cs="Times New Roman"/>
        </w:rPr>
        <w:t>paper</w:t>
      </w:r>
      <w:proofErr w:type="spellEnd"/>
      <w:r w:rsidRPr="00AE75DB">
        <w:rPr>
          <w:rFonts w:cs="Times New Roman"/>
        </w:rPr>
        <w:t xml:space="preserve"> comes </w:t>
      </w:r>
      <w:proofErr w:type="spellStart"/>
      <w:r w:rsidRPr="00C65DF9">
        <w:rPr>
          <w:rFonts w:cs="Times New Roman"/>
        </w:rPr>
        <w:t>from</w:t>
      </w:r>
      <w:proofErr w:type="spellEnd"/>
      <w:r w:rsidRPr="00AE75DB">
        <w:rPr>
          <w:rFonts w:cs="Times New Roman"/>
        </w:rPr>
        <w:t xml:space="preserve"> </w:t>
      </w:r>
      <w:proofErr w:type="spellStart"/>
      <w:r w:rsidRPr="00C65DF9">
        <w:rPr>
          <w:rFonts w:cs="Times New Roman"/>
        </w:rPr>
        <w:t>the</w:t>
      </w:r>
      <w:proofErr w:type="spellEnd"/>
      <w:r w:rsidRPr="00AE75DB">
        <w:rPr>
          <w:rFonts w:cs="Times New Roman"/>
        </w:rPr>
        <w:t xml:space="preserve"> </w:t>
      </w:r>
      <w:proofErr w:type="spellStart"/>
      <w:r w:rsidRPr="00C65DF9">
        <w:rPr>
          <w:rFonts w:cs="Times New Roman"/>
        </w:rPr>
        <w:t>investigation</w:t>
      </w:r>
      <w:proofErr w:type="spellEnd"/>
      <w:r w:rsidRPr="00AE75DB">
        <w:rPr>
          <w:rFonts w:cs="Times New Roman"/>
        </w:rPr>
        <w:t xml:space="preserve"> </w:t>
      </w:r>
      <w:proofErr w:type="spellStart"/>
      <w:r w:rsidRPr="00C65DF9">
        <w:rPr>
          <w:rFonts w:cs="Times New Roman"/>
        </w:rPr>
        <w:t>project</w:t>
      </w:r>
      <w:proofErr w:type="spellEnd"/>
      <w:r w:rsidRPr="00AE75DB">
        <w:rPr>
          <w:rFonts w:cs="Times New Roman"/>
        </w:rPr>
        <w:t xml:space="preserve"> </w:t>
      </w:r>
      <w:proofErr w:type="spellStart"/>
      <w:r w:rsidRPr="00C65DF9">
        <w:rPr>
          <w:rFonts w:cs="Times New Roman"/>
        </w:rPr>
        <w:t>called</w:t>
      </w:r>
      <w:proofErr w:type="spellEnd"/>
      <w:r w:rsidRPr="00AE75DB">
        <w:rPr>
          <w:rFonts w:cs="Times New Roman"/>
        </w:rPr>
        <w:t xml:space="preserve"> Efecto de la temperatura de secado sobre el contenido y las propiedades funcionales de la fibra dietaria y los niveles de vitamina C en la guayaba. </w:t>
      </w:r>
      <w:proofErr w:type="spellStart"/>
      <w:r w:rsidRPr="00C65DF9">
        <w:rPr>
          <w:rFonts w:cs="Times New Roman"/>
        </w:rPr>
        <w:t>Developed</w:t>
      </w:r>
      <w:proofErr w:type="spellEnd"/>
      <w:r w:rsidRPr="00AE75DB">
        <w:rPr>
          <w:rFonts w:cs="Times New Roman"/>
        </w:rPr>
        <w:t xml:space="preserve"> </w:t>
      </w:r>
      <w:proofErr w:type="spellStart"/>
      <w:r w:rsidRPr="00C65DF9">
        <w:rPr>
          <w:rFonts w:cs="Times New Roman"/>
        </w:rPr>
        <w:t>by</w:t>
      </w:r>
      <w:proofErr w:type="spellEnd"/>
      <w:r w:rsidRPr="00AE75DB">
        <w:rPr>
          <w:rFonts w:cs="Times New Roman"/>
        </w:rPr>
        <w:t xml:space="preserve"> </w:t>
      </w:r>
      <w:proofErr w:type="spellStart"/>
      <w:r w:rsidRPr="00C65DF9">
        <w:rPr>
          <w:rFonts w:cs="Times New Roman"/>
        </w:rPr>
        <w:t>The</w:t>
      </w:r>
      <w:proofErr w:type="spellEnd"/>
      <w:r w:rsidRPr="00935FE3">
        <w:rPr>
          <w:rFonts w:cs="Times New Roman"/>
        </w:rPr>
        <w:t xml:space="preserve"> Grupo de Investigaciones Agroindustriales </w:t>
      </w:r>
      <w:proofErr w:type="spellStart"/>
      <w:r w:rsidRPr="00C65DF9">
        <w:rPr>
          <w:rFonts w:cs="Times New Roman"/>
        </w:rPr>
        <w:t>from</w:t>
      </w:r>
      <w:proofErr w:type="spellEnd"/>
      <w:r w:rsidRPr="00935FE3">
        <w:rPr>
          <w:rFonts w:cs="Times New Roman"/>
        </w:rPr>
        <w:t xml:space="preserve"> </w:t>
      </w:r>
      <w:proofErr w:type="spellStart"/>
      <w:r w:rsidRPr="00C65DF9">
        <w:rPr>
          <w:rFonts w:cs="Times New Roman"/>
        </w:rPr>
        <w:t>The</w:t>
      </w:r>
      <w:proofErr w:type="spellEnd"/>
      <w:r w:rsidRPr="00935FE3">
        <w:rPr>
          <w:rFonts w:cs="Times New Roman"/>
        </w:rPr>
        <w:t xml:space="preserve"> Universidad Pontificia Bolivariana, Medellín, Colombia.</w:t>
      </w:r>
    </w:p>
  </w:footnote>
  <w:footnote w:id="3">
    <w:p w:rsidR="00CC5B56" w:rsidRPr="00935FE3" w:rsidRDefault="00CC5B56" w:rsidP="00A11A4D">
      <w:pPr>
        <w:pStyle w:val="Textonotapie"/>
        <w:jc w:val="both"/>
        <w:rPr>
          <w:rFonts w:cs="Times New Roman"/>
        </w:rPr>
      </w:pPr>
      <w:r w:rsidRPr="00935FE3">
        <w:rPr>
          <w:rStyle w:val="Refdenotaalpie"/>
          <w:rFonts w:cs="Times New Roman"/>
        </w:rPr>
        <w:footnoteRef/>
      </w:r>
      <w:r w:rsidRPr="00935FE3">
        <w:rPr>
          <w:rFonts w:cs="Times New Roman"/>
        </w:rPr>
        <w:t xml:space="preserve"> </w:t>
      </w:r>
      <w:r w:rsidRPr="0099443F">
        <w:rPr>
          <w:rStyle w:val="hps"/>
          <w:rFonts w:cs="Times New Roman"/>
          <w:color w:val="333333"/>
        </w:rPr>
        <w:t xml:space="preserve">Data de </w:t>
      </w:r>
      <w:proofErr w:type="spellStart"/>
      <w:r w:rsidRPr="0099443F">
        <w:rPr>
          <w:rStyle w:val="hps"/>
          <w:rFonts w:cs="Times New Roman"/>
          <w:color w:val="333333"/>
        </w:rPr>
        <w:t>recepção</w:t>
      </w:r>
      <w:proofErr w:type="spellEnd"/>
      <w:r w:rsidRPr="0099443F">
        <w:rPr>
          <w:rStyle w:val="hps"/>
          <w:rFonts w:cs="Times New Roman"/>
          <w:color w:val="333333"/>
        </w:rPr>
        <w:t>:</w:t>
      </w:r>
      <w:r w:rsidRPr="00935FE3">
        <w:rPr>
          <w:rFonts w:cs="Times New Roman"/>
        </w:rPr>
        <w:t xml:space="preserve"> ________. </w:t>
      </w:r>
      <w:r w:rsidRPr="0099443F">
        <w:rPr>
          <w:rStyle w:val="hps"/>
          <w:rFonts w:cs="Times New Roman"/>
          <w:color w:val="333333"/>
        </w:rPr>
        <w:t xml:space="preserve">Data de </w:t>
      </w:r>
      <w:proofErr w:type="spellStart"/>
      <w:r w:rsidRPr="0099443F">
        <w:rPr>
          <w:rStyle w:val="hps"/>
          <w:rFonts w:cs="Times New Roman"/>
          <w:color w:val="333333"/>
        </w:rPr>
        <w:t>aceitação</w:t>
      </w:r>
      <w:proofErr w:type="spellEnd"/>
      <w:r w:rsidRPr="00935FE3">
        <w:rPr>
          <w:rFonts w:cs="Times New Roman"/>
        </w:rPr>
        <w:t xml:space="preserve">: __________. </w:t>
      </w:r>
      <w:r w:rsidRPr="0099443F">
        <w:rPr>
          <w:rStyle w:val="hps"/>
          <w:rFonts w:cs="Times New Roman"/>
          <w:color w:val="333333"/>
        </w:rPr>
        <w:t xml:space="preserve">Este </w:t>
      </w:r>
      <w:proofErr w:type="spellStart"/>
      <w:r w:rsidRPr="0099443F">
        <w:rPr>
          <w:rStyle w:val="hps"/>
          <w:rFonts w:cs="Times New Roman"/>
          <w:color w:val="333333"/>
        </w:rPr>
        <w:t>trabalho</w:t>
      </w:r>
      <w:proofErr w:type="spellEnd"/>
      <w:r w:rsidRPr="0099443F">
        <w:rPr>
          <w:rFonts w:cs="Times New Roman"/>
          <w:color w:val="333333"/>
        </w:rPr>
        <w:t xml:space="preserve"> </w:t>
      </w:r>
      <w:proofErr w:type="spellStart"/>
      <w:r w:rsidRPr="0099443F">
        <w:rPr>
          <w:rStyle w:val="hps"/>
          <w:rFonts w:cs="Times New Roman"/>
          <w:color w:val="333333"/>
        </w:rPr>
        <w:t>vem</w:t>
      </w:r>
      <w:proofErr w:type="spellEnd"/>
      <w:r w:rsidRPr="0099443F">
        <w:rPr>
          <w:rStyle w:val="hps"/>
          <w:rFonts w:cs="Times New Roman"/>
          <w:color w:val="333333"/>
        </w:rPr>
        <w:t xml:space="preserve"> do</w:t>
      </w:r>
      <w:r w:rsidRPr="0099443F">
        <w:rPr>
          <w:rFonts w:cs="Times New Roman"/>
          <w:color w:val="333333"/>
        </w:rPr>
        <w:t xml:space="preserve"> </w:t>
      </w:r>
      <w:proofErr w:type="spellStart"/>
      <w:r w:rsidRPr="0099443F">
        <w:rPr>
          <w:rStyle w:val="hps"/>
          <w:rFonts w:cs="Times New Roman"/>
          <w:color w:val="333333"/>
        </w:rPr>
        <w:t>projecto</w:t>
      </w:r>
      <w:proofErr w:type="spellEnd"/>
      <w:r w:rsidRPr="0099443F">
        <w:rPr>
          <w:rStyle w:val="hps"/>
          <w:rFonts w:cs="Times New Roman"/>
          <w:color w:val="333333"/>
        </w:rPr>
        <w:t xml:space="preserve"> de </w:t>
      </w:r>
      <w:proofErr w:type="spellStart"/>
      <w:r w:rsidRPr="0099443F">
        <w:rPr>
          <w:rStyle w:val="hps"/>
          <w:rFonts w:cs="Times New Roman"/>
          <w:color w:val="333333"/>
        </w:rPr>
        <w:t>investigação</w:t>
      </w:r>
      <w:proofErr w:type="spellEnd"/>
      <w:r w:rsidRPr="0099443F">
        <w:rPr>
          <w:rFonts w:cs="Times New Roman"/>
          <w:color w:val="333333"/>
        </w:rPr>
        <w:t xml:space="preserve"> </w:t>
      </w:r>
      <w:r w:rsidRPr="0099443F">
        <w:rPr>
          <w:rStyle w:val="hps"/>
          <w:rFonts w:cs="Times New Roman"/>
          <w:color w:val="333333"/>
        </w:rPr>
        <w:t>denominado</w:t>
      </w:r>
      <w:r w:rsidRPr="0099443F">
        <w:rPr>
          <w:rFonts w:cs="Times New Roman"/>
          <w:color w:val="333333"/>
        </w:rPr>
        <w:t xml:space="preserve"> </w:t>
      </w:r>
      <w:r w:rsidRPr="0099443F">
        <w:rPr>
          <w:rStyle w:val="hps"/>
          <w:rFonts w:cs="Times New Roman"/>
          <w:color w:val="333333"/>
        </w:rPr>
        <w:t>Efecto</w:t>
      </w:r>
      <w:r w:rsidRPr="0099443F">
        <w:rPr>
          <w:rFonts w:cs="Times New Roman"/>
          <w:color w:val="333333"/>
        </w:rPr>
        <w:t xml:space="preserve"> </w:t>
      </w:r>
      <w:r w:rsidRPr="0099443F">
        <w:rPr>
          <w:rStyle w:val="hps"/>
          <w:rFonts w:cs="Times New Roman"/>
          <w:color w:val="333333"/>
        </w:rPr>
        <w:t>de la</w:t>
      </w:r>
      <w:r w:rsidRPr="0099443F">
        <w:rPr>
          <w:rFonts w:cs="Times New Roman"/>
          <w:color w:val="333333"/>
        </w:rPr>
        <w:t xml:space="preserve"> </w:t>
      </w:r>
      <w:r w:rsidRPr="0099443F">
        <w:rPr>
          <w:rStyle w:val="hps"/>
          <w:rFonts w:cs="Times New Roman"/>
          <w:color w:val="333333"/>
        </w:rPr>
        <w:t>Temperatura</w:t>
      </w:r>
      <w:r w:rsidRPr="0099443F">
        <w:rPr>
          <w:rFonts w:cs="Times New Roman"/>
          <w:color w:val="333333"/>
        </w:rPr>
        <w:t xml:space="preserve"> </w:t>
      </w:r>
      <w:r w:rsidRPr="0099443F">
        <w:rPr>
          <w:rStyle w:val="hps"/>
          <w:rFonts w:cs="Times New Roman"/>
          <w:color w:val="333333"/>
        </w:rPr>
        <w:t>de</w:t>
      </w:r>
      <w:r w:rsidRPr="0099443F">
        <w:rPr>
          <w:rFonts w:cs="Times New Roman"/>
          <w:color w:val="333333"/>
        </w:rPr>
        <w:t xml:space="preserve"> </w:t>
      </w:r>
      <w:r w:rsidRPr="0099443F">
        <w:rPr>
          <w:rStyle w:val="hps"/>
          <w:rFonts w:cs="Times New Roman"/>
          <w:color w:val="333333"/>
        </w:rPr>
        <w:t>secado</w:t>
      </w:r>
      <w:r w:rsidRPr="0099443F">
        <w:rPr>
          <w:rFonts w:cs="Times New Roman"/>
          <w:color w:val="333333"/>
        </w:rPr>
        <w:t xml:space="preserve"> </w:t>
      </w:r>
      <w:r w:rsidRPr="0099443F">
        <w:rPr>
          <w:rStyle w:val="hps"/>
          <w:rFonts w:cs="Times New Roman"/>
          <w:color w:val="333333"/>
        </w:rPr>
        <w:t>sobre el</w:t>
      </w:r>
      <w:r w:rsidRPr="0099443F">
        <w:rPr>
          <w:rFonts w:cs="Times New Roman"/>
          <w:color w:val="333333"/>
        </w:rPr>
        <w:t xml:space="preserve"> </w:t>
      </w:r>
      <w:r w:rsidRPr="0099443F">
        <w:rPr>
          <w:rStyle w:val="hps"/>
          <w:rFonts w:cs="Times New Roman"/>
          <w:color w:val="333333"/>
        </w:rPr>
        <w:t>contenido</w:t>
      </w:r>
      <w:r w:rsidRPr="0099443F">
        <w:rPr>
          <w:rFonts w:cs="Times New Roman"/>
          <w:color w:val="333333"/>
        </w:rPr>
        <w:t xml:space="preserve"> </w:t>
      </w:r>
      <w:r w:rsidRPr="0099443F">
        <w:rPr>
          <w:rStyle w:val="hps"/>
          <w:rFonts w:cs="Times New Roman"/>
          <w:color w:val="333333"/>
        </w:rPr>
        <w:t>y las</w:t>
      </w:r>
      <w:r w:rsidRPr="0099443F">
        <w:rPr>
          <w:rFonts w:cs="Times New Roman"/>
          <w:color w:val="333333"/>
        </w:rPr>
        <w:t xml:space="preserve"> </w:t>
      </w:r>
      <w:r w:rsidRPr="0099443F">
        <w:rPr>
          <w:rStyle w:val="hps"/>
          <w:rFonts w:cs="Times New Roman"/>
          <w:color w:val="333333"/>
        </w:rPr>
        <w:t>propiedades</w:t>
      </w:r>
      <w:r w:rsidRPr="0099443F">
        <w:rPr>
          <w:rFonts w:cs="Times New Roman"/>
          <w:color w:val="333333"/>
        </w:rPr>
        <w:t xml:space="preserve"> </w:t>
      </w:r>
      <w:r w:rsidRPr="0099443F">
        <w:rPr>
          <w:rStyle w:val="hps"/>
          <w:rFonts w:cs="Times New Roman"/>
          <w:color w:val="333333"/>
        </w:rPr>
        <w:t>funcionales</w:t>
      </w:r>
      <w:r w:rsidRPr="0099443F">
        <w:rPr>
          <w:rFonts w:cs="Times New Roman"/>
          <w:color w:val="333333"/>
        </w:rPr>
        <w:t xml:space="preserve"> </w:t>
      </w:r>
      <w:r w:rsidRPr="0099443F">
        <w:rPr>
          <w:rStyle w:val="hps"/>
          <w:rFonts w:cs="Times New Roman"/>
          <w:color w:val="333333"/>
        </w:rPr>
        <w:t>de la</w:t>
      </w:r>
      <w:r w:rsidRPr="0099443F">
        <w:rPr>
          <w:rFonts w:cs="Times New Roman"/>
          <w:color w:val="333333"/>
        </w:rPr>
        <w:t xml:space="preserve"> </w:t>
      </w:r>
      <w:r w:rsidRPr="0099443F">
        <w:rPr>
          <w:rStyle w:val="hps"/>
          <w:rFonts w:cs="Times New Roman"/>
          <w:color w:val="333333"/>
        </w:rPr>
        <w:t>fibra</w:t>
      </w:r>
      <w:r w:rsidRPr="0099443F">
        <w:rPr>
          <w:rFonts w:cs="Times New Roman"/>
          <w:color w:val="333333"/>
        </w:rPr>
        <w:t xml:space="preserve"> </w:t>
      </w:r>
      <w:r w:rsidRPr="0099443F">
        <w:rPr>
          <w:rStyle w:val="hps"/>
          <w:rFonts w:cs="Times New Roman"/>
          <w:color w:val="333333"/>
        </w:rPr>
        <w:t>dietaria</w:t>
      </w:r>
      <w:r w:rsidRPr="0099443F">
        <w:rPr>
          <w:rFonts w:cs="Times New Roman"/>
          <w:color w:val="333333"/>
        </w:rPr>
        <w:t xml:space="preserve"> </w:t>
      </w:r>
      <w:r w:rsidRPr="0099443F">
        <w:rPr>
          <w:rStyle w:val="hps"/>
          <w:rFonts w:cs="Times New Roman"/>
          <w:color w:val="333333"/>
        </w:rPr>
        <w:t>y los</w:t>
      </w:r>
      <w:r w:rsidRPr="0099443F">
        <w:rPr>
          <w:rFonts w:cs="Times New Roman"/>
          <w:color w:val="333333"/>
        </w:rPr>
        <w:t xml:space="preserve"> </w:t>
      </w:r>
      <w:r w:rsidRPr="0099443F">
        <w:rPr>
          <w:rStyle w:val="hps"/>
          <w:rFonts w:cs="Times New Roman"/>
          <w:color w:val="333333"/>
        </w:rPr>
        <w:t>niveles</w:t>
      </w:r>
      <w:r w:rsidRPr="0099443F">
        <w:rPr>
          <w:rFonts w:cs="Times New Roman"/>
          <w:color w:val="333333"/>
        </w:rPr>
        <w:t xml:space="preserve"> </w:t>
      </w:r>
      <w:r w:rsidRPr="0099443F">
        <w:rPr>
          <w:rStyle w:val="hps"/>
          <w:rFonts w:cs="Times New Roman"/>
          <w:color w:val="333333"/>
        </w:rPr>
        <w:t>de</w:t>
      </w:r>
      <w:r w:rsidRPr="0099443F">
        <w:rPr>
          <w:rFonts w:cs="Times New Roman"/>
          <w:color w:val="333333"/>
        </w:rPr>
        <w:t xml:space="preserve"> </w:t>
      </w:r>
      <w:r w:rsidRPr="0099443F">
        <w:rPr>
          <w:rStyle w:val="hps"/>
          <w:rFonts w:cs="Times New Roman"/>
          <w:color w:val="333333"/>
        </w:rPr>
        <w:t>Vitamina</w:t>
      </w:r>
      <w:r w:rsidRPr="0099443F">
        <w:rPr>
          <w:rFonts w:cs="Times New Roman"/>
          <w:color w:val="333333"/>
        </w:rPr>
        <w:t xml:space="preserve"> </w:t>
      </w:r>
      <w:r w:rsidRPr="0099443F">
        <w:rPr>
          <w:rStyle w:val="hps"/>
          <w:rFonts w:cs="Times New Roman"/>
          <w:color w:val="333333"/>
        </w:rPr>
        <w:t>C</w:t>
      </w:r>
      <w:r w:rsidRPr="0099443F">
        <w:rPr>
          <w:rFonts w:cs="Times New Roman"/>
          <w:color w:val="333333"/>
        </w:rPr>
        <w:t xml:space="preserve"> </w:t>
      </w:r>
      <w:r w:rsidRPr="0099443F">
        <w:rPr>
          <w:rStyle w:val="hps"/>
          <w:rFonts w:cs="Times New Roman"/>
          <w:color w:val="333333"/>
        </w:rPr>
        <w:t>en la</w:t>
      </w:r>
      <w:r w:rsidRPr="0099443F">
        <w:rPr>
          <w:rFonts w:cs="Times New Roman"/>
          <w:color w:val="333333"/>
        </w:rPr>
        <w:t xml:space="preserve"> </w:t>
      </w:r>
      <w:r w:rsidRPr="0099443F">
        <w:rPr>
          <w:rStyle w:val="hps"/>
          <w:rFonts w:cs="Times New Roman"/>
          <w:color w:val="333333"/>
        </w:rPr>
        <w:t>guayaba</w:t>
      </w:r>
      <w:r w:rsidRPr="0099443F">
        <w:rPr>
          <w:rFonts w:cs="Times New Roman"/>
          <w:color w:val="333333"/>
        </w:rPr>
        <w:t xml:space="preserve">. </w:t>
      </w:r>
      <w:proofErr w:type="spellStart"/>
      <w:r w:rsidRPr="0099443F">
        <w:rPr>
          <w:rFonts w:cs="Times New Roman"/>
        </w:rPr>
        <w:t>Desenvolvido</w:t>
      </w:r>
      <w:proofErr w:type="spellEnd"/>
      <w:r w:rsidRPr="0099443F">
        <w:rPr>
          <w:rFonts w:cs="Times New Roman"/>
        </w:rPr>
        <w:t xml:space="preserve"> pelo Grupo de Investigaciones Agroindustriales da Universidad </w:t>
      </w:r>
      <w:proofErr w:type="spellStart"/>
      <w:r w:rsidRPr="0099443F">
        <w:rPr>
          <w:rFonts w:cs="Times New Roman"/>
        </w:rPr>
        <w:t>Pontifícia</w:t>
      </w:r>
      <w:proofErr w:type="spellEnd"/>
      <w:r w:rsidRPr="0099443F">
        <w:rPr>
          <w:rFonts w:cs="Times New Roman"/>
        </w:rPr>
        <w:t xml:space="preserve"> Bolivariana, Medellín, </w:t>
      </w:r>
      <w:proofErr w:type="spellStart"/>
      <w:r w:rsidRPr="0099443F">
        <w:rPr>
          <w:rFonts w:cs="Times New Roman"/>
        </w:rPr>
        <w:t>Colômbia</w:t>
      </w:r>
      <w:proofErr w:type="spellEnd"/>
      <w:r w:rsidRPr="0099443F">
        <w:rPr>
          <w:rFonts w:cs="Times New Roman"/>
        </w:rPr>
        <w:t>.</w:t>
      </w:r>
    </w:p>
  </w:footnote>
  <w:footnote w:id="4">
    <w:p w:rsidR="00CC5B56" w:rsidRPr="00935FE3" w:rsidRDefault="00CC5B56" w:rsidP="00A11A4D">
      <w:pPr>
        <w:pStyle w:val="Textonotapie"/>
        <w:jc w:val="both"/>
        <w:rPr>
          <w:rFonts w:cs="Times New Roman"/>
        </w:rPr>
      </w:pPr>
      <w:r w:rsidRPr="00935FE3">
        <w:rPr>
          <w:rFonts w:cs="Times New Roman"/>
          <w:vertAlign w:val="superscript"/>
        </w:rPr>
        <w:footnoteRef/>
      </w:r>
      <w:r w:rsidRPr="00935FE3">
        <w:rPr>
          <w:rFonts w:cs="Times New Roman"/>
        </w:rPr>
        <w:t xml:space="preserve"> Ingeniera Agroindustrial, Universidad Pontificia Bolivariana, Medellín, Colombia. Correo electrónico: dianacarolina.vasquez@alfa.upb.edu.co.</w:t>
      </w:r>
    </w:p>
  </w:footnote>
  <w:footnote w:id="5">
    <w:p w:rsidR="00CC5B56" w:rsidRPr="00935FE3" w:rsidRDefault="00CC5B56" w:rsidP="00A11A4D">
      <w:pPr>
        <w:pStyle w:val="Textonotapie"/>
        <w:jc w:val="both"/>
        <w:rPr>
          <w:rFonts w:cs="Times New Roman"/>
        </w:rPr>
      </w:pPr>
      <w:r w:rsidRPr="00935FE3">
        <w:rPr>
          <w:rFonts w:cs="Times New Roman"/>
          <w:vertAlign w:val="subscript"/>
        </w:rPr>
        <w:footnoteRef/>
      </w:r>
      <w:r w:rsidRPr="00935FE3">
        <w:rPr>
          <w:rFonts w:cs="Times New Roman"/>
          <w:vertAlign w:val="subscript"/>
        </w:rPr>
        <w:t xml:space="preserve"> </w:t>
      </w:r>
      <w:r w:rsidRPr="00935FE3">
        <w:rPr>
          <w:rFonts w:cs="Times New Roman"/>
        </w:rPr>
        <w:t>Ingeniera de Alimentos, Corporación Universitaria Lasallista.</w:t>
      </w:r>
      <w:r w:rsidRPr="00935FE3">
        <w:rPr>
          <w:rFonts w:cs="Times New Roman"/>
          <w:vertAlign w:val="subscript"/>
        </w:rPr>
        <w:t xml:space="preserve"> </w:t>
      </w:r>
      <w:r w:rsidRPr="00935FE3">
        <w:rPr>
          <w:rFonts w:cs="Times New Roman"/>
        </w:rPr>
        <w:t>Magister en Desarrollo, Universidad Pontificia Bolivariana. Docente investigador, Facultad de Ingeniería Agroindustrial, Universidad Pontificia Bolivariana; Circular 1ª N° 70-01, Medellín, Colombia. Correo electrónico: lina.velez@upb.edu.co.</w:t>
      </w:r>
    </w:p>
  </w:footnote>
  <w:footnote w:id="6">
    <w:p w:rsidR="00CC5B56" w:rsidRPr="00541654" w:rsidRDefault="00CC5B56" w:rsidP="00A11A4D">
      <w:pPr>
        <w:pStyle w:val="Textonotapie"/>
        <w:jc w:val="both"/>
        <w:rPr>
          <w:rFonts w:cs="Times New Roman"/>
        </w:rPr>
      </w:pPr>
      <w:r w:rsidRPr="00935FE3">
        <w:rPr>
          <w:rFonts w:cs="Times New Roman"/>
          <w:vertAlign w:val="superscript"/>
        </w:rPr>
        <w:footnoteRef/>
      </w:r>
      <w:r w:rsidRPr="00935FE3">
        <w:rPr>
          <w:rFonts w:cs="Times New Roman"/>
          <w:vertAlign w:val="superscript"/>
        </w:rPr>
        <w:t xml:space="preserve"> </w:t>
      </w:r>
      <w:r w:rsidRPr="00935FE3">
        <w:rPr>
          <w:rFonts w:cs="Times New Roman"/>
        </w:rPr>
        <w:t>Químico, Universidad del Quindío. Magíster en Ingeniería Ambiental, Universidad Pontificia Bolivariana. Docente investigador, Facultad de Ingeniería Agroindustrial, Universidad Pontificia Bolivariana; Circular 1ª N° 70-01, Medellín, Colombia. Correo electrónico: gustavo.hincapie@upb.edu.co.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60A42"/>
    <w:multiLevelType w:val="multilevel"/>
    <w:tmpl w:val="64CA26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7C672A3"/>
    <w:multiLevelType w:val="hybridMultilevel"/>
    <w:tmpl w:val="54386B34"/>
    <w:lvl w:ilvl="0" w:tplc="268414C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8" w:hanging="360"/>
      </w:pPr>
    </w:lvl>
    <w:lvl w:ilvl="2" w:tplc="240A001B" w:tentative="1">
      <w:start w:val="1"/>
      <w:numFmt w:val="lowerRoman"/>
      <w:lvlText w:val="%3."/>
      <w:lvlJc w:val="right"/>
      <w:pPr>
        <w:ind w:left="2368" w:hanging="180"/>
      </w:pPr>
    </w:lvl>
    <w:lvl w:ilvl="3" w:tplc="240A000F" w:tentative="1">
      <w:start w:val="1"/>
      <w:numFmt w:val="decimal"/>
      <w:lvlText w:val="%4."/>
      <w:lvlJc w:val="left"/>
      <w:pPr>
        <w:ind w:left="3088" w:hanging="360"/>
      </w:pPr>
    </w:lvl>
    <w:lvl w:ilvl="4" w:tplc="240A0019" w:tentative="1">
      <w:start w:val="1"/>
      <w:numFmt w:val="lowerLetter"/>
      <w:lvlText w:val="%5."/>
      <w:lvlJc w:val="left"/>
      <w:pPr>
        <w:ind w:left="3808" w:hanging="360"/>
      </w:pPr>
    </w:lvl>
    <w:lvl w:ilvl="5" w:tplc="240A001B" w:tentative="1">
      <w:start w:val="1"/>
      <w:numFmt w:val="lowerRoman"/>
      <w:lvlText w:val="%6."/>
      <w:lvlJc w:val="right"/>
      <w:pPr>
        <w:ind w:left="4528" w:hanging="180"/>
      </w:pPr>
    </w:lvl>
    <w:lvl w:ilvl="6" w:tplc="240A000F" w:tentative="1">
      <w:start w:val="1"/>
      <w:numFmt w:val="decimal"/>
      <w:lvlText w:val="%7."/>
      <w:lvlJc w:val="left"/>
      <w:pPr>
        <w:ind w:left="5248" w:hanging="360"/>
      </w:pPr>
    </w:lvl>
    <w:lvl w:ilvl="7" w:tplc="240A0019" w:tentative="1">
      <w:start w:val="1"/>
      <w:numFmt w:val="lowerLetter"/>
      <w:lvlText w:val="%8."/>
      <w:lvlJc w:val="left"/>
      <w:pPr>
        <w:ind w:left="5968" w:hanging="360"/>
      </w:pPr>
    </w:lvl>
    <w:lvl w:ilvl="8" w:tplc="2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40E7E5D"/>
    <w:multiLevelType w:val="multilevel"/>
    <w:tmpl w:val="A6A8E85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Calibri" w:hAnsi="Times New Roman" w:cs="Times New Roman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3">
    <w:nsid w:val="1C5C342F"/>
    <w:multiLevelType w:val="multilevel"/>
    <w:tmpl w:val="3C283D4E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eastAsia="Calibri" w:hint="default"/>
      </w:rPr>
    </w:lvl>
  </w:abstractNum>
  <w:abstractNum w:abstractNumId="4">
    <w:nsid w:val="25E2187B"/>
    <w:multiLevelType w:val="multilevel"/>
    <w:tmpl w:val="ACE8C3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5">
    <w:nsid w:val="3ED40ACC"/>
    <w:multiLevelType w:val="hybridMultilevel"/>
    <w:tmpl w:val="793445F4"/>
    <w:lvl w:ilvl="0" w:tplc="C3CE3EA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2D4883"/>
    <w:multiLevelType w:val="multilevel"/>
    <w:tmpl w:val="0018D568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Calibr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Calibri"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Calibr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Calibri"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Calibr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Calibri"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Calibr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Calibri" w:hint="default"/>
        <w:b/>
      </w:rPr>
    </w:lvl>
  </w:abstractNum>
  <w:abstractNum w:abstractNumId="7">
    <w:nsid w:val="637E2578"/>
    <w:multiLevelType w:val="hybridMultilevel"/>
    <w:tmpl w:val="66F4021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858"/>
    <w:rsid w:val="00034139"/>
    <w:rsid w:val="000F34D6"/>
    <w:rsid w:val="00103054"/>
    <w:rsid w:val="00113B5C"/>
    <w:rsid w:val="00125A45"/>
    <w:rsid w:val="001465CC"/>
    <w:rsid w:val="00155A43"/>
    <w:rsid w:val="00161D39"/>
    <w:rsid w:val="001B799D"/>
    <w:rsid w:val="002102BA"/>
    <w:rsid w:val="00212E88"/>
    <w:rsid w:val="00236408"/>
    <w:rsid w:val="00262D96"/>
    <w:rsid w:val="002A6CFA"/>
    <w:rsid w:val="002E5187"/>
    <w:rsid w:val="00370647"/>
    <w:rsid w:val="004277E8"/>
    <w:rsid w:val="00442310"/>
    <w:rsid w:val="00457E92"/>
    <w:rsid w:val="004B4023"/>
    <w:rsid w:val="004D5AE3"/>
    <w:rsid w:val="00502794"/>
    <w:rsid w:val="005369A1"/>
    <w:rsid w:val="00582F8F"/>
    <w:rsid w:val="005C1A0A"/>
    <w:rsid w:val="005D1851"/>
    <w:rsid w:val="006133C9"/>
    <w:rsid w:val="00630C70"/>
    <w:rsid w:val="006827A1"/>
    <w:rsid w:val="006C48EF"/>
    <w:rsid w:val="006D4936"/>
    <w:rsid w:val="006D5EC3"/>
    <w:rsid w:val="00756794"/>
    <w:rsid w:val="00761EE1"/>
    <w:rsid w:val="00762FBA"/>
    <w:rsid w:val="007B27FE"/>
    <w:rsid w:val="007C59BB"/>
    <w:rsid w:val="007E5056"/>
    <w:rsid w:val="00841E31"/>
    <w:rsid w:val="008B353A"/>
    <w:rsid w:val="008D2BFB"/>
    <w:rsid w:val="008F6D94"/>
    <w:rsid w:val="00923C3F"/>
    <w:rsid w:val="009514D1"/>
    <w:rsid w:val="009D1345"/>
    <w:rsid w:val="009D44F3"/>
    <w:rsid w:val="00A00863"/>
    <w:rsid w:val="00A11A4D"/>
    <w:rsid w:val="00A2044C"/>
    <w:rsid w:val="00A20DFC"/>
    <w:rsid w:val="00A34F83"/>
    <w:rsid w:val="00A938E7"/>
    <w:rsid w:val="00AB031A"/>
    <w:rsid w:val="00AB4E46"/>
    <w:rsid w:val="00AC1A0D"/>
    <w:rsid w:val="00AD47C6"/>
    <w:rsid w:val="00B319F1"/>
    <w:rsid w:val="00B424BC"/>
    <w:rsid w:val="00B56B3F"/>
    <w:rsid w:val="00B73087"/>
    <w:rsid w:val="00C164C3"/>
    <w:rsid w:val="00C31FF2"/>
    <w:rsid w:val="00C822F7"/>
    <w:rsid w:val="00CA5708"/>
    <w:rsid w:val="00CC1FC8"/>
    <w:rsid w:val="00CC5B56"/>
    <w:rsid w:val="00CD62CC"/>
    <w:rsid w:val="00CE3774"/>
    <w:rsid w:val="00CE7C36"/>
    <w:rsid w:val="00D27DD4"/>
    <w:rsid w:val="00D34CC4"/>
    <w:rsid w:val="00DB6F8D"/>
    <w:rsid w:val="00E21926"/>
    <w:rsid w:val="00E33858"/>
    <w:rsid w:val="00E42007"/>
    <w:rsid w:val="00E92B1B"/>
    <w:rsid w:val="00F25D3A"/>
    <w:rsid w:val="00F87463"/>
    <w:rsid w:val="00FA4264"/>
    <w:rsid w:val="00FA69C9"/>
    <w:rsid w:val="00FB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7C59BB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C59B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3385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3385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33858"/>
    <w:rPr>
      <w:vertAlign w:val="superscript"/>
    </w:rPr>
  </w:style>
  <w:style w:type="paragraph" w:styleId="Prrafodelista">
    <w:name w:val="List Paragraph"/>
    <w:basedOn w:val="Normal"/>
    <w:uiPriority w:val="34"/>
    <w:qFormat/>
    <w:rsid w:val="007C59B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7C59BB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7C59BB"/>
    <w:rPr>
      <w:rFonts w:ascii="Arial" w:eastAsia="Calibri" w:hAnsi="Arial" w:cs="Arial"/>
      <w:b/>
      <w:bCs/>
      <w:i/>
      <w:iCs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6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6B3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822F7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822F7"/>
    <w:rPr>
      <w:color w:val="800080" w:themeColor="followedHyperlink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CE7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CE7C36"/>
    <w:rPr>
      <w:rFonts w:ascii="Tahoma" w:hAnsi="Tahoma" w:cs="Tahoma"/>
      <w:sz w:val="16"/>
      <w:szCs w:val="16"/>
    </w:rPr>
  </w:style>
  <w:style w:type="character" w:customStyle="1" w:styleId="hps">
    <w:name w:val="hps"/>
    <w:basedOn w:val="Fuentedeprrafopredeter"/>
    <w:rsid w:val="00CC5B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7C59BB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C59B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3385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3385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33858"/>
    <w:rPr>
      <w:vertAlign w:val="superscript"/>
    </w:rPr>
  </w:style>
  <w:style w:type="paragraph" w:styleId="Prrafodelista">
    <w:name w:val="List Paragraph"/>
    <w:basedOn w:val="Normal"/>
    <w:uiPriority w:val="34"/>
    <w:qFormat/>
    <w:rsid w:val="007C59B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7C59BB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7C59BB"/>
    <w:rPr>
      <w:rFonts w:ascii="Arial" w:eastAsia="Calibri" w:hAnsi="Arial" w:cs="Arial"/>
      <w:b/>
      <w:bCs/>
      <w:i/>
      <w:iCs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6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6B3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822F7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822F7"/>
    <w:rPr>
      <w:color w:val="800080" w:themeColor="followedHyperlink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CE7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CE7C36"/>
    <w:rPr>
      <w:rFonts w:ascii="Tahoma" w:hAnsi="Tahoma" w:cs="Tahoma"/>
      <w:sz w:val="16"/>
      <w:szCs w:val="16"/>
    </w:rPr>
  </w:style>
  <w:style w:type="character" w:customStyle="1" w:styleId="hps">
    <w:name w:val="hps"/>
    <w:basedOn w:val="Fuentedeprrafopredeter"/>
    <w:rsid w:val="00CC5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21CA7-5D59-42E2-9396-514DF073C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Reista Ingenieria</dc:creator>
  <cp:lastModifiedBy>Diana Carolina Vasquez Osorio</cp:lastModifiedBy>
  <cp:revision>10</cp:revision>
  <dcterms:created xsi:type="dcterms:W3CDTF">2013-04-23T20:31:00Z</dcterms:created>
  <dcterms:modified xsi:type="dcterms:W3CDTF">2013-04-23T20:44:00Z</dcterms:modified>
</cp:coreProperties>
</file>