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CD" w:rsidRPr="00A2191B" w:rsidRDefault="00337273" w:rsidP="004758CB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Toc195338325"/>
      <w:proofErr w:type="gramStart"/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Table 1.</w:t>
      </w:r>
      <w:proofErr w:type="gramEnd"/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Common mathematical formulations for the DPHHC</w:t>
      </w:r>
    </w:p>
    <w:tbl>
      <w:tblPr>
        <w:tblStyle w:val="Tablaconcuadrcula"/>
        <w:tblW w:w="0" w:type="auto"/>
        <w:tblLook w:val="04A0"/>
      </w:tblPr>
      <w:tblGrid>
        <w:gridCol w:w="3018"/>
        <w:gridCol w:w="3018"/>
        <w:gridCol w:w="3018"/>
      </w:tblGrid>
      <w:tr w:rsidR="009616A0" w:rsidRPr="00A2191B" w:rsidTr="0070250C">
        <w:tc>
          <w:tcPr>
            <w:tcW w:w="3018" w:type="dxa"/>
          </w:tcPr>
          <w:p w:rsidR="009616A0" w:rsidRPr="0029460A" w:rsidRDefault="00923584" w:rsidP="00AD0E25">
            <w:pPr>
              <w:jc w:val="center"/>
              <w:rPr>
                <w:rFonts w:ascii="Times New Roman" w:hAnsi="Times New Roman" w:cs="Times New Roman"/>
                <w:b/>
                <w:szCs w:val="20"/>
                <w:lang w:val="fr-FR"/>
              </w:rPr>
            </w:pPr>
            <w:r w:rsidRPr="0029460A">
              <w:rPr>
                <w:rFonts w:ascii="Times New Roman" w:hAnsi="Times New Roman" w:cs="Times New Roman"/>
                <w:b/>
                <w:szCs w:val="20"/>
                <w:lang w:val="fr-FR"/>
              </w:rPr>
              <w:t>Location-Allocation</w:t>
            </w:r>
            <w:r w:rsidR="00812A06" w:rsidRPr="0029460A">
              <w:rPr>
                <w:rFonts w:ascii="Times New Roman" w:hAnsi="Times New Roman" w:cs="Times New Roman"/>
                <w:b/>
                <w:szCs w:val="20"/>
                <w:lang w:val="fr-FR"/>
              </w:rPr>
              <w:t xml:space="preserve"> (</w:t>
            </w:r>
            <w:r w:rsidR="00812A06" w:rsidRPr="0029460A">
              <w:rPr>
                <w:rFonts w:ascii="Times New Roman" w:hAnsi="Times New Roman" w:cs="Times New Roman"/>
                <w:b/>
                <w:i/>
                <w:szCs w:val="20"/>
                <w:lang w:val="fr-FR"/>
              </w:rPr>
              <w:t>LA</w:t>
            </w:r>
            <w:r w:rsidR="00812A06" w:rsidRPr="0029460A">
              <w:rPr>
                <w:rFonts w:ascii="Times New Roman" w:hAnsi="Times New Roman" w:cs="Times New Roman"/>
                <w:b/>
                <w:szCs w:val="20"/>
                <w:lang w:val="fr-FR"/>
              </w:rPr>
              <w:t>)</w:t>
            </w:r>
          </w:p>
          <w:p w:rsidR="00197D85" w:rsidRPr="00A2191B" w:rsidRDefault="00B426D4" w:rsidP="00AD0E2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Cs w:val="24"/>
                <w:lang w:val="en-US"/>
              </w:rPr>
              <w:fldChar w:fldCharType="begin" w:fldLock="1"/>
            </w:r>
            <w:r w:rsidR="001B32AD" w:rsidRPr="0029460A">
              <w:rPr>
                <w:rFonts w:ascii="Times New Roman" w:hAnsi="Times New Roman" w:cs="Times New Roman"/>
                <w:szCs w:val="24"/>
                <w:lang w:val="fr-FR"/>
              </w:rPr>
              <w:instrText>ADDIN CSL_CITATION { "citationItems" : [ { "id" : "ITEM-1", "itemData" : { "author" : [ { "dropping-particle" : "", "family" : "Hess", "given" : "S. W.", "non-dropping-particle" : "", "parse-names" : false, "suffix" : "" }, { "dropping-particle" : "", "family" : "Weaver", "given" : "J. B.", "non-dropping-particle" : "", "parse-names" : false, "suffix" : "" }, { "dropping-particle" : "", "family" : "Siegfeldt", "given" : "H. J.", "non-dropping-particle" : "", "parse-names" : false, "suffix" : "" }, { "dropping-particle" : "", "family" : "Whelan", "given" : "J. N.", "non-dropping-particle" : "", "parse-names" : false, "suffix" : "" }, { "dropping-particle" : "", "family" : "Zitlau", "given" : "P. A.", "non-dropping-particle" : "", "parse-names" : false, "suffix" : "" } ], "container-title" : "Operations Research", "id" : "ITEM-1", "issue" : "5", "issued" : { "date-parts" : [ [ "1965" ] ] }, "page" : "998-1006", "title" : "Nonpartisan Political Redistricting by Computer", "type" : "article-journal", "volume" : "13" }, "uris" : [ "http://www.mendeley.com/documents/?uuid=6843a075-7b33-425d-95aa-261b92d2e3b6" ] } ], "mendeley" : { "manualFormatting" : "Hess et al. (1965)", "previouslyFormattedCitation" : "(Hess et al., 1965)" }, "properties" : { "noteIndex" : 0 }, "schema" : "https://github.com/citation-style-language/schema/raw/master/csl-citation.json" }</w:instrText>
            </w:r>
            <w:r w:rsidRPr="00A2191B">
              <w:rPr>
                <w:rFonts w:ascii="Times New Roman" w:hAnsi="Times New Roman" w:cs="Times New Roman"/>
                <w:szCs w:val="24"/>
                <w:lang w:val="en-US"/>
              </w:rPr>
              <w:fldChar w:fldCharType="separate"/>
            </w:r>
            <w:r w:rsidR="0070250C" w:rsidRPr="0029460A">
              <w:rPr>
                <w:rFonts w:ascii="Times New Roman" w:hAnsi="Times New Roman" w:cs="Times New Roman"/>
                <w:noProof/>
                <w:szCs w:val="24"/>
                <w:lang w:val="fr-FR"/>
              </w:rPr>
              <w:t xml:space="preserve">Hess et al. </w:t>
            </w:r>
            <w:r w:rsidR="0070250C" w:rsidRPr="00A2191B">
              <w:rPr>
                <w:rFonts w:ascii="Times New Roman" w:hAnsi="Times New Roman" w:cs="Times New Roman"/>
                <w:noProof/>
                <w:szCs w:val="24"/>
                <w:lang w:val="en-US"/>
              </w:rPr>
              <w:t>(1965)</w:t>
            </w:r>
            <w:r w:rsidRPr="00A2191B">
              <w:rPr>
                <w:rFonts w:ascii="Times New Roman" w:hAnsi="Times New Roman" w:cs="Times New Roman"/>
                <w:szCs w:val="24"/>
                <w:lang w:val="en-US"/>
              </w:rPr>
              <w:fldChar w:fldCharType="end"/>
            </w:r>
          </w:p>
        </w:tc>
        <w:tc>
          <w:tcPr>
            <w:tcW w:w="3018" w:type="dxa"/>
          </w:tcPr>
          <w:p w:rsidR="009616A0" w:rsidRPr="00A2191B" w:rsidRDefault="00923584" w:rsidP="00AD0E2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Cs w:val="20"/>
                <w:lang w:val="en-US"/>
              </w:rPr>
              <w:t>Facility-Location</w:t>
            </w:r>
            <w:r w:rsidR="00812A06" w:rsidRPr="00A2191B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(</w:t>
            </w:r>
            <w:r w:rsidR="00812A06" w:rsidRPr="00A2191B"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  <w:t>FL</w:t>
            </w:r>
            <w:r w:rsidR="00812A06" w:rsidRPr="00A2191B">
              <w:rPr>
                <w:rFonts w:ascii="Times New Roman" w:hAnsi="Times New Roman" w:cs="Times New Roman"/>
                <w:b/>
                <w:szCs w:val="20"/>
                <w:lang w:val="en-US"/>
              </w:rPr>
              <w:t>)</w:t>
            </w:r>
          </w:p>
          <w:p w:rsidR="004118C4" w:rsidRPr="00A2191B" w:rsidRDefault="004118C4" w:rsidP="00AD0E25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A2191B">
              <w:rPr>
                <w:rFonts w:ascii="Times New Roman" w:hAnsi="Times New Roman" w:cs="Times New Roman"/>
                <w:szCs w:val="20"/>
                <w:lang w:val="en-US"/>
              </w:rPr>
              <w:t>Hojati</w:t>
            </w:r>
            <w:proofErr w:type="spellEnd"/>
            <w:r w:rsidRPr="00A2191B">
              <w:rPr>
                <w:rFonts w:ascii="Times New Roman" w:hAnsi="Times New Roman" w:cs="Times New Roman"/>
                <w:szCs w:val="20"/>
                <w:lang w:val="en-US"/>
              </w:rPr>
              <w:t xml:space="preserve"> (1996)</w:t>
            </w:r>
          </w:p>
        </w:tc>
        <w:tc>
          <w:tcPr>
            <w:tcW w:w="3018" w:type="dxa"/>
          </w:tcPr>
          <w:p w:rsidR="009616A0" w:rsidRPr="00A2191B" w:rsidRDefault="00923584" w:rsidP="00AD0E25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Cs w:val="20"/>
                <w:lang w:val="en-US"/>
              </w:rPr>
              <w:t>Set-Partitioning</w:t>
            </w:r>
            <w:r w:rsidR="00812A06" w:rsidRPr="00A2191B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(</w:t>
            </w:r>
            <w:r w:rsidR="00812A06" w:rsidRPr="00A2191B"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  <w:t>SP</w:t>
            </w:r>
            <w:r w:rsidR="00812A06" w:rsidRPr="00A2191B">
              <w:rPr>
                <w:rFonts w:ascii="Times New Roman" w:hAnsi="Times New Roman" w:cs="Times New Roman"/>
                <w:b/>
                <w:szCs w:val="20"/>
                <w:lang w:val="en-US"/>
              </w:rPr>
              <w:t>)</w:t>
            </w:r>
          </w:p>
          <w:p w:rsidR="00386321" w:rsidRPr="00A2191B" w:rsidRDefault="00386321" w:rsidP="00386321">
            <w:pPr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A2191B">
              <w:rPr>
                <w:rFonts w:ascii="Times New Roman" w:hAnsi="Times New Roman" w:cs="Times New Roman"/>
                <w:szCs w:val="20"/>
                <w:lang w:val="en-US"/>
              </w:rPr>
              <w:t>Bennet</w:t>
            </w:r>
            <w:proofErr w:type="spellEnd"/>
            <w:r w:rsidRPr="00A2191B">
              <w:rPr>
                <w:rFonts w:ascii="Times New Roman" w:hAnsi="Times New Roman" w:cs="Times New Roman"/>
                <w:szCs w:val="20"/>
                <w:lang w:val="en-US"/>
              </w:rPr>
              <w:t xml:space="preserve"> (2010)</w:t>
            </w:r>
          </w:p>
        </w:tc>
      </w:tr>
      <w:tr w:rsidR="00D17238" w:rsidRPr="000F0270" w:rsidTr="0070250C">
        <w:tc>
          <w:tcPr>
            <w:tcW w:w="3018" w:type="dxa"/>
          </w:tcPr>
          <w:p w:rsidR="00D17238" w:rsidRPr="00A2191B" w:rsidRDefault="00431BBD" w:rsidP="003B5D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Notation:</w:t>
            </w:r>
          </w:p>
          <w:p w:rsidR="002A04AD" w:rsidRPr="00A2191B" w:rsidRDefault="002A04AD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m:</m:t>
              </m:r>
            </m:oMath>
            <w:r w:rsidR="00BB6438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defined set of district centers</w:t>
            </w:r>
          </w:p>
          <w:p w:rsidR="002A04AD" w:rsidRPr="00A2191B" w:rsidRDefault="002A04AD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n:</m:t>
              </m:r>
            </m:oMath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set of basic units</w:t>
            </w:r>
          </w:p>
          <w:p w:rsidR="002A04AD" w:rsidRPr="00A2191B" w:rsidRDefault="00B426D4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cost of assigning subunit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i</m:t>
              </m:r>
            </m:oMath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district center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j</m:t>
              </m:r>
            </m:oMath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A04AD" w:rsidRPr="00A2191B" w:rsidRDefault="00B426D4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binary variable indicating whether</w:t>
            </w:r>
            <w:r w:rsidR="00CB07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subunit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i</m:t>
              </m:r>
            </m:oMath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assigned to district center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j</m:t>
              </m:r>
            </m:oMath>
          </w:p>
          <w:p w:rsidR="002A04AD" w:rsidRPr="00A2191B" w:rsidRDefault="00B426D4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demand of basic unit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i</m:t>
              </m:r>
            </m:oMath>
            <w:r w:rsidR="002A04AD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31BBD" w:rsidRPr="00A2191B" w:rsidRDefault="00B426D4" w:rsidP="00615C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a</m:t>
                  </m:r>
                </m:e>
              </m:acc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=</m:t>
              </m:r>
              <m:nary>
                <m:naryPr>
                  <m:chr m:val="∑"/>
                  <m:limLoc m:val="subSup"/>
                  <m:supHide m:val="on"/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/m:</m:t>
              </m:r>
            </m:oMath>
            <w:r w:rsidR="00615C14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average demand</w:t>
            </w:r>
          </w:p>
        </w:tc>
        <w:tc>
          <w:tcPr>
            <w:tcW w:w="3018" w:type="dxa"/>
          </w:tcPr>
          <w:p w:rsidR="00F80565" w:rsidRPr="00A2191B" w:rsidRDefault="00D03316" w:rsidP="003B5D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Notation:</w:t>
            </w:r>
          </w:p>
          <w:p w:rsidR="00D03316" w:rsidRPr="00A2191B" w:rsidRDefault="00F80565" w:rsidP="003B5D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(additional to Hess et al., 1965)</w:t>
            </w:r>
          </w:p>
          <w:p w:rsidR="003903CE" w:rsidRPr="00A2191B" w:rsidRDefault="003903CE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m:</m:t>
              </m:r>
            </m:oMath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set of potential district centers</w:t>
            </w:r>
          </w:p>
          <w:p w:rsidR="003903CE" w:rsidRPr="00A2191B" w:rsidRDefault="003903CE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n:</m:t>
              </m:r>
            </m:oMath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set of basic units</w:t>
            </w:r>
          </w:p>
          <w:p w:rsidR="00687E22" w:rsidRPr="00A2191B" w:rsidRDefault="00B426D4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687E22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variable indicating the fraction of subunit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i</m:t>
              </m:r>
            </m:oMath>
            <w:r w:rsidR="00294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 be </w:t>
            </w:r>
            <w:r w:rsidR="00687E22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assigned to district center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j</m:t>
              </m:r>
            </m:oMath>
          </w:p>
          <w:p w:rsidR="00D03316" w:rsidRPr="00A2191B" w:rsidRDefault="00B426D4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101636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903CE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binary variable indicating whether subunit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j</m:t>
              </m:r>
            </m:oMath>
            <w:r w:rsidR="003903CE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selected as </w:t>
            </w:r>
            <w:r w:rsidR="00227927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r w:rsidR="003903CE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district center</w:t>
            </w:r>
          </w:p>
        </w:tc>
        <w:tc>
          <w:tcPr>
            <w:tcW w:w="3018" w:type="dxa"/>
          </w:tcPr>
          <w:p w:rsidR="00D03316" w:rsidRPr="00A2191B" w:rsidRDefault="00D03316" w:rsidP="003B5D4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Notation:</w:t>
            </w:r>
          </w:p>
          <w:p w:rsidR="003B5D45" w:rsidRPr="00A2191B" w:rsidRDefault="003B5D45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D:</m:t>
              </m:r>
            </m:oMath>
            <w:r w:rsidR="00AA0F64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set of all feasible districts </w:t>
            </w:r>
          </w:p>
          <w:p w:rsidR="003B5D45" w:rsidRPr="00A2191B" w:rsidRDefault="00B426D4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ij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3B5D45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binary parameter indicating 1 if district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j</m:t>
              </m:r>
            </m:oMath>
            <w:r w:rsidR="003B5D45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includes subunit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i</m:t>
              </m:r>
            </m:oMath>
            <w:r w:rsidR="003B5D45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0 otherwise</w:t>
            </w:r>
          </w:p>
          <w:p w:rsidR="003B5D45" w:rsidRPr="00A2191B" w:rsidRDefault="00B426D4" w:rsidP="003B5D4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j</m:t>
                  </m:r>
                </m:sub>
              </m:sSub>
            </m:oMath>
            <w:r w:rsidR="003B5D45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cost of district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j</m:t>
              </m:r>
            </m:oMath>
          </w:p>
          <w:p w:rsidR="00D17238" w:rsidRPr="00A2191B" w:rsidRDefault="00B426D4" w:rsidP="003B5D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:</m:t>
              </m:r>
            </m:oMath>
            <w:r w:rsidR="00AA0F64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5D45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binary variable indicating whether district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j</m:t>
              </m:r>
            </m:oMath>
            <w:r w:rsidR="003B5D45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selected</w:t>
            </w:r>
          </w:p>
          <w:p w:rsidR="00D03316" w:rsidRPr="00A2191B" w:rsidRDefault="00D03316" w:rsidP="003B5D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16A0" w:rsidRPr="00A2191B" w:rsidTr="0070250C">
        <w:tc>
          <w:tcPr>
            <w:tcW w:w="3018" w:type="dxa"/>
          </w:tcPr>
          <w:p w:rsidR="004758CB" w:rsidRPr="00A2191B" w:rsidRDefault="004758CB" w:rsidP="004758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Formulation:</w:t>
            </w:r>
          </w:p>
          <w:p w:rsidR="004758CB" w:rsidRPr="00A2191B" w:rsidRDefault="004758CB">
            <w:pPr>
              <w:rPr>
                <w:lang w:val="en-US"/>
              </w:rPr>
            </w:pPr>
          </w:p>
          <w:tbl>
            <w:tblPr>
              <w:tblStyle w:val="Tablaconcuadrcula"/>
              <w:tblW w:w="2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339"/>
              <w:gridCol w:w="491"/>
            </w:tblGrid>
            <w:tr w:rsidR="008B41E2" w:rsidRPr="00A2191B" w:rsidTr="00E53BF5">
              <w:tc>
                <w:tcPr>
                  <w:tcW w:w="2339" w:type="dxa"/>
                </w:tcPr>
                <w:p w:rsidR="008B41E2" w:rsidRPr="00A2191B" w:rsidRDefault="008B41E2" w:rsidP="00A01B4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Min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m</m:t>
                          </m:r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nary>
                        </m:e>
                      </m:nary>
                    </m:oMath>
                  </m:oMathPara>
                </w:p>
              </w:tc>
              <w:tc>
                <w:tcPr>
                  <w:tcW w:w="491" w:type="dxa"/>
                </w:tcPr>
                <w:p w:rsidR="008B41E2" w:rsidRPr="00A2191B" w:rsidRDefault="008B41E2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FF42B2" w:rsidRPr="00A2191B" w:rsidRDefault="00DA20D4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(1)</w:t>
                  </w:r>
                </w:p>
              </w:tc>
            </w:tr>
            <w:tr w:rsidR="008B41E2" w:rsidRPr="00A2191B" w:rsidTr="00E53BF5">
              <w:tc>
                <w:tcPr>
                  <w:tcW w:w="2339" w:type="dxa"/>
                </w:tcPr>
                <w:p w:rsidR="008B41E2" w:rsidRPr="00A2191B" w:rsidRDefault="008B41E2" w:rsidP="008B41E2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Subject to:</w:t>
                  </w:r>
                </w:p>
              </w:tc>
              <w:tc>
                <w:tcPr>
                  <w:tcW w:w="491" w:type="dxa"/>
                </w:tcPr>
                <w:p w:rsidR="008B41E2" w:rsidRPr="00A2191B" w:rsidRDefault="008B41E2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B41E2" w:rsidRPr="00A2191B" w:rsidTr="00E53BF5">
              <w:tc>
                <w:tcPr>
                  <w:tcW w:w="2339" w:type="dxa"/>
                </w:tcPr>
                <w:p w:rsidR="008B41E2" w:rsidRPr="00A2191B" w:rsidRDefault="00B426D4" w:rsidP="00E6321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=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,  ∀j</m:t>
                      </m:r>
                    </m:oMath>
                  </m:oMathPara>
                </w:p>
              </w:tc>
              <w:tc>
                <w:tcPr>
                  <w:tcW w:w="491" w:type="dxa"/>
                </w:tcPr>
                <w:p w:rsidR="008B41E2" w:rsidRPr="00A2191B" w:rsidRDefault="008B41E2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DA20D4" w:rsidRPr="00A2191B" w:rsidRDefault="00DA20D4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(2)</w:t>
                  </w:r>
                </w:p>
              </w:tc>
            </w:tr>
            <w:tr w:rsidR="008B41E2" w:rsidRPr="00A2191B" w:rsidTr="00E53BF5">
              <w:tc>
                <w:tcPr>
                  <w:tcW w:w="2339" w:type="dxa"/>
                </w:tcPr>
                <w:p w:rsidR="008B41E2" w:rsidRPr="00A2191B" w:rsidRDefault="00B426D4" w:rsidP="00606AC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m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=1,             ∀i</m:t>
                      </m:r>
                    </m:oMath>
                  </m:oMathPara>
                </w:p>
              </w:tc>
              <w:tc>
                <w:tcPr>
                  <w:tcW w:w="491" w:type="dxa"/>
                </w:tcPr>
                <w:p w:rsidR="008B41E2" w:rsidRPr="00A2191B" w:rsidRDefault="008B41E2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DA20D4" w:rsidRPr="00A2191B" w:rsidRDefault="00DA20D4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(3)</w:t>
                  </w:r>
                </w:p>
              </w:tc>
            </w:tr>
            <w:tr w:rsidR="008B41E2" w:rsidRPr="00A2191B" w:rsidTr="00E53BF5">
              <w:tc>
                <w:tcPr>
                  <w:tcW w:w="2339" w:type="dxa"/>
                </w:tcPr>
                <w:p w:rsidR="008B41E2" w:rsidRPr="00A2191B" w:rsidRDefault="00B426D4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 ∈{0,1}</m:t>
                      </m:r>
                    </m:oMath>
                  </m:oMathPara>
                </w:p>
              </w:tc>
              <w:tc>
                <w:tcPr>
                  <w:tcW w:w="491" w:type="dxa"/>
                </w:tcPr>
                <w:p w:rsidR="008B41E2" w:rsidRPr="00A2191B" w:rsidRDefault="00DA20D4" w:rsidP="009B2FD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(4)</w:t>
                  </w:r>
                </w:p>
              </w:tc>
            </w:tr>
          </w:tbl>
          <w:p w:rsidR="009616A0" w:rsidRPr="00A2191B" w:rsidRDefault="009616A0" w:rsidP="009B2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</w:tcPr>
          <w:p w:rsidR="004758CB" w:rsidRPr="00A2191B" w:rsidRDefault="004758CB" w:rsidP="004758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Formulation:</w:t>
            </w:r>
          </w:p>
          <w:p w:rsidR="004758CB" w:rsidRPr="00A2191B" w:rsidRDefault="004758CB">
            <w:pPr>
              <w:rPr>
                <w:lang w:val="en-US"/>
              </w:rPr>
            </w:pPr>
          </w:p>
          <w:tbl>
            <w:tblPr>
              <w:tblStyle w:val="Tablaconcuadrcula"/>
              <w:tblW w:w="2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80"/>
              <w:gridCol w:w="550"/>
            </w:tblGrid>
            <w:tr w:rsidR="00107B08" w:rsidRPr="00A2191B" w:rsidTr="0005304C">
              <w:tc>
                <w:tcPr>
                  <w:tcW w:w="2280" w:type="dxa"/>
                </w:tcPr>
                <w:p w:rsidR="00107B08" w:rsidRPr="00A2191B" w:rsidRDefault="00107B08" w:rsidP="00A01B4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Min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m</m:t>
                          </m:r>
                        </m:sup>
                        <m:e>
                          <m:nary>
                            <m:naryPr>
                              <m:chr m:val="∑"/>
                              <m:limLoc m:val="undOvr"/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n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  <w:lang w:val="en-US"/>
                                    </w:rPr>
                                    <m:t>ij</m:t>
                                  </m:r>
                                </m:sub>
                              </m:sSub>
                            </m:e>
                          </m:nary>
                        </m:e>
                      </m:nary>
                    </m:oMath>
                  </m:oMathPara>
                </w:p>
              </w:tc>
              <w:tc>
                <w:tcPr>
                  <w:tcW w:w="55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07B08" w:rsidRPr="00A2191B" w:rsidRDefault="00107B08" w:rsidP="00A139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</w:t>
                  </w:r>
                  <w:r w:rsidR="00A13961"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5</w:t>
                  </w: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107B08" w:rsidRPr="00A2191B" w:rsidTr="0005304C">
              <w:tc>
                <w:tcPr>
                  <w:tcW w:w="228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Subject to:</w:t>
                  </w:r>
                </w:p>
              </w:tc>
              <w:tc>
                <w:tcPr>
                  <w:tcW w:w="55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C2BA0" w:rsidRPr="00A2191B" w:rsidTr="0005304C">
              <w:tc>
                <w:tcPr>
                  <w:tcW w:w="2280" w:type="dxa"/>
                </w:tcPr>
                <w:p w:rsidR="00FC2BA0" w:rsidRPr="00A2191B" w:rsidRDefault="00B426D4" w:rsidP="00FC2BA0">
                  <w:pPr>
                    <w:jc w:val="both"/>
                    <w:rPr>
                      <w:rFonts w:ascii="Calibri" w:eastAsia="Times New Roman" w:hAnsi="Calibri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m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=1,             ∀i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FC2BA0" w:rsidRPr="00A2191B" w:rsidRDefault="00FC2BA0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FC2BA0" w:rsidRPr="00A2191B" w:rsidRDefault="00FC2BA0" w:rsidP="00FC2BA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(6)</w:t>
                  </w:r>
                </w:p>
              </w:tc>
            </w:tr>
            <w:tr w:rsidR="00FC2BA0" w:rsidRPr="00A2191B" w:rsidTr="0005304C">
              <w:tc>
                <w:tcPr>
                  <w:tcW w:w="2280" w:type="dxa"/>
                </w:tcPr>
                <w:p w:rsidR="00FC2BA0" w:rsidRPr="00A2191B" w:rsidRDefault="00FC2BA0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   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i=1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d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=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a</m:t>
                          </m:r>
                        </m:e>
                      </m:acc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,  ∀j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FC2BA0" w:rsidRPr="00A2191B" w:rsidRDefault="00FC2BA0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FC2BA0" w:rsidRPr="00A2191B" w:rsidRDefault="00FC2BA0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(7)</w:t>
                  </w:r>
                </w:p>
              </w:tc>
            </w:tr>
            <w:tr w:rsidR="00FC2BA0" w:rsidRPr="00A2191B" w:rsidTr="0005304C">
              <w:tc>
                <w:tcPr>
                  <w:tcW w:w="2280" w:type="dxa"/>
                </w:tcPr>
                <w:p w:rsidR="00FC2BA0" w:rsidRPr="00A2191B" w:rsidRDefault="00FC2BA0" w:rsidP="0091505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   </m:t>
                      </m:r>
                      <m:nary>
                        <m:naryPr>
                          <m:chr m:val="∑"/>
                          <m:limLoc m:val="undOvr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j=1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=m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FC2BA0" w:rsidRPr="00A2191B" w:rsidRDefault="00FC2BA0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FC2BA0" w:rsidRPr="00A2191B" w:rsidRDefault="00FC2BA0" w:rsidP="00A139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(8)</w:t>
                  </w:r>
                </w:p>
              </w:tc>
            </w:tr>
            <w:tr w:rsidR="00FC2BA0" w:rsidRPr="00A2191B" w:rsidTr="0005304C">
              <w:tc>
                <w:tcPr>
                  <w:tcW w:w="2280" w:type="dxa"/>
                </w:tcPr>
                <w:p w:rsidR="00FC2BA0" w:rsidRPr="00A2191B" w:rsidRDefault="00B426D4" w:rsidP="00E632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,  ∀i,j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FC2BA0" w:rsidRPr="00A2191B" w:rsidRDefault="00FC2BA0" w:rsidP="00A139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(9)</w:t>
                  </w:r>
                </w:p>
              </w:tc>
            </w:tr>
            <w:tr w:rsidR="00FC2BA0" w:rsidRPr="00A2191B" w:rsidTr="0005304C">
              <w:tc>
                <w:tcPr>
                  <w:tcW w:w="2280" w:type="dxa"/>
                </w:tcPr>
                <w:p w:rsidR="00FC2BA0" w:rsidRPr="00A2191B" w:rsidRDefault="00FC2BA0" w:rsidP="00E6321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0≤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≤1,  ∀ i,j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FC2BA0" w:rsidRPr="00A2191B" w:rsidRDefault="00FC2BA0" w:rsidP="00A139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(10)</w:t>
                  </w:r>
                </w:p>
              </w:tc>
            </w:tr>
            <w:tr w:rsidR="00FC2BA0" w:rsidRPr="00A2191B" w:rsidTr="0005304C">
              <w:tc>
                <w:tcPr>
                  <w:tcW w:w="2280" w:type="dxa"/>
                </w:tcPr>
                <w:p w:rsidR="00FC2BA0" w:rsidRPr="00A2191B" w:rsidRDefault="00B426D4" w:rsidP="00E6321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 ∈{0,1}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FC2BA0" w:rsidRPr="00A2191B" w:rsidRDefault="00FC2BA0" w:rsidP="00A139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(11)</w:t>
                  </w:r>
                </w:p>
                <w:p w:rsidR="009E74E0" w:rsidRPr="00A2191B" w:rsidRDefault="009E74E0" w:rsidP="00A1396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616A0" w:rsidRPr="00A2191B" w:rsidRDefault="009616A0" w:rsidP="009B2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18" w:type="dxa"/>
          </w:tcPr>
          <w:p w:rsidR="004758CB" w:rsidRPr="00A2191B" w:rsidRDefault="004758CB" w:rsidP="004758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Formulation:</w:t>
            </w:r>
          </w:p>
          <w:p w:rsidR="004758CB" w:rsidRPr="00A2191B" w:rsidRDefault="004758CB">
            <w:pPr>
              <w:rPr>
                <w:lang w:val="en-US"/>
              </w:rPr>
            </w:pPr>
          </w:p>
          <w:tbl>
            <w:tblPr>
              <w:tblStyle w:val="Tablaconcuadrcula"/>
              <w:tblW w:w="28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80"/>
              <w:gridCol w:w="550"/>
            </w:tblGrid>
            <w:tr w:rsidR="00107B08" w:rsidRPr="00A2191B" w:rsidTr="00486C01">
              <w:tc>
                <w:tcPr>
                  <w:tcW w:w="2280" w:type="dxa"/>
                </w:tcPr>
                <w:p w:rsidR="00107B08" w:rsidRPr="00A2191B" w:rsidRDefault="00AD2BF9" w:rsidP="00A01B4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Min</m:t>
                      </m:r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 xml:space="preserve">j ∈ </m:t>
                          </m:r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D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</m:oMath>
                  </m:oMathPara>
                </w:p>
              </w:tc>
              <w:tc>
                <w:tcPr>
                  <w:tcW w:w="55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07B08" w:rsidRPr="00A2191B" w:rsidRDefault="00107B08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(1</w:t>
                  </w:r>
                  <w:r w:rsidR="00DC2546"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</w:t>
                  </w: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107B08" w:rsidRPr="00A2191B" w:rsidTr="00486C01">
              <w:tc>
                <w:tcPr>
                  <w:tcW w:w="228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Subject to:</w:t>
                  </w:r>
                </w:p>
              </w:tc>
              <w:tc>
                <w:tcPr>
                  <w:tcW w:w="55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107B08" w:rsidRPr="00A2191B" w:rsidTr="00486C01">
              <w:tc>
                <w:tcPr>
                  <w:tcW w:w="2280" w:type="dxa"/>
                </w:tcPr>
                <w:p w:rsidR="00107B08" w:rsidRPr="00A2191B" w:rsidRDefault="00B426D4" w:rsidP="00B6077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 xml:space="preserve">j ∈ </m:t>
                          </m:r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D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γ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ij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=1,  ∀i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07B08" w:rsidRPr="00A2191B" w:rsidRDefault="00DC2546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(13</w:t>
                  </w:r>
                  <w:r w:rsidR="00107B08"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107B08" w:rsidRPr="00A2191B" w:rsidTr="00486C01">
              <w:tc>
                <w:tcPr>
                  <w:tcW w:w="2280" w:type="dxa"/>
                </w:tcPr>
                <w:p w:rsidR="00107B08" w:rsidRPr="00A2191B" w:rsidRDefault="00AD2BF9" w:rsidP="00B6077A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    </m:t>
                      </m:r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 xml:space="preserve">j ∈ </m:t>
                          </m:r>
                          <m:r>
                            <m:rPr>
                              <m:scr m:val="script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  <w:lang w:val="en-US"/>
                            </w:rPr>
                            <m:t>D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  <w:lang w:val="en-US"/>
                                </w:rPr>
                                <m:t>j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=m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107B08" w:rsidRPr="00A2191B" w:rsidRDefault="00107B08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107B08" w:rsidRPr="00A2191B" w:rsidRDefault="00DC2546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(14</w:t>
                  </w:r>
                  <w:r w:rsidR="00107B08"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  <w:tr w:rsidR="00107B08" w:rsidRPr="00A2191B" w:rsidTr="00486C01">
              <w:tc>
                <w:tcPr>
                  <w:tcW w:w="2280" w:type="dxa"/>
                </w:tcPr>
                <w:p w:rsidR="00107B08" w:rsidRPr="00A2191B" w:rsidRDefault="00B426D4" w:rsidP="00AD2BF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 xml:space="preserve"> ∈{0,1}</m:t>
                      </m:r>
                    </m:oMath>
                  </m:oMathPara>
                </w:p>
              </w:tc>
              <w:tc>
                <w:tcPr>
                  <w:tcW w:w="550" w:type="dxa"/>
                </w:tcPr>
                <w:p w:rsidR="00107B08" w:rsidRPr="00A2191B" w:rsidRDefault="00DC2546" w:rsidP="0091505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(15</w:t>
                  </w:r>
                  <w:r w:rsidR="00107B08" w:rsidRPr="00A2191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</w:tr>
          </w:tbl>
          <w:p w:rsidR="009616A0" w:rsidRPr="00A2191B" w:rsidRDefault="009616A0" w:rsidP="009B2F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1A4A" w:rsidRPr="000F0270" w:rsidTr="0070250C">
        <w:tc>
          <w:tcPr>
            <w:tcW w:w="3018" w:type="dxa"/>
          </w:tcPr>
          <w:p w:rsidR="008E1A4A" w:rsidRPr="00A2191B" w:rsidRDefault="008E1A4A" w:rsidP="00DB471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Objective</w:t>
            </w:r>
          </w:p>
          <w:p w:rsidR="008E1A4A" w:rsidRPr="00A2191B" w:rsidRDefault="008E1A4A" w:rsidP="00DB47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 Minimizes the total cost of assigning subunits to district centers</w:t>
            </w:r>
          </w:p>
        </w:tc>
        <w:tc>
          <w:tcPr>
            <w:tcW w:w="3018" w:type="dxa"/>
          </w:tcPr>
          <w:p w:rsidR="008E1A4A" w:rsidRPr="00A2191B" w:rsidRDefault="008E1A4A" w:rsidP="009150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Objective</w:t>
            </w:r>
          </w:p>
          <w:p w:rsidR="008E1A4A" w:rsidRPr="00A2191B" w:rsidRDefault="00023728" w:rsidP="009150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(5</w:t>
            </w:r>
            <w:r w:rsidR="008E1A4A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Minimizes the total cost of assigning subunits to district centers</w:t>
            </w:r>
          </w:p>
        </w:tc>
        <w:tc>
          <w:tcPr>
            <w:tcW w:w="3018" w:type="dxa"/>
          </w:tcPr>
          <w:p w:rsidR="008E1A4A" w:rsidRPr="00A2191B" w:rsidRDefault="008E1A4A" w:rsidP="009150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Objective</w:t>
            </w:r>
          </w:p>
          <w:p w:rsidR="008E1A4A" w:rsidRPr="00A2191B" w:rsidRDefault="008E1A4A" w:rsidP="00C464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</w:t>
            </w:r>
            <w:r w:rsidR="002D7099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Minimizes the total cost of </w:t>
            </w:r>
            <w:r w:rsidR="00C464F3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 selected districts</w:t>
            </w:r>
          </w:p>
        </w:tc>
      </w:tr>
      <w:tr w:rsidR="008E1A4A" w:rsidRPr="000F0270" w:rsidTr="0070250C">
        <w:tc>
          <w:tcPr>
            <w:tcW w:w="3018" w:type="dxa"/>
          </w:tcPr>
          <w:p w:rsidR="008E1A4A" w:rsidRPr="00A2191B" w:rsidRDefault="008E1A4A" w:rsidP="00DB471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Constraints</w:t>
            </w:r>
          </w:p>
          <w:p w:rsidR="008E1A4A" w:rsidRPr="00A2191B" w:rsidRDefault="008E1A4A" w:rsidP="00DB47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(2) Ensure that demand assigned to each district is equal to the average demand</w:t>
            </w:r>
          </w:p>
          <w:p w:rsidR="008E1A4A" w:rsidRPr="00A2191B" w:rsidRDefault="008E1A4A" w:rsidP="007452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(3) Ensure each subunit is assigned exactly to one district</w:t>
            </w:r>
          </w:p>
        </w:tc>
        <w:tc>
          <w:tcPr>
            <w:tcW w:w="3018" w:type="dxa"/>
          </w:tcPr>
          <w:p w:rsidR="008E1A4A" w:rsidRPr="00A2191B" w:rsidRDefault="008E1A4A" w:rsidP="009150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Constraints</w:t>
            </w:r>
          </w:p>
          <w:p w:rsidR="008E1A4A" w:rsidRPr="00A2191B" w:rsidRDefault="00023728" w:rsidP="009150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(6</w:t>
            </w:r>
            <w:r w:rsidR="008E1A4A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85532B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Same as (3)</w:t>
            </w:r>
          </w:p>
          <w:p w:rsidR="00E304DD" w:rsidRPr="00A2191B" w:rsidRDefault="00023728" w:rsidP="009150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(7</w:t>
            </w:r>
            <w:r w:rsidR="008E1A4A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85532B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Same as (2)</w:t>
            </w:r>
            <w:r w:rsidR="00EC6FD1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if </w:t>
            </w:r>
            <w:r w:rsidR="00473958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 </w:t>
            </w:r>
            <w:r w:rsidR="00EC6FD1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district is </w:t>
            </w:r>
            <w:r w:rsidR="00473958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</w:t>
            </w:r>
          </w:p>
          <w:p w:rsidR="00023728" w:rsidRPr="00A2191B" w:rsidRDefault="00023728" w:rsidP="009150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(8</w:t>
            </w:r>
            <w:r w:rsidR="008E1A4A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85532B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Ensure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m</m:t>
              </m:r>
            </m:oMath>
            <w:r w:rsidR="0085532B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districts are selected</w:t>
            </w:r>
          </w:p>
          <w:p w:rsidR="008E1A4A" w:rsidRPr="00A2191B" w:rsidRDefault="0085532B" w:rsidP="004758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(9) Ensure subunits can only be assigned to selected districts </w:t>
            </w:r>
          </w:p>
        </w:tc>
        <w:tc>
          <w:tcPr>
            <w:tcW w:w="3018" w:type="dxa"/>
          </w:tcPr>
          <w:p w:rsidR="008E1A4A" w:rsidRPr="00A2191B" w:rsidRDefault="008E1A4A" w:rsidP="009150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Constraints</w:t>
            </w:r>
          </w:p>
          <w:p w:rsidR="008E1A4A" w:rsidRPr="00A2191B" w:rsidRDefault="008E085F" w:rsidP="009150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(13</w:t>
            </w:r>
            <w:r w:rsidR="008E1A4A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Ensure </w:t>
            </w: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that each subunit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i</m:t>
              </m:r>
            </m:oMath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included in exactly one district</w:t>
            </w:r>
          </w:p>
          <w:p w:rsidR="008E1A4A" w:rsidRPr="00085F77" w:rsidRDefault="008E085F" w:rsidP="009150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(14</w:t>
            </w:r>
            <w:r w:rsidR="008E1A4A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="009F3733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Ensure that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m</m:t>
              </m:r>
            </m:oMath>
            <w:r w:rsidR="009F3733" w:rsidRPr="00A219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districts are selected</w:t>
            </w:r>
          </w:p>
        </w:tc>
      </w:tr>
    </w:tbl>
    <w:bookmarkEnd w:id="0"/>
    <w:p w:rsidR="00DD4D46" w:rsidRPr="00A2191B" w:rsidRDefault="004758CB" w:rsidP="004758C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  <w:r w:rsidR="008307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each referred paper</w:t>
      </w:r>
    </w:p>
    <w:p w:rsidR="00DC1422" w:rsidRPr="00A2191B" w:rsidRDefault="00DC1422" w:rsidP="00A1349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1422" w:rsidRPr="00A2191B" w:rsidRDefault="00DC142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902B50" w:rsidRPr="00564B03" w:rsidRDefault="00902B50" w:rsidP="00564B0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4B0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2. HHC </w:t>
      </w:r>
      <w:r w:rsidR="000B1AE5" w:rsidRPr="00564B03">
        <w:rPr>
          <w:rFonts w:ascii="Times New Roman" w:hAnsi="Times New Roman" w:cs="Times New Roman"/>
          <w:b/>
          <w:sz w:val="24"/>
          <w:szCs w:val="24"/>
          <w:lang w:val="en-US"/>
        </w:rPr>
        <w:t>Services</w:t>
      </w:r>
      <w:r w:rsidRPr="00564B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offered in Cali, Colombia</w:t>
      </w:r>
    </w:p>
    <w:tbl>
      <w:tblPr>
        <w:tblStyle w:val="Tablaconcuadrcula"/>
        <w:tblW w:w="0" w:type="auto"/>
        <w:jc w:val="center"/>
        <w:tblLook w:val="04A0"/>
      </w:tblPr>
      <w:tblGrid>
        <w:gridCol w:w="3085"/>
        <w:gridCol w:w="2126"/>
        <w:gridCol w:w="843"/>
        <w:gridCol w:w="1558"/>
        <w:gridCol w:w="1442"/>
      </w:tblGrid>
      <w:tr w:rsidR="004C2261" w:rsidRPr="000F0270" w:rsidTr="006A770A">
        <w:trPr>
          <w:jc w:val="center"/>
        </w:trPr>
        <w:tc>
          <w:tcPr>
            <w:tcW w:w="3085" w:type="dxa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Type of Medical Activity</w:t>
            </w:r>
          </w:p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a∈A</m:t>
                </m:r>
              </m:oMath>
            </m:oMathPara>
          </w:p>
        </w:tc>
        <w:tc>
          <w:tcPr>
            <w:tcW w:w="2126" w:type="dxa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Type of Medical Staff</w:t>
            </w:r>
          </w:p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k∈K</m:t>
                </m:r>
              </m:oMath>
            </m:oMathPara>
          </w:p>
        </w:tc>
        <w:tc>
          <w:tcPr>
            <w:tcW w:w="843" w:type="dxa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Group</w:t>
            </w:r>
          </w:p>
        </w:tc>
        <w:tc>
          <w:tcPr>
            <w:tcW w:w="1558" w:type="dxa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Standard</w:t>
            </w:r>
          </w:p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 xml:space="preserve">Service Time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st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e>
              </m:acc>
            </m:oMath>
            <w:r w:rsidRPr="00A2191B">
              <w:rPr>
                <w:rFonts w:ascii="Times New Roman" w:hAnsi="Times New Roman" w:cs="Times New Roman"/>
                <w:b/>
                <w:lang w:val="en-US"/>
              </w:rPr>
              <w:t>, [min]</w:t>
            </w:r>
          </w:p>
        </w:tc>
        <w:tc>
          <w:tcPr>
            <w:tcW w:w="1442" w:type="dxa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Annual</w:t>
            </w:r>
          </w:p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 xml:space="preserve">Demand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val="en-US"/>
                        </w:rPr>
                        <m:t>a</m:t>
                      </m:r>
                    </m:sub>
                  </m:sSub>
                </m:e>
              </m:acc>
            </m:oMath>
          </w:p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[annual visits]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Medicines Supply (MSP)</w:t>
            </w:r>
          </w:p>
        </w:tc>
        <w:tc>
          <w:tcPr>
            <w:tcW w:w="2126" w:type="dxa"/>
            <w:vMerge w:val="restart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Auxiliary Nurse (AN)</w:t>
            </w:r>
          </w:p>
        </w:tc>
        <w:tc>
          <w:tcPr>
            <w:tcW w:w="843" w:type="dxa"/>
            <w:vMerge w:val="restart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G1</w:t>
            </w: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45.950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Auxiliary Nurse Care (ANC-6)</w:t>
            </w:r>
          </w:p>
        </w:tc>
        <w:tc>
          <w:tcPr>
            <w:tcW w:w="2126" w:type="dxa"/>
            <w:vMerge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43" w:type="dxa"/>
            <w:vMerge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360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5.240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Auxiliary Nurse Care (ANC-12)</w:t>
            </w:r>
          </w:p>
        </w:tc>
        <w:tc>
          <w:tcPr>
            <w:tcW w:w="2126" w:type="dxa"/>
            <w:vMerge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43" w:type="dxa"/>
            <w:vMerge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720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15.040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Auxiliary Nurse Care (ANC-24)</w:t>
            </w:r>
          </w:p>
        </w:tc>
        <w:tc>
          <w:tcPr>
            <w:tcW w:w="2126" w:type="dxa"/>
            <w:vMerge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43" w:type="dxa"/>
            <w:vMerge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1.440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38.360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Nursing Care (NCR)</w:t>
            </w:r>
          </w:p>
        </w:tc>
        <w:tc>
          <w:tcPr>
            <w:tcW w:w="2126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Nurse (NU)</w:t>
            </w:r>
          </w:p>
        </w:tc>
        <w:tc>
          <w:tcPr>
            <w:tcW w:w="843" w:type="dxa"/>
            <w:vMerge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12.530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General Practitioner</w:t>
            </w:r>
            <w:r w:rsidR="00543FA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Visit (GPV)</w:t>
            </w:r>
          </w:p>
        </w:tc>
        <w:tc>
          <w:tcPr>
            <w:tcW w:w="2126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Gn. Practitioner (GP)</w:t>
            </w:r>
          </w:p>
        </w:tc>
        <w:tc>
          <w:tcPr>
            <w:tcW w:w="843" w:type="dxa"/>
            <w:vMerge w:val="restart"/>
            <w:vAlign w:val="center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G2</w:t>
            </w: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6.590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Specialist Home Visit (SHV)</w:t>
            </w:r>
          </w:p>
        </w:tc>
        <w:tc>
          <w:tcPr>
            <w:tcW w:w="2126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Specialist (SP)</w:t>
            </w:r>
          </w:p>
        </w:tc>
        <w:tc>
          <w:tcPr>
            <w:tcW w:w="843" w:type="dxa"/>
            <w:vMerge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30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2.180</w:t>
            </w:r>
          </w:p>
        </w:tc>
      </w:tr>
      <w:tr w:rsidR="004C2261" w:rsidRPr="00A2191B" w:rsidTr="006A770A">
        <w:trPr>
          <w:jc w:val="center"/>
        </w:trPr>
        <w:tc>
          <w:tcPr>
            <w:tcW w:w="3085" w:type="dxa"/>
          </w:tcPr>
          <w:p w:rsidR="004C2261" w:rsidRPr="00A2191B" w:rsidRDefault="004C2261" w:rsidP="006A770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Therapies Home Visit (THV)</w:t>
            </w:r>
          </w:p>
        </w:tc>
        <w:tc>
          <w:tcPr>
            <w:tcW w:w="2126" w:type="dxa"/>
          </w:tcPr>
          <w:p w:rsidR="004C2261" w:rsidRPr="00A2191B" w:rsidRDefault="009A7922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Therapi</w:t>
            </w:r>
            <w:r w:rsidR="00901CC7">
              <w:rPr>
                <w:rFonts w:ascii="Times New Roman" w:hAnsi="Times New Roman" w:cs="Times New Roman"/>
                <w:sz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="004C2261" w:rsidRPr="00A2191B">
              <w:rPr>
                <w:rFonts w:ascii="Times New Roman" w:hAnsi="Times New Roman" w:cs="Times New Roman"/>
                <w:sz w:val="20"/>
                <w:lang w:val="en-US"/>
              </w:rPr>
              <w:t xml:space="preserve"> (TE)</w:t>
            </w:r>
          </w:p>
        </w:tc>
        <w:tc>
          <w:tcPr>
            <w:tcW w:w="843" w:type="dxa"/>
            <w:vMerge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8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60</w:t>
            </w:r>
          </w:p>
        </w:tc>
        <w:tc>
          <w:tcPr>
            <w:tcW w:w="1442" w:type="dxa"/>
          </w:tcPr>
          <w:p w:rsidR="004C2261" w:rsidRPr="00A2191B" w:rsidRDefault="004C2261" w:rsidP="006A770A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2191B">
              <w:rPr>
                <w:rFonts w:ascii="Times New Roman" w:hAnsi="Times New Roman" w:cs="Times New Roman"/>
                <w:sz w:val="20"/>
                <w:lang w:val="en-US"/>
              </w:rPr>
              <w:t>176.360</w:t>
            </w:r>
          </w:p>
        </w:tc>
      </w:tr>
    </w:tbl>
    <w:p w:rsidR="00564B03" w:rsidRPr="00A2191B" w:rsidRDefault="00564B03" w:rsidP="00564B0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</w:p>
    <w:p w:rsidR="00DC1422" w:rsidRPr="00A2191B" w:rsidRDefault="00DC1422" w:rsidP="00A1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129C" w:rsidRPr="0092637B" w:rsidRDefault="00AD129C" w:rsidP="0092637B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3. </w:t>
      </w:r>
      <w:r w:rsidR="00CD47CD" w:rsidRPr="0092637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C262DC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esults minimizing </w:t>
      </w:r>
      <w:r w:rsidR="00C262DC" w:rsidRPr="0092637B">
        <w:rPr>
          <w:rFonts w:ascii="Times New Roman" w:hAnsi="Times New Roman" w:cs="Times New Roman"/>
          <w:b/>
          <w:i/>
          <w:sz w:val="24"/>
          <w:szCs w:val="24"/>
          <w:lang w:val="en-US"/>
        </w:rPr>
        <w:t>Travel Workload</w:t>
      </w:r>
      <w:r w:rsidR="007E5934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sub>
        </m:sSub>
      </m:oMath>
      <w:r w:rsidR="007E5934" w:rsidRPr="0092637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7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1418"/>
        <w:gridCol w:w="1418"/>
        <w:gridCol w:w="1418"/>
        <w:gridCol w:w="1418"/>
        <w:gridCol w:w="1418"/>
      </w:tblGrid>
      <w:tr w:rsidR="00AF7ED9" w:rsidRPr="00A2191B" w:rsidTr="00051CEC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AF7ED9" w:rsidRPr="00137CFC" w:rsidRDefault="00AF7ED9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137CFC">
              <w:rPr>
                <w:rFonts w:ascii="Times New Roman" w:hAnsi="Times New Roman" w:cs="Times New Roman"/>
                <w:b/>
                <w:i/>
                <w:lang w:val="en-US"/>
              </w:rPr>
              <w:t>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F7ED9" w:rsidRPr="00A2191B" w:rsidRDefault="00B426D4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</m:oMath>
            <w:r w:rsidR="00A64BA2" w:rsidRPr="00A2191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F7ED9" w:rsidRPr="00A2191B">
              <w:rPr>
                <w:rFonts w:ascii="Times New Roman" w:hAnsi="Times New Roman" w:cs="Times New Roman"/>
                <w:b/>
                <w:lang w:val="en-US"/>
              </w:rPr>
              <w:t>Travel Workload</w:t>
            </w:r>
            <w:r w:rsidR="00AC2EAD" w:rsidRPr="00A2191B">
              <w:rPr>
                <w:rFonts w:ascii="Times New Roman" w:hAnsi="Times New Roman" w:cs="Times New Roman"/>
                <w:b/>
                <w:lang w:val="en-US"/>
              </w:rPr>
              <w:t xml:space="preserve"> [hr/year]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F7ED9" w:rsidRPr="00A2191B" w:rsidRDefault="00AF7ED9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Total Workload</w:t>
            </w:r>
            <w:r w:rsidR="00AC2EAD" w:rsidRPr="00A2191B">
              <w:rPr>
                <w:rFonts w:ascii="Times New Roman" w:hAnsi="Times New Roman" w:cs="Times New Roman"/>
                <w:b/>
                <w:lang w:val="en-US"/>
              </w:rPr>
              <w:t xml:space="preserve"> [hr/year]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F7ED9" w:rsidRPr="00A2191B" w:rsidRDefault="00AF7ED9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Average Workload</w:t>
            </w:r>
            <w:r w:rsidR="00AC2EAD" w:rsidRPr="00A2191B">
              <w:rPr>
                <w:rFonts w:ascii="Times New Roman" w:hAnsi="Times New Roman" w:cs="Times New Roman"/>
                <w:b/>
                <w:lang w:val="en-US"/>
              </w:rPr>
              <w:t xml:space="preserve"> [hr/year]</w:t>
            </w:r>
          </w:p>
        </w:tc>
        <w:tc>
          <w:tcPr>
            <w:tcW w:w="1418" w:type="dxa"/>
            <w:shd w:val="clear" w:color="000000" w:fill="auto"/>
            <w:noWrap/>
            <w:vAlign w:val="center"/>
          </w:tcPr>
          <w:p w:rsidR="00AF7ED9" w:rsidRPr="00A2191B" w:rsidRDefault="00B426D4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="00A64BA2" w:rsidRPr="00A2191B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AF7ED9" w:rsidRPr="00A2191B">
              <w:rPr>
                <w:rFonts w:ascii="Times New Roman" w:hAnsi="Times New Roman" w:cs="Times New Roman"/>
                <w:b/>
                <w:lang w:val="en-US"/>
              </w:rPr>
              <w:t>Workload Deviations</w:t>
            </w:r>
            <w:r w:rsidR="00AC2EAD" w:rsidRPr="00A2191B">
              <w:rPr>
                <w:rFonts w:ascii="Times New Roman" w:hAnsi="Times New Roman" w:cs="Times New Roman"/>
                <w:b/>
                <w:lang w:val="en-US"/>
              </w:rPr>
              <w:t xml:space="preserve"> [hr/year]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AF7ED9" w:rsidRPr="00A2191B" w:rsidRDefault="00AF7ED9" w:rsidP="00051C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 xml:space="preserve">Ratio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sub>
              </m:sSub>
            </m:oMath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1.132.067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2.230.377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2.230.377</w:t>
            </w:r>
          </w:p>
        </w:tc>
        <w:tc>
          <w:tcPr>
            <w:tcW w:w="1418" w:type="dxa"/>
            <w:shd w:val="clear" w:color="000000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103,07%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435.002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1.533.310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766.655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210.800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39,61%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242.188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1.340.498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446.833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277.036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22,05%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179.018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1.277.328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319.332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79.658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16,30%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129.777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1.228.087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245.617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346.956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11,82%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94.087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1.192.397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198.733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340.506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8,57%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72.868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1.171.178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167.311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231.159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6,63%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55.736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1.154.045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144.256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172.255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5,07%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43.844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1.142.154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126.906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263.710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3,99%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34.324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1.132.633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113.263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199.284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3,13%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27.805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1.126.115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102.374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226.629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2,53%</w:t>
            </w:r>
          </w:p>
        </w:tc>
      </w:tr>
      <w:tr w:rsidR="00CB25B4" w:rsidRPr="00A2191B" w:rsidTr="00D6768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AF7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CB25B4" w:rsidRPr="00A2191B" w:rsidRDefault="00CB25B4" w:rsidP="005A0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22.307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1.120.617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93.385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244.243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CB25B4" w:rsidRPr="00A2191B" w:rsidRDefault="00CB25B4" w:rsidP="00D67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2,03%</w:t>
            </w:r>
          </w:p>
        </w:tc>
      </w:tr>
    </w:tbl>
    <w:p w:rsidR="0092637B" w:rsidRPr="00A2191B" w:rsidRDefault="0092637B" w:rsidP="0092637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</w:p>
    <w:p w:rsidR="00902B50" w:rsidRPr="00A2191B" w:rsidRDefault="00902B50" w:rsidP="00A1349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0265" w:rsidRPr="00A2191B" w:rsidRDefault="002A0265" w:rsidP="002A026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0265" w:rsidRPr="00A2191B" w:rsidRDefault="002A0265" w:rsidP="002A026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0265" w:rsidRPr="00A2191B" w:rsidRDefault="002A0265" w:rsidP="002A026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0265" w:rsidRPr="00A2191B" w:rsidRDefault="002A0265" w:rsidP="002A0265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0265" w:rsidRPr="0092637B" w:rsidRDefault="002A0265" w:rsidP="00D8259A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637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Table 4. </w:t>
      </w:r>
      <w:r w:rsidR="006E3789" w:rsidRPr="0092637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esults minimizing </w:t>
      </w:r>
      <w:r w:rsidRPr="0092637B">
        <w:rPr>
          <w:rFonts w:ascii="Times New Roman" w:hAnsi="Times New Roman" w:cs="Times New Roman"/>
          <w:b/>
          <w:i/>
          <w:sz w:val="24"/>
          <w:szCs w:val="24"/>
          <w:lang w:val="en-US"/>
        </w:rPr>
        <w:t>Workload Deviations</w:t>
      </w:r>
      <w:r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2</m:t>
            </m:r>
          </m:sub>
        </m:sSub>
      </m:oMath>
      <w:r w:rsidRPr="0092637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7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7"/>
        <w:gridCol w:w="1418"/>
        <w:gridCol w:w="1418"/>
        <w:gridCol w:w="1418"/>
        <w:gridCol w:w="1418"/>
        <w:gridCol w:w="1418"/>
      </w:tblGrid>
      <w:tr w:rsidR="002A0265" w:rsidRPr="00A2191B" w:rsidTr="00051CEC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2A0265" w:rsidRPr="00AC2F53" w:rsidRDefault="002A0265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AC2F53">
              <w:rPr>
                <w:rFonts w:ascii="Times New Roman" w:hAnsi="Times New Roman" w:cs="Times New Roman"/>
                <w:b/>
                <w:i/>
                <w:lang w:val="en-US"/>
              </w:rPr>
              <w:t>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0265" w:rsidRPr="00A2191B" w:rsidRDefault="00B426D4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</m:oMath>
            <w:r w:rsidR="002A0265" w:rsidRPr="00A2191B">
              <w:rPr>
                <w:rFonts w:ascii="Times New Roman" w:hAnsi="Times New Roman" w:cs="Times New Roman"/>
                <w:b/>
                <w:lang w:val="en-US"/>
              </w:rPr>
              <w:t>:Workload Deviations [hr/year]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0265" w:rsidRPr="00A2191B" w:rsidRDefault="002A0265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Total Workload [hr/year]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0265" w:rsidRPr="00A2191B" w:rsidRDefault="002A0265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Average Workload [hr/year]</w:t>
            </w:r>
          </w:p>
        </w:tc>
        <w:tc>
          <w:tcPr>
            <w:tcW w:w="1418" w:type="dxa"/>
            <w:shd w:val="clear" w:color="000000" w:fill="auto"/>
            <w:noWrap/>
            <w:vAlign w:val="center"/>
          </w:tcPr>
          <w:p w:rsidR="002A0265" w:rsidRPr="00A2191B" w:rsidRDefault="00B426D4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 xml:space="preserve">: </m:t>
              </m:r>
            </m:oMath>
            <w:r w:rsidR="002A0265" w:rsidRPr="00A2191B">
              <w:rPr>
                <w:rFonts w:ascii="Times New Roman" w:hAnsi="Times New Roman" w:cs="Times New Roman"/>
                <w:b/>
                <w:lang w:val="en-US"/>
              </w:rPr>
              <w:t>Travel Workload [hr/year]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A0265" w:rsidRPr="00A2191B" w:rsidRDefault="002A0265" w:rsidP="00051C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 xml:space="preserve">Ratio      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lang w:val="en-US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T</m:t>
                  </m:r>
                </m:sub>
              </m:sSub>
            </m:oMath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2.230.383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2.230.383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1.132.073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103,07%</w:t>
            </w:r>
          </w:p>
        </w:tc>
      </w:tr>
      <w:tr w:rsidR="00B20262" w:rsidRPr="00A2191B" w:rsidTr="00E87D9E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11.492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1.579.638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789.819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481.328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43,82%</w:t>
            </w:r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18.046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1.448.363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559.545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350.053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31,87%</w:t>
            </w:r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24.600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1.317.087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329.272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218.777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19,92%</w:t>
            </w:r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30.408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1.226.503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174.402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128.193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11,67%</w:t>
            </w:r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36.217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1.225.637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204.273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127.327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11,59%</w:t>
            </w:r>
          </w:p>
        </w:tc>
      </w:tr>
      <w:tr w:rsidR="00B20262" w:rsidRPr="00A2191B" w:rsidTr="00E72531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37.083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1.226.503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175.413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128.193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11,67%</w:t>
            </w:r>
          </w:p>
        </w:tc>
      </w:tr>
      <w:tr w:rsidR="00B20262" w:rsidRPr="00A2191B" w:rsidTr="00E72531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37.949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1.172.423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146.553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74.113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6,75%</w:t>
            </w:r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47.158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1.163.543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131.010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65.233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5,94%</w:t>
            </w:r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56.367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1.154.663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115.466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56.353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5,13%</w:t>
            </w:r>
          </w:p>
        </w:tc>
      </w:tr>
      <w:tr w:rsidR="00B20262" w:rsidRPr="00A2191B" w:rsidTr="00155984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80.945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1.149.851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105.443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51.541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4,69%</w:t>
            </w:r>
          </w:p>
        </w:tc>
      </w:tr>
      <w:tr w:rsidR="00B20262" w:rsidRPr="00A2191B" w:rsidTr="00A84267">
        <w:trPr>
          <w:trHeight w:val="300"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6A7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105.523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B20262" w:rsidRPr="00A2191B" w:rsidRDefault="00B20262" w:rsidP="00375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1.145.040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95.420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46.730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bottom"/>
            <w:hideMark/>
          </w:tcPr>
          <w:p w:rsidR="00B20262" w:rsidRPr="00A2191B" w:rsidRDefault="00B20262" w:rsidP="001559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4,25%</w:t>
            </w:r>
          </w:p>
        </w:tc>
      </w:tr>
    </w:tbl>
    <w:p w:rsidR="0092637B" w:rsidRPr="00A2191B" w:rsidRDefault="0092637B" w:rsidP="0092637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</w:p>
    <w:p w:rsidR="002A0265" w:rsidRPr="00A2191B" w:rsidRDefault="002A0265" w:rsidP="002A0265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41FB" w:rsidRPr="0092637B" w:rsidRDefault="001041FB" w:rsidP="0092637B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Table 5.</w:t>
      </w:r>
      <w:r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4581" w:rsidRPr="0092637B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C55631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rade-offs </w:t>
      </w:r>
      <w:r w:rsidR="00B34581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Analysis: </w:t>
      </w:r>
      <w:r w:rsidR="00C55631" w:rsidRPr="0092637B">
        <w:rPr>
          <w:rFonts w:ascii="Times New Roman" w:hAnsi="Times New Roman" w:cs="Times New Roman"/>
          <w:b/>
          <w:i/>
          <w:sz w:val="24"/>
          <w:szCs w:val="24"/>
          <w:lang w:val="en-US"/>
        </w:rPr>
        <w:t>Travel Workload</w:t>
      </w:r>
      <w:r w:rsidR="00C55631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C55631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and </w:t>
      </w:r>
      <w:r w:rsidR="00C55631" w:rsidRPr="0092637B">
        <w:rPr>
          <w:rFonts w:ascii="Times New Roman" w:hAnsi="Times New Roman" w:cs="Times New Roman"/>
          <w:b/>
          <w:i/>
          <w:sz w:val="24"/>
          <w:szCs w:val="24"/>
          <w:lang w:val="en-US"/>
        </w:rPr>
        <w:t>Workload</w:t>
      </w:r>
      <w:r w:rsidR="00C55631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55631" w:rsidRPr="0092637B">
        <w:rPr>
          <w:rFonts w:ascii="Times New Roman" w:hAnsi="Times New Roman" w:cs="Times New Roman"/>
          <w:b/>
          <w:i/>
          <w:sz w:val="24"/>
          <w:szCs w:val="24"/>
          <w:lang w:val="en-US"/>
        </w:rPr>
        <w:t>Deviations</w:t>
      </w:r>
      <w:r w:rsidR="00C55631" w:rsidRPr="009263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C55631" w:rsidRPr="0092637B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20"/>
        <w:gridCol w:w="1242"/>
        <w:gridCol w:w="1528"/>
        <w:gridCol w:w="1242"/>
        <w:gridCol w:w="1242"/>
        <w:gridCol w:w="1545"/>
        <w:gridCol w:w="1559"/>
      </w:tblGrid>
      <w:tr w:rsidR="00A20A2A" w:rsidRPr="00A2191B" w:rsidTr="008A641D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center"/>
          </w:tcPr>
          <w:p w:rsidR="006240A0" w:rsidRPr="00A2191B" w:rsidRDefault="006240A0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lang w:val="en-US"/>
                  </w:rPr>
                  <m:t>∝</m:t>
                </m:r>
              </m:oMath>
            </m:oMathPara>
          </w:p>
          <w:p w:rsidR="006240A0" w:rsidRPr="00A2191B" w:rsidRDefault="006240A0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[%]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240A0" w:rsidRPr="00A2191B" w:rsidRDefault="00B426D4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 xml:space="preserve">: </m:t>
              </m:r>
            </m:oMath>
            <w:r w:rsidR="006240A0" w:rsidRPr="00A2191B">
              <w:rPr>
                <w:rFonts w:ascii="Times New Roman" w:hAnsi="Times New Roman" w:cs="Times New Roman"/>
                <w:b/>
                <w:lang w:val="en-US"/>
              </w:rPr>
              <w:t>Travel Workload [hr/year]</w:t>
            </w:r>
          </w:p>
        </w:tc>
        <w:tc>
          <w:tcPr>
            <w:tcW w:w="1528" w:type="dxa"/>
            <w:shd w:val="clear" w:color="auto" w:fill="auto"/>
            <w:noWrap/>
            <w:vAlign w:val="center"/>
          </w:tcPr>
          <w:p w:rsidR="006240A0" w:rsidRPr="00A2191B" w:rsidRDefault="00B426D4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  <w:r w:rsidR="006240A0" w:rsidRPr="00A2191B">
              <w:rPr>
                <w:rFonts w:ascii="Times New Roman" w:hAnsi="Times New Roman" w:cs="Times New Roman"/>
                <w:b/>
                <w:lang w:val="en-US"/>
              </w:rPr>
              <w:t>:Workload Deviations [hr/year]</w:t>
            </w:r>
          </w:p>
        </w:tc>
        <w:tc>
          <w:tcPr>
            <w:tcW w:w="1242" w:type="dxa"/>
            <w:shd w:val="clear" w:color="auto" w:fill="auto"/>
            <w:noWrap/>
            <w:vAlign w:val="center"/>
          </w:tcPr>
          <w:p w:rsidR="006240A0" w:rsidRPr="00A2191B" w:rsidRDefault="006240A0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Total Workload [hr/year]</w:t>
            </w:r>
          </w:p>
        </w:tc>
        <w:tc>
          <w:tcPr>
            <w:tcW w:w="1242" w:type="dxa"/>
            <w:shd w:val="clear" w:color="000000" w:fill="auto"/>
            <w:noWrap/>
            <w:vAlign w:val="center"/>
          </w:tcPr>
          <w:p w:rsidR="006240A0" w:rsidRPr="00A2191B" w:rsidRDefault="006240A0" w:rsidP="00051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>Average Workload [hr/year]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240A0" w:rsidRPr="00A2191B" w:rsidRDefault="006240A0" w:rsidP="00051CE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 xml:space="preserve">Deterioration of 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</m:oMath>
          </w:p>
        </w:tc>
        <w:tc>
          <w:tcPr>
            <w:tcW w:w="1559" w:type="dxa"/>
            <w:vAlign w:val="center"/>
          </w:tcPr>
          <w:p w:rsidR="006240A0" w:rsidRPr="00A2191B" w:rsidRDefault="006240A0" w:rsidP="00A20A2A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A2191B">
              <w:rPr>
                <w:rFonts w:ascii="Times New Roman" w:hAnsi="Times New Roman" w:cs="Times New Roman"/>
                <w:b/>
                <w:lang w:val="en-US"/>
              </w:rPr>
              <w:t xml:space="preserve">Improvement of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oMath>
          </w:p>
        </w:tc>
      </w:tr>
      <w:tr w:rsidR="00821BCD" w:rsidRPr="00A2191B" w:rsidTr="003D2900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19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C67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55.735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172.255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1.154.045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144.256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0,00%</w:t>
            </w:r>
          </w:p>
        </w:tc>
        <w:tc>
          <w:tcPr>
            <w:tcW w:w="1559" w:type="dxa"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0,00%</w:t>
            </w:r>
          </w:p>
        </w:tc>
      </w:tr>
      <w:tr w:rsidR="00821BCD" w:rsidRPr="00A2191B" w:rsidTr="003D2900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19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C67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56.478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155.369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1.154.788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144.348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1,33%</w:t>
            </w:r>
          </w:p>
        </w:tc>
        <w:tc>
          <w:tcPr>
            <w:tcW w:w="1559" w:type="dxa"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10,87%</w:t>
            </w:r>
          </w:p>
        </w:tc>
      </w:tr>
      <w:tr w:rsidR="00821BCD" w:rsidRPr="00A2191B" w:rsidTr="003D2900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19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C67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57.400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146.450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1.155.710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144.464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2,99%</w:t>
            </w:r>
          </w:p>
        </w:tc>
        <w:tc>
          <w:tcPr>
            <w:tcW w:w="1559" w:type="dxa"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17,62%</w:t>
            </w:r>
          </w:p>
        </w:tc>
      </w:tr>
      <w:tr w:rsidR="00821BCD" w:rsidRPr="00A2191B" w:rsidTr="003D2900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19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C67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57.969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99.811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1.156.279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144.535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4,01%</w:t>
            </w:r>
          </w:p>
        </w:tc>
        <w:tc>
          <w:tcPr>
            <w:tcW w:w="1559" w:type="dxa"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72,58%</w:t>
            </w:r>
          </w:p>
        </w:tc>
      </w:tr>
      <w:tr w:rsidR="00821BCD" w:rsidRPr="00A2191B" w:rsidTr="003D2900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19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C67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58.779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92.211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1.157.089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144.636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5,46%</w:t>
            </w:r>
          </w:p>
        </w:tc>
        <w:tc>
          <w:tcPr>
            <w:tcW w:w="1559" w:type="dxa"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86,80%</w:t>
            </w:r>
          </w:p>
        </w:tc>
      </w:tr>
      <w:tr w:rsidR="00821BCD" w:rsidRPr="00A2191B" w:rsidTr="003D2900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19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C67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62.303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93.706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1.160.613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145.077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11,78%</w:t>
            </w:r>
          </w:p>
        </w:tc>
        <w:tc>
          <w:tcPr>
            <w:tcW w:w="1559" w:type="dxa"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83,83%</w:t>
            </w:r>
          </w:p>
        </w:tc>
      </w:tr>
      <w:tr w:rsidR="00821BCD" w:rsidRPr="00A2191B" w:rsidTr="003D2900">
        <w:trPr>
          <w:trHeight w:val="300"/>
          <w:jc w:val="center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19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C673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63.094</w:t>
            </w:r>
          </w:p>
        </w:tc>
        <w:tc>
          <w:tcPr>
            <w:tcW w:w="1528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74.474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1.161.404</w:t>
            </w:r>
          </w:p>
        </w:tc>
        <w:tc>
          <w:tcPr>
            <w:tcW w:w="1242" w:type="dxa"/>
            <w:shd w:val="clear" w:color="auto" w:fill="auto"/>
            <w:noWrap/>
            <w:vAlign w:val="bottom"/>
            <w:hideMark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145.176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13,20%</w:t>
            </w:r>
          </w:p>
        </w:tc>
        <w:tc>
          <w:tcPr>
            <w:tcW w:w="1559" w:type="dxa"/>
            <w:vAlign w:val="bottom"/>
          </w:tcPr>
          <w:p w:rsidR="00821BCD" w:rsidRPr="00A2191B" w:rsidRDefault="00821BCD" w:rsidP="003D2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1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131,30%</w:t>
            </w:r>
          </w:p>
        </w:tc>
      </w:tr>
    </w:tbl>
    <w:p w:rsidR="00F97908" w:rsidRPr="00A2191B" w:rsidRDefault="0092637B" w:rsidP="0092637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</w:p>
    <w:p w:rsidR="00F97908" w:rsidRPr="00A2191B" w:rsidRDefault="00F97908" w:rsidP="00A1349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039D" w:rsidRPr="00A2191B" w:rsidRDefault="006003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60039D" w:rsidRPr="00514A0E" w:rsidRDefault="0060039D" w:rsidP="00514A0E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Figure 1.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Cali, Colombia: Population </w:t>
      </w:r>
      <w:r w:rsidR="008A6AE1">
        <w:rPr>
          <w:rFonts w:ascii="Times New Roman" w:hAnsi="Times New Roman" w:cs="Times New Roman"/>
          <w:b/>
          <w:sz w:val="24"/>
          <w:szCs w:val="24"/>
          <w:lang w:val="en-US"/>
        </w:rPr>
        <w:t>Distribution</w:t>
      </w:r>
    </w:p>
    <w:p w:rsidR="00F97908" w:rsidRPr="00A2191B" w:rsidRDefault="005A60B5" w:rsidP="005A60B5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4410075" cy="5419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A0E" w:rsidRPr="00A2191B" w:rsidRDefault="00514A0E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  <w:r w:rsidR="00BB62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based on (DAP, 2012)</w:t>
      </w:r>
    </w:p>
    <w:p w:rsidR="0080652F" w:rsidRDefault="0080652F" w:rsidP="00A1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98" w:rsidRDefault="00366C98" w:rsidP="00A1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98" w:rsidRDefault="00366C98" w:rsidP="00A1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98" w:rsidRDefault="00366C98" w:rsidP="00A1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98" w:rsidRDefault="00366C98" w:rsidP="00A1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66C98" w:rsidRPr="00A2191B" w:rsidRDefault="00366C98" w:rsidP="00A134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97908" w:rsidRPr="00514A0E" w:rsidRDefault="00F97908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Figure </w:t>
      </w:r>
      <w:r w:rsidR="0089670A" w:rsidRPr="00A2191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E6657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Optimized values when 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minimizing </w:t>
      </w:r>
      <w:r w:rsidRPr="00514A0E">
        <w:rPr>
          <w:rFonts w:ascii="Times New Roman" w:hAnsi="Times New Roman" w:cs="Times New Roman"/>
          <w:b/>
          <w:i/>
          <w:sz w:val="24"/>
          <w:szCs w:val="24"/>
          <w:lang w:val="en-US"/>
        </w:rPr>
        <w:t>Travel Workload</w:t>
      </w:r>
      <w:r w:rsidR="002D7783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2D7783" w:rsidRPr="00514A0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94493F" w:rsidRPr="00A2191B" w:rsidRDefault="0094493F" w:rsidP="00BC3381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46121" cy="3143214"/>
            <wp:effectExtent l="19050" t="19050" r="26035" b="196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83" cy="31523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14A0E" w:rsidRPr="00A2191B" w:rsidRDefault="00514A0E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</w:p>
    <w:p w:rsidR="00F90B2B" w:rsidRDefault="00F90B2B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5389A" w:rsidRPr="00514A0E" w:rsidRDefault="0005389A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Figure 3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C17750" w:rsidRPr="00514A0E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9C2954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fficient Frontier: </w:t>
      </w:r>
      <w:r w:rsidR="00C17750" w:rsidRPr="00514A0E">
        <w:rPr>
          <w:rFonts w:ascii="Times New Roman" w:hAnsi="Times New Roman" w:cs="Times New Roman"/>
          <w:b/>
          <w:i/>
          <w:sz w:val="24"/>
          <w:szCs w:val="24"/>
          <w:lang w:val="en-US"/>
        </w:rPr>
        <w:t>Travel Workload</w:t>
      </w:r>
      <w:r w:rsidR="00C17750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C17750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and </w:t>
      </w:r>
      <w:r w:rsidR="00C17750" w:rsidRPr="00514A0E">
        <w:rPr>
          <w:rFonts w:ascii="Times New Roman" w:hAnsi="Times New Roman" w:cs="Times New Roman"/>
          <w:b/>
          <w:i/>
          <w:sz w:val="24"/>
          <w:szCs w:val="24"/>
          <w:lang w:val="en-US"/>
        </w:rPr>
        <w:t>Workload</w:t>
      </w:r>
      <w:r w:rsidR="00C17750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17750" w:rsidRPr="00514A0E">
        <w:rPr>
          <w:rFonts w:ascii="Times New Roman" w:hAnsi="Times New Roman" w:cs="Times New Roman"/>
          <w:b/>
          <w:i/>
          <w:sz w:val="24"/>
          <w:szCs w:val="24"/>
          <w:lang w:val="en-US"/>
        </w:rPr>
        <w:t>Deviations</w:t>
      </w:r>
      <w:r w:rsidR="00C17750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C17750" w:rsidRPr="00514A0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773D02" w:rsidRPr="00A2191B" w:rsidRDefault="00773D02" w:rsidP="0080652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520241" cy="311394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3" cy="3119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A0E" w:rsidRPr="00A2191B" w:rsidRDefault="00514A0E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</w:p>
    <w:p w:rsidR="0089670A" w:rsidRPr="00514A0E" w:rsidRDefault="0089670A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Figure </w:t>
      </w:r>
      <w:r w:rsidR="00745FDC" w:rsidRPr="00A2191B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Districting </w:t>
      </w:r>
      <w:r w:rsidR="00AF040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>onfiguration</w:t>
      </w:r>
      <w:r w:rsidR="00AF0406">
        <w:rPr>
          <w:rFonts w:ascii="Times New Roman" w:hAnsi="Times New Roman" w:cs="Times New Roman"/>
          <w:b/>
          <w:sz w:val="24"/>
          <w:szCs w:val="24"/>
          <w:lang w:val="en-US"/>
        </w:rPr>
        <w:t>s Obtained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2"/>
        <w:gridCol w:w="4482"/>
      </w:tblGrid>
      <w:tr w:rsidR="00695A00" w:rsidRPr="000F0270" w:rsidTr="006D6277">
        <w:tc>
          <w:tcPr>
            <w:tcW w:w="4536" w:type="dxa"/>
          </w:tcPr>
          <w:p w:rsidR="00695A00" w:rsidRDefault="001F6A28" w:rsidP="00515460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77799" cy="3581400"/>
                  <wp:effectExtent l="0" t="0" r="381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799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5A00" w:rsidRDefault="00515460" w:rsidP="004C5E3C">
            <w:pPr>
              <w:spacing w:before="24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460">
              <w:rPr>
                <w:rFonts w:ascii="Times New Roman" w:hAnsi="Times New Roman" w:cs="Times New Roman"/>
                <w:b/>
                <w:lang w:val="en-US"/>
              </w:rPr>
              <w:t xml:space="preserve">a. </w:t>
            </w:r>
            <w:r w:rsidR="004C5E3C">
              <w:rPr>
                <w:rFonts w:ascii="Times New Roman" w:hAnsi="Times New Roman" w:cs="Times New Roman"/>
                <w:b/>
                <w:lang w:val="en-US"/>
              </w:rPr>
              <w:t>Minimizing</w:t>
            </w:r>
            <w:r w:rsidR="00D67B43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="004C5E3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C5E3C">
              <w:rPr>
                <w:rFonts w:ascii="Times New Roman" w:hAnsi="Times New Roman" w:cs="Times New Roman"/>
                <w:b/>
                <w:i/>
                <w:lang w:val="en-US"/>
              </w:rPr>
              <w:t>Total Travel Workload</w:t>
            </w:r>
            <w:r w:rsidR="004C5E3C">
              <w:rPr>
                <w:rFonts w:ascii="Times New Roman" w:hAnsi="Times New Roman" w:cs="Times New Roman"/>
                <w:b/>
                <w:lang w:val="en-US"/>
              </w:rPr>
              <w:t xml:space="preserve"> individually</w:t>
            </w:r>
          </w:p>
        </w:tc>
        <w:tc>
          <w:tcPr>
            <w:tcW w:w="4536" w:type="dxa"/>
          </w:tcPr>
          <w:p w:rsidR="00E527AE" w:rsidRDefault="00E527AE" w:rsidP="00D94F95">
            <w:pPr>
              <w:spacing w:before="24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714625" cy="358140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29" cy="3584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5A00" w:rsidRPr="004C5E3C" w:rsidRDefault="004C5E3C" w:rsidP="00194D0B">
            <w:pPr>
              <w:spacing w:before="240"/>
              <w:ind w:left="3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</w:t>
            </w:r>
            <w:r w:rsidRPr="00515460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="00194D0B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="00194D0B" w:rsidRPr="00194D0B">
              <w:rPr>
                <w:rFonts w:ascii="Times New Roman" w:hAnsi="Times New Roman" w:cs="Times New Roman"/>
                <w:b/>
                <w:lang w:val="en-US"/>
              </w:rPr>
              <w:t>hresholds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4C5E3C">
              <w:rPr>
                <w:rFonts w:ascii="Times New Roman" w:hAnsi="Times New Roman" w:cs="Times New Roman"/>
                <w:b/>
                <w:i/>
                <w:lang w:val="en-US"/>
              </w:rPr>
              <w:t>Total Travel Workload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vs. </w:t>
            </w:r>
            <w:r w:rsidRPr="004C5E3C">
              <w:rPr>
                <w:rFonts w:ascii="Times New Roman" w:hAnsi="Times New Roman" w:cs="Times New Roman"/>
                <w:b/>
                <w:i/>
                <w:lang w:val="en-US"/>
              </w:rPr>
              <w:t>Workload Deviations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C5E3C">
              <w:rPr>
                <w:rFonts w:ascii="Times New Roman" w:hAnsi="Times New Roman" w:cs="Times New Roman"/>
                <w:b/>
                <w:lang w:val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∝ =20%</m:t>
              </m:r>
            </m:oMath>
            <w:r w:rsidRPr="004C5E3C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</w:tc>
      </w:tr>
    </w:tbl>
    <w:p w:rsidR="00514A0E" w:rsidRPr="00A2191B" w:rsidRDefault="00514A0E" w:rsidP="00714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</w:p>
    <w:p w:rsidR="0089670A" w:rsidRPr="00514A0E" w:rsidRDefault="00345AF8" w:rsidP="00514A0E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>Figure 5.</w:t>
      </w:r>
      <w:proofErr w:type="gramEnd"/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Trade-offs Analysis: </w:t>
      </w:r>
      <w:r w:rsidR="005F36BC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Improvements of </w:t>
      </w:r>
      <w:r w:rsidRPr="00514A0E">
        <w:rPr>
          <w:rFonts w:ascii="Times New Roman" w:hAnsi="Times New Roman" w:cs="Times New Roman"/>
          <w:b/>
          <w:i/>
          <w:sz w:val="24"/>
          <w:szCs w:val="24"/>
          <w:lang w:val="en-US"/>
        </w:rPr>
        <w:t>Workload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14A0E">
        <w:rPr>
          <w:rFonts w:ascii="Times New Roman" w:hAnsi="Times New Roman" w:cs="Times New Roman"/>
          <w:b/>
          <w:i/>
          <w:sz w:val="24"/>
          <w:szCs w:val="24"/>
          <w:lang w:val="en-US"/>
        </w:rPr>
        <w:t>Deviations</w:t>
      </w:r>
      <w:r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(</m:t>
        </m:r>
        <m:sSub>
          <m:sSubPr>
            <m:ctrlPr>
              <w:rPr>
                <w:rFonts w:ascii="Cambria Math" w:hAnsi="Cambria Math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  <w:lang w:val="en-US"/>
          </w:rPr>
          <m:t>)</m:t>
        </m:r>
      </m:oMath>
      <w:r w:rsidR="005F36BC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due to Deterioration of </w:t>
      </w:r>
      <w:r w:rsidR="005F36BC" w:rsidRPr="00514A0E">
        <w:rPr>
          <w:rFonts w:ascii="Times New Roman" w:hAnsi="Times New Roman" w:cs="Times New Roman"/>
          <w:b/>
          <w:i/>
          <w:sz w:val="24"/>
          <w:szCs w:val="24"/>
          <w:lang w:val="en-US"/>
        </w:rPr>
        <w:t>Travel Workload</w:t>
      </w:r>
      <w:r w:rsidR="005F36BC" w:rsidRPr="00514A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(f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*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)</m:t>
        </m:r>
      </m:oMath>
    </w:p>
    <w:p w:rsidR="00345AF8" w:rsidRPr="00A2191B" w:rsidRDefault="00DA15A4" w:rsidP="009855E8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0025" cy="276158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6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492" w:rsidRDefault="00514A0E" w:rsidP="006D6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191B">
        <w:rPr>
          <w:rFonts w:ascii="Times New Roman" w:hAnsi="Times New Roman" w:cs="Times New Roman"/>
          <w:b/>
          <w:sz w:val="24"/>
          <w:szCs w:val="24"/>
          <w:lang w:val="en-US"/>
        </w:rPr>
        <w:t>Source: Presented by the authors</w:t>
      </w:r>
      <w:bookmarkStart w:id="1" w:name="_GoBack"/>
      <w:bookmarkEnd w:id="1"/>
    </w:p>
    <w:sectPr w:rsidR="001D0492" w:rsidSect="00AA6FA0">
      <w:headerReference w:type="even" r:id="rId14"/>
      <w:headerReference w:type="default" r:id="rId15"/>
      <w:type w:val="continuous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6E" w:rsidRDefault="006B6E6E" w:rsidP="00E33858">
      <w:pPr>
        <w:spacing w:after="0" w:line="240" w:lineRule="auto"/>
      </w:pPr>
      <w:r>
        <w:separator/>
      </w:r>
    </w:p>
  </w:endnote>
  <w:endnote w:type="continuationSeparator" w:id="0">
    <w:p w:rsidR="006B6E6E" w:rsidRDefault="006B6E6E" w:rsidP="00E3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6E" w:rsidRDefault="006B6E6E" w:rsidP="00E33858">
      <w:pPr>
        <w:spacing w:after="0" w:line="240" w:lineRule="auto"/>
      </w:pPr>
      <w:r>
        <w:separator/>
      </w:r>
    </w:p>
  </w:footnote>
  <w:footnote w:type="continuationSeparator" w:id="0">
    <w:p w:rsidR="006B6E6E" w:rsidRDefault="006B6E6E" w:rsidP="00E3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0606248"/>
      <w:docPartObj>
        <w:docPartGallery w:val="Page Numbers (Top of Page)"/>
        <w:docPartUnique/>
      </w:docPartObj>
    </w:sdtPr>
    <w:sdtContent>
      <w:p w:rsidR="00886CA7" w:rsidRDefault="00B426D4">
        <w:pPr>
          <w:pStyle w:val="Encabezado"/>
        </w:pPr>
        <w:r>
          <w:fldChar w:fldCharType="begin"/>
        </w:r>
        <w:r w:rsidR="00886CA7" w:rsidRPr="0095498A">
          <w:instrText>PAGE   \* MERGEFORMAT</w:instrText>
        </w:r>
        <w:r>
          <w:fldChar w:fldCharType="separate"/>
        </w:r>
        <w:r w:rsidR="0093522E" w:rsidRPr="0093522E">
          <w:rPr>
            <w:noProof/>
            <w:lang w:val="es-ES"/>
          </w:rPr>
          <w:t>2</w:t>
        </w:r>
        <w:r>
          <w:fldChar w:fldCharType="end"/>
        </w:r>
      </w:p>
    </w:sdtContent>
  </w:sdt>
  <w:p w:rsidR="00886CA7" w:rsidRDefault="00886CA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135119"/>
      <w:docPartObj>
        <w:docPartGallery w:val="Page Numbers (Top of Page)"/>
        <w:docPartUnique/>
      </w:docPartObj>
    </w:sdtPr>
    <w:sdtContent>
      <w:p w:rsidR="00886CA7" w:rsidRDefault="00B426D4">
        <w:pPr>
          <w:pStyle w:val="Encabezado"/>
          <w:jc w:val="right"/>
        </w:pPr>
        <w:r w:rsidRPr="00B426D4">
          <w:fldChar w:fldCharType="begin"/>
        </w:r>
        <w:r w:rsidR="00886CA7">
          <w:instrText>PAGE   \* MERGEFORMAT</w:instrText>
        </w:r>
        <w:r w:rsidRPr="00B426D4">
          <w:fldChar w:fldCharType="separate"/>
        </w:r>
        <w:r w:rsidR="0093522E" w:rsidRPr="0093522E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:rsidR="00886CA7" w:rsidRDefault="00886CA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748D05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60A42"/>
    <w:multiLevelType w:val="multilevel"/>
    <w:tmpl w:val="64CA2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C672A3"/>
    <w:multiLevelType w:val="hybridMultilevel"/>
    <w:tmpl w:val="54386B34"/>
    <w:lvl w:ilvl="0" w:tplc="268414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0E7E5D"/>
    <w:multiLevelType w:val="multilevel"/>
    <w:tmpl w:val="A6A8E85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1C5C342F"/>
    <w:multiLevelType w:val="multilevel"/>
    <w:tmpl w:val="3C283D4E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5">
    <w:nsid w:val="256C4CDA"/>
    <w:multiLevelType w:val="hybridMultilevel"/>
    <w:tmpl w:val="6F885632"/>
    <w:lvl w:ilvl="0" w:tplc="50926D0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2187B"/>
    <w:multiLevelType w:val="multilevel"/>
    <w:tmpl w:val="ACE8C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>
    <w:nsid w:val="2B186164"/>
    <w:multiLevelType w:val="hybridMultilevel"/>
    <w:tmpl w:val="EC422DC4"/>
    <w:lvl w:ilvl="0" w:tplc="C0EA54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36AFC"/>
    <w:multiLevelType w:val="hybridMultilevel"/>
    <w:tmpl w:val="224C2BF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D40ACC"/>
    <w:multiLevelType w:val="hybridMultilevel"/>
    <w:tmpl w:val="793445F4"/>
    <w:lvl w:ilvl="0" w:tplc="C3CE3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F221F"/>
    <w:multiLevelType w:val="hybridMultilevel"/>
    <w:tmpl w:val="3B9E9E16"/>
    <w:lvl w:ilvl="0" w:tplc="477260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12D4883"/>
    <w:multiLevelType w:val="multilevel"/>
    <w:tmpl w:val="0018D56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/>
      </w:rPr>
    </w:lvl>
  </w:abstractNum>
  <w:abstractNum w:abstractNumId="12">
    <w:nsid w:val="637E2578"/>
    <w:multiLevelType w:val="hybridMultilevel"/>
    <w:tmpl w:val="66F402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12"/>
  </w:num>
  <w:num w:numId="9">
    <w:abstractNumId w:val="0"/>
  </w:num>
  <w:num w:numId="10">
    <w:abstractNumId w:val="5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3858"/>
    <w:rsid w:val="0000003E"/>
    <w:rsid w:val="00000963"/>
    <w:rsid w:val="00000CEC"/>
    <w:rsid w:val="00001454"/>
    <w:rsid w:val="00001E8A"/>
    <w:rsid w:val="00002483"/>
    <w:rsid w:val="000065FC"/>
    <w:rsid w:val="000107B3"/>
    <w:rsid w:val="0001464E"/>
    <w:rsid w:val="00016832"/>
    <w:rsid w:val="0002120F"/>
    <w:rsid w:val="00023728"/>
    <w:rsid w:val="0002472F"/>
    <w:rsid w:val="00030281"/>
    <w:rsid w:val="00030E3E"/>
    <w:rsid w:val="00034139"/>
    <w:rsid w:val="00036F08"/>
    <w:rsid w:val="00037CF5"/>
    <w:rsid w:val="00037E5B"/>
    <w:rsid w:val="0005125B"/>
    <w:rsid w:val="00051CEC"/>
    <w:rsid w:val="0005304C"/>
    <w:rsid w:val="0005314F"/>
    <w:rsid w:val="0005382E"/>
    <w:rsid w:val="0005389A"/>
    <w:rsid w:val="00054322"/>
    <w:rsid w:val="000620B9"/>
    <w:rsid w:val="00063778"/>
    <w:rsid w:val="00065263"/>
    <w:rsid w:val="000665C7"/>
    <w:rsid w:val="0007069D"/>
    <w:rsid w:val="0007449D"/>
    <w:rsid w:val="00075CC8"/>
    <w:rsid w:val="00076721"/>
    <w:rsid w:val="00080542"/>
    <w:rsid w:val="0008376F"/>
    <w:rsid w:val="00085F77"/>
    <w:rsid w:val="0008613B"/>
    <w:rsid w:val="000869EF"/>
    <w:rsid w:val="00090BD6"/>
    <w:rsid w:val="000946E5"/>
    <w:rsid w:val="000947F3"/>
    <w:rsid w:val="00097FC4"/>
    <w:rsid w:val="000A3250"/>
    <w:rsid w:val="000A4EE6"/>
    <w:rsid w:val="000A5593"/>
    <w:rsid w:val="000A6415"/>
    <w:rsid w:val="000A6B6F"/>
    <w:rsid w:val="000A77B4"/>
    <w:rsid w:val="000B1AE5"/>
    <w:rsid w:val="000B1EF5"/>
    <w:rsid w:val="000B4405"/>
    <w:rsid w:val="000B4BAE"/>
    <w:rsid w:val="000B5312"/>
    <w:rsid w:val="000B55E9"/>
    <w:rsid w:val="000B59E7"/>
    <w:rsid w:val="000B6008"/>
    <w:rsid w:val="000C6967"/>
    <w:rsid w:val="000C6AA3"/>
    <w:rsid w:val="000C6D10"/>
    <w:rsid w:val="000C7609"/>
    <w:rsid w:val="000D687D"/>
    <w:rsid w:val="000E0B73"/>
    <w:rsid w:val="000E3637"/>
    <w:rsid w:val="000E3651"/>
    <w:rsid w:val="000F0270"/>
    <w:rsid w:val="000F2F39"/>
    <w:rsid w:val="000F34D6"/>
    <w:rsid w:val="000F443D"/>
    <w:rsid w:val="000F5224"/>
    <w:rsid w:val="00100E10"/>
    <w:rsid w:val="00101636"/>
    <w:rsid w:val="00101E2A"/>
    <w:rsid w:val="00103054"/>
    <w:rsid w:val="001041FB"/>
    <w:rsid w:val="00104EA2"/>
    <w:rsid w:val="00107B08"/>
    <w:rsid w:val="00110416"/>
    <w:rsid w:val="00111494"/>
    <w:rsid w:val="001121C1"/>
    <w:rsid w:val="00113B5C"/>
    <w:rsid w:val="00114490"/>
    <w:rsid w:val="001155A8"/>
    <w:rsid w:val="00116884"/>
    <w:rsid w:val="00116EE6"/>
    <w:rsid w:val="00120E76"/>
    <w:rsid w:val="001217F1"/>
    <w:rsid w:val="001239C6"/>
    <w:rsid w:val="00125486"/>
    <w:rsid w:val="00125A45"/>
    <w:rsid w:val="00135384"/>
    <w:rsid w:val="00137CFC"/>
    <w:rsid w:val="001465CC"/>
    <w:rsid w:val="00147808"/>
    <w:rsid w:val="00150B7C"/>
    <w:rsid w:val="00153585"/>
    <w:rsid w:val="001541EC"/>
    <w:rsid w:val="00154BBF"/>
    <w:rsid w:val="00155984"/>
    <w:rsid w:val="00155A43"/>
    <w:rsid w:val="00157FBE"/>
    <w:rsid w:val="00161D39"/>
    <w:rsid w:val="00163331"/>
    <w:rsid w:val="001729D4"/>
    <w:rsid w:val="00181B44"/>
    <w:rsid w:val="0018558C"/>
    <w:rsid w:val="001947E0"/>
    <w:rsid w:val="00194D0B"/>
    <w:rsid w:val="0019759B"/>
    <w:rsid w:val="001978B8"/>
    <w:rsid w:val="00197D85"/>
    <w:rsid w:val="001A216F"/>
    <w:rsid w:val="001A4B28"/>
    <w:rsid w:val="001A7571"/>
    <w:rsid w:val="001B32AD"/>
    <w:rsid w:val="001B367B"/>
    <w:rsid w:val="001B799D"/>
    <w:rsid w:val="001B7C79"/>
    <w:rsid w:val="001C2539"/>
    <w:rsid w:val="001C4794"/>
    <w:rsid w:val="001C482E"/>
    <w:rsid w:val="001C55EC"/>
    <w:rsid w:val="001C739F"/>
    <w:rsid w:val="001D0492"/>
    <w:rsid w:val="001D0540"/>
    <w:rsid w:val="001D1564"/>
    <w:rsid w:val="001D27AC"/>
    <w:rsid w:val="001D48BB"/>
    <w:rsid w:val="001D4D32"/>
    <w:rsid w:val="001D545F"/>
    <w:rsid w:val="001E331F"/>
    <w:rsid w:val="001E6657"/>
    <w:rsid w:val="001E6839"/>
    <w:rsid w:val="001E6942"/>
    <w:rsid w:val="001F04D9"/>
    <w:rsid w:val="001F2368"/>
    <w:rsid w:val="001F663D"/>
    <w:rsid w:val="001F67F8"/>
    <w:rsid w:val="001F6A28"/>
    <w:rsid w:val="001F714E"/>
    <w:rsid w:val="002005FD"/>
    <w:rsid w:val="00205526"/>
    <w:rsid w:val="00206CCB"/>
    <w:rsid w:val="002102BA"/>
    <w:rsid w:val="00211063"/>
    <w:rsid w:val="00212603"/>
    <w:rsid w:val="00212CAF"/>
    <w:rsid w:val="00212E88"/>
    <w:rsid w:val="002204AF"/>
    <w:rsid w:val="0022103A"/>
    <w:rsid w:val="00221FBD"/>
    <w:rsid w:val="00223715"/>
    <w:rsid w:val="00227927"/>
    <w:rsid w:val="00233647"/>
    <w:rsid w:val="00235B4D"/>
    <w:rsid w:val="00236408"/>
    <w:rsid w:val="0024138C"/>
    <w:rsid w:val="0024462A"/>
    <w:rsid w:val="00246525"/>
    <w:rsid w:val="00257B31"/>
    <w:rsid w:val="00262D96"/>
    <w:rsid w:val="002633A5"/>
    <w:rsid w:val="00264864"/>
    <w:rsid w:val="00264C21"/>
    <w:rsid w:val="00265B6C"/>
    <w:rsid w:val="002676E2"/>
    <w:rsid w:val="002706BD"/>
    <w:rsid w:val="00273000"/>
    <w:rsid w:val="002757DE"/>
    <w:rsid w:val="002806DB"/>
    <w:rsid w:val="00280C75"/>
    <w:rsid w:val="00282493"/>
    <w:rsid w:val="00282B1E"/>
    <w:rsid w:val="00283D66"/>
    <w:rsid w:val="0028794C"/>
    <w:rsid w:val="00287B66"/>
    <w:rsid w:val="00287B70"/>
    <w:rsid w:val="00287D3B"/>
    <w:rsid w:val="0029370D"/>
    <w:rsid w:val="0029460A"/>
    <w:rsid w:val="00294D4D"/>
    <w:rsid w:val="002967D5"/>
    <w:rsid w:val="0029789B"/>
    <w:rsid w:val="002A0265"/>
    <w:rsid w:val="002A04AD"/>
    <w:rsid w:val="002A11DF"/>
    <w:rsid w:val="002A154D"/>
    <w:rsid w:val="002A2990"/>
    <w:rsid w:val="002A30C1"/>
    <w:rsid w:val="002A66EA"/>
    <w:rsid w:val="002A6CFA"/>
    <w:rsid w:val="002B1416"/>
    <w:rsid w:val="002B1B1A"/>
    <w:rsid w:val="002B510F"/>
    <w:rsid w:val="002B6BCE"/>
    <w:rsid w:val="002C02E6"/>
    <w:rsid w:val="002C1D82"/>
    <w:rsid w:val="002C26C5"/>
    <w:rsid w:val="002C62E2"/>
    <w:rsid w:val="002C685C"/>
    <w:rsid w:val="002D46BB"/>
    <w:rsid w:val="002D7099"/>
    <w:rsid w:val="002D7783"/>
    <w:rsid w:val="002E27FB"/>
    <w:rsid w:val="002E4846"/>
    <w:rsid w:val="002E5187"/>
    <w:rsid w:val="002E77C7"/>
    <w:rsid w:val="002F0F6B"/>
    <w:rsid w:val="00307513"/>
    <w:rsid w:val="0030793A"/>
    <w:rsid w:val="00307F74"/>
    <w:rsid w:val="0031192F"/>
    <w:rsid w:val="003119C3"/>
    <w:rsid w:val="00314951"/>
    <w:rsid w:val="00316531"/>
    <w:rsid w:val="00326A74"/>
    <w:rsid w:val="00327A08"/>
    <w:rsid w:val="003328EC"/>
    <w:rsid w:val="0033488A"/>
    <w:rsid w:val="0033501F"/>
    <w:rsid w:val="0033502F"/>
    <w:rsid w:val="00335471"/>
    <w:rsid w:val="00336EBA"/>
    <w:rsid w:val="00337273"/>
    <w:rsid w:val="00337804"/>
    <w:rsid w:val="00343C6F"/>
    <w:rsid w:val="0034529B"/>
    <w:rsid w:val="00345AF8"/>
    <w:rsid w:val="00346BCE"/>
    <w:rsid w:val="00350D0F"/>
    <w:rsid w:val="00351B2E"/>
    <w:rsid w:val="003520BD"/>
    <w:rsid w:val="00353781"/>
    <w:rsid w:val="00355D02"/>
    <w:rsid w:val="00356837"/>
    <w:rsid w:val="00357673"/>
    <w:rsid w:val="00363AE3"/>
    <w:rsid w:val="00366C98"/>
    <w:rsid w:val="0036788C"/>
    <w:rsid w:val="00370647"/>
    <w:rsid w:val="00371584"/>
    <w:rsid w:val="003738F0"/>
    <w:rsid w:val="003756D0"/>
    <w:rsid w:val="00377280"/>
    <w:rsid w:val="003801CE"/>
    <w:rsid w:val="0038098B"/>
    <w:rsid w:val="003830C2"/>
    <w:rsid w:val="00384DD9"/>
    <w:rsid w:val="00386321"/>
    <w:rsid w:val="00386ED6"/>
    <w:rsid w:val="003903CE"/>
    <w:rsid w:val="0039055A"/>
    <w:rsid w:val="00394A17"/>
    <w:rsid w:val="00394EF4"/>
    <w:rsid w:val="003A0198"/>
    <w:rsid w:val="003A11F6"/>
    <w:rsid w:val="003A659D"/>
    <w:rsid w:val="003A6FC8"/>
    <w:rsid w:val="003B0C7B"/>
    <w:rsid w:val="003B307C"/>
    <w:rsid w:val="003B53AE"/>
    <w:rsid w:val="003B5D45"/>
    <w:rsid w:val="003B60DA"/>
    <w:rsid w:val="003C0B52"/>
    <w:rsid w:val="003C2537"/>
    <w:rsid w:val="003C46D2"/>
    <w:rsid w:val="003C5082"/>
    <w:rsid w:val="003D21F0"/>
    <w:rsid w:val="003D2900"/>
    <w:rsid w:val="003D4433"/>
    <w:rsid w:val="003D6B96"/>
    <w:rsid w:val="003E098F"/>
    <w:rsid w:val="003E182C"/>
    <w:rsid w:val="003E536E"/>
    <w:rsid w:val="003E59F5"/>
    <w:rsid w:val="003F6423"/>
    <w:rsid w:val="003F749C"/>
    <w:rsid w:val="004005E5"/>
    <w:rsid w:val="0040267F"/>
    <w:rsid w:val="00405FD9"/>
    <w:rsid w:val="0041074F"/>
    <w:rsid w:val="00410B84"/>
    <w:rsid w:val="004118C4"/>
    <w:rsid w:val="00412737"/>
    <w:rsid w:val="00415DE6"/>
    <w:rsid w:val="0042076D"/>
    <w:rsid w:val="00422421"/>
    <w:rsid w:val="00422A8B"/>
    <w:rsid w:val="00422C04"/>
    <w:rsid w:val="004242CA"/>
    <w:rsid w:val="00425124"/>
    <w:rsid w:val="00426D20"/>
    <w:rsid w:val="00427C42"/>
    <w:rsid w:val="004311AA"/>
    <w:rsid w:val="00431BBD"/>
    <w:rsid w:val="00432DB1"/>
    <w:rsid w:val="004354CE"/>
    <w:rsid w:val="00440720"/>
    <w:rsid w:val="004418DF"/>
    <w:rsid w:val="00441AE8"/>
    <w:rsid w:val="00442306"/>
    <w:rsid w:val="00442310"/>
    <w:rsid w:val="00442C54"/>
    <w:rsid w:val="00443D59"/>
    <w:rsid w:val="00444741"/>
    <w:rsid w:val="0045029C"/>
    <w:rsid w:val="004525D6"/>
    <w:rsid w:val="00453C99"/>
    <w:rsid w:val="00457E92"/>
    <w:rsid w:val="0046154F"/>
    <w:rsid w:val="004620A3"/>
    <w:rsid w:val="00465A18"/>
    <w:rsid w:val="00466ECA"/>
    <w:rsid w:val="00470ADB"/>
    <w:rsid w:val="00471B16"/>
    <w:rsid w:val="004728F1"/>
    <w:rsid w:val="00473958"/>
    <w:rsid w:val="00475807"/>
    <w:rsid w:val="0047587C"/>
    <w:rsid w:val="004758CB"/>
    <w:rsid w:val="00475A70"/>
    <w:rsid w:val="00475E98"/>
    <w:rsid w:val="00476C81"/>
    <w:rsid w:val="004777BE"/>
    <w:rsid w:val="00483DA2"/>
    <w:rsid w:val="00485102"/>
    <w:rsid w:val="00486C01"/>
    <w:rsid w:val="004905E2"/>
    <w:rsid w:val="00493676"/>
    <w:rsid w:val="00494743"/>
    <w:rsid w:val="00497288"/>
    <w:rsid w:val="004976C1"/>
    <w:rsid w:val="004A0ADE"/>
    <w:rsid w:val="004A200C"/>
    <w:rsid w:val="004A5721"/>
    <w:rsid w:val="004B4023"/>
    <w:rsid w:val="004C1C78"/>
    <w:rsid w:val="004C1EB9"/>
    <w:rsid w:val="004C2261"/>
    <w:rsid w:val="004C2D70"/>
    <w:rsid w:val="004C5E3C"/>
    <w:rsid w:val="004C65F9"/>
    <w:rsid w:val="004D31B9"/>
    <w:rsid w:val="004D5AE3"/>
    <w:rsid w:val="004E1B22"/>
    <w:rsid w:val="004E56B5"/>
    <w:rsid w:val="004F5468"/>
    <w:rsid w:val="00502794"/>
    <w:rsid w:val="0050659E"/>
    <w:rsid w:val="00512BD5"/>
    <w:rsid w:val="00514A0E"/>
    <w:rsid w:val="00515460"/>
    <w:rsid w:val="00515D3D"/>
    <w:rsid w:val="0052083F"/>
    <w:rsid w:val="005225A6"/>
    <w:rsid w:val="00524B47"/>
    <w:rsid w:val="0052518C"/>
    <w:rsid w:val="005259D9"/>
    <w:rsid w:val="00530E18"/>
    <w:rsid w:val="00532E92"/>
    <w:rsid w:val="005369A1"/>
    <w:rsid w:val="005439DF"/>
    <w:rsid w:val="00543FA4"/>
    <w:rsid w:val="00546B7F"/>
    <w:rsid w:val="005471D1"/>
    <w:rsid w:val="00547A9E"/>
    <w:rsid w:val="00550749"/>
    <w:rsid w:val="00556184"/>
    <w:rsid w:val="00557823"/>
    <w:rsid w:val="005610AF"/>
    <w:rsid w:val="00561725"/>
    <w:rsid w:val="00561C55"/>
    <w:rsid w:val="0056459C"/>
    <w:rsid w:val="00564B03"/>
    <w:rsid w:val="00564DC2"/>
    <w:rsid w:val="00566EA6"/>
    <w:rsid w:val="00572D22"/>
    <w:rsid w:val="00574E41"/>
    <w:rsid w:val="005766B4"/>
    <w:rsid w:val="00581B41"/>
    <w:rsid w:val="00582F8F"/>
    <w:rsid w:val="00584A18"/>
    <w:rsid w:val="00586CF1"/>
    <w:rsid w:val="00590623"/>
    <w:rsid w:val="00592255"/>
    <w:rsid w:val="0059485A"/>
    <w:rsid w:val="00597DC5"/>
    <w:rsid w:val="005A0B7C"/>
    <w:rsid w:val="005A2EFC"/>
    <w:rsid w:val="005A60B5"/>
    <w:rsid w:val="005A6E66"/>
    <w:rsid w:val="005B07E1"/>
    <w:rsid w:val="005B4EA0"/>
    <w:rsid w:val="005C0557"/>
    <w:rsid w:val="005C1A0A"/>
    <w:rsid w:val="005C3CE4"/>
    <w:rsid w:val="005C445F"/>
    <w:rsid w:val="005C4783"/>
    <w:rsid w:val="005C7E7F"/>
    <w:rsid w:val="005D0F54"/>
    <w:rsid w:val="005D1851"/>
    <w:rsid w:val="005D2DE0"/>
    <w:rsid w:val="005E1032"/>
    <w:rsid w:val="005E10D1"/>
    <w:rsid w:val="005E253D"/>
    <w:rsid w:val="005E3044"/>
    <w:rsid w:val="005E34F6"/>
    <w:rsid w:val="005E6A89"/>
    <w:rsid w:val="005E7671"/>
    <w:rsid w:val="005F2FBB"/>
    <w:rsid w:val="005F36BC"/>
    <w:rsid w:val="005F4428"/>
    <w:rsid w:val="005F6CBB"/>
    <w:rsid w:val="005F7AF7"/>
    <w:rsid w:val="0060039D"/>
    <w:rsid w:val="00605989"/>
    <w:rsid w:val="00606230"/>
    <w:rsid w:val="00606AC9"/>
    <w:rsid w:val="00610AEB"/>
    <w:rsid w:val="00611A4B"/>
    <w:rsid w:val="0061316F"/>
    <w:rsid w:val="006133C9"/>
    <w:rsid w:val="00615C14"/>
    <w:rsid w:val="006240A0"/>
    <w:rsid w:val="00631132"/>
    <w:rsid w:val="00632647"/>
    <w:rsid w:val="00632830"/>
    <w:rsid w:val="00632E72"/>
    <w:rsid w:val="0064617B"/>
    <w:rsid w:val="0065136D"/>
    <w:rsid w:val="006525B1"/>
    <w:rsid w:val="00653E17"/>
    <w:rsid w:val="006568C0"/>
    <w:rsid w:val="0066080D"/>
    <w:rsid w:val="006679CB"/>
    <w:rsid w:val="00667B33"/>
    <w:rsid w:val="0067530F"/>
    <w:rsid w:val="006778C3"/>
    <w:rsid w:val="00680FB4"/>
    <w:rsid w:val="00681190"/>
    <w:rsid w:val="00684C28"/>
    <w:rsid w:val="00687E22"/>
    <w:rsid w:val="00694F74"/>
    <w:rsid w:val="00695A00"/>
    <w:rsid w:val="00696A42"/>
    <w:rsid w:val="006A0107"/>
    <w:rsid w:val="006A37B0"/>
    <w:rsid w:val="006A3E47"/>
    <w:rsid w:val="006A770A"/>
    <w:rsid w:val="006B2611"/>
    <w:rsid w:val="006B30FF"/>
    <w:rsid w:val="006B358C"/>
    <w:rsid w:val="006B4D02"/>
    <w:rsid w:val="006B55FD"/>
    <w:rsid w:val="006B6E6E"/>
    <w:rsid w:val="006B7426"/>
    <w:rsid w:val="006C48EF"/>
    <w:rsid w:val="006C68F4"/>
    <w:rsid w:val="006D0454"/>
    <w:rsid w:val="006D3FF6"/>
    <w:rsid w:val="006D5EC3"/>
    <w:rsid w:val="006D6277"/>
    <w:rsid w:val="006E2B76"/>
    <w:rsid w:val="006E3789"/>
    <w:rsid w:val="006E642D"/>
    <w:rsid w:val="006F10A6"/>
    <w:rsid w:val="006F1BE6"/>
    <w:rsid w:val="006F2C0E"/>
    <w:rsid w:val="006F5F26"/>
    <w:rsid w:val="006F69E6"/>
    <w:rsid w:val="0070093D"/>
    <w:rsid w:val="0070250C"/>
    <w:rsid w:val="007034B7"/>
    <w:rsid w:val="00706DCE"/>
    <w:rsid w:val="00713801"/>
    <w:rsid w:val="00714141"/>
    <w:rsid w:val="00716192"/>
    <w:rsid w:val="00720ECC"/>
    <w:rsid w:val="0072334C"/>
    <w:rsid w:val="007234FC"/>
    <w:rsid w:val="00725229"/>
    <w:rsid w:val="00727B7A"/>
    <w:rsid w:val="007351A1"/>
    <w:rsid w:val="0074144F"/>
    <w:rsid w:val="00742CA8"/>
    <w:rsid w:val="00745247"/>
    <w:rsid w:val="007454EF"/>
    <w:rsid w:val="00745FDC"/>
    <w:rsid w:val="00747048"/>
    <w:rsid w:val="00753034"/>
    <w:rsid w:val="00756794"/>
    <w:rsid w:val="00757331"/>
    <w:rsid w:val="00757ADC"/>
    <w:rsid w:val="00761116"/>
    <w:rsid w:val="00761EE1"/>
    <w:rsid w:val="00762FBA"/>
    <w:rsid w:val="0076493D"/>
    <w:rsid w:val="0076497A"/>
    <w:rsid w:val="0076693F"/>
    <w:rsid w:val="007678D5"/>
    <w:rsid w:val="007706E0"/>
    <w:rsid w:val="00772809"/>
    <w:rsid w:val="00773D02"/>
    <w:rsid w:val="007753D8"/>
    <w:rsid w:val="007775F2"/>
    <w:rsid w:val="00780812"/>
    <w:rsid w:val="0078217E"/>
    <w:rsid w:val="0078263F"/>
    <w:rsid w:val="00791FE4"/>
    <w:rsid w:val="0079281F"/>
    <w:rsid w:val="0079333C"/>
    <w:rsid w:val="00793528"/>
    <w:rsid w:val="00794CCA"/>
    <w:rsid w:val="00796B3A"/>
    <w:rsid w:val="007A1802"/>
    <w:rsid w:val="007A1BAF"/>
    <w:rsid w:val="007A3022"/>
    <w:rsid w:val="007A4741"/>
    <w:rsid w:val="007A60F5"/>
    <w:rsid w:val="007B05DC"/>
    <w:rsid w:val="007B12BA"/>
    <w:rsid w:val="007B1B49"/>
    <w:rsid w:val="007B27FE"/>
    <w:rsid w:val="007B394C"/>
    <w:rsid w:val="007B635F"/>
    <w:rsid w:val="007B6B42"/>
    <w:rsid w:val="007B7278"/>
    <w:rsid w:val="007C27AC"/>
    <w:rsid w:val="007C59BB"/>
    <w:rsid w:val="007D07B8"/>
    <w:rsid w:val="007D1B5D"/>
    <w:rsid w:val="007D1D14"/>
    <w:rsid w:val="007D538B"/>
    <w:rsid w:val="007D6949"/>
    <w:rsid w:val="007E052C"/>
    <w:rsid w:val="007E09BE"/>
    <w:rsid w:val="007E2851"/>
    <w:rsid w:val="007E3A91"/>
    <w:rsid w:val="007E5056"/>
    <w:rsid w:val="007E5934"/>
    <w:rsid w:val="007E5B11"/>
    <w:rsid w:val="007F10BF"/>
    <w:rsid w:val="007F5A0C"/>
    <w:rsid w:val="0080025A"/>
    <w:rsid w:val="0080488C"/>
    <w:rsid w:val="00804C02"/>
    <w:rsid w:val="0080548A"/>
    <w:rsid w:val="0080652F"/>
    <w:rsid w:val="00806C60"/>
    <w:rsid w:val="00811466"/>
    <w:rsid w:val="00811AA1"/>
    <w:rsid w:val="00812281"/>
    <w:rsid w:val="00812A06"/>
    <w:rsid w:val="00812F24"/>
    <w:rsid w:val="008166B7"/>
    <w:rsid w:val="00816E05"/>
    <w:rsid w:val="00821BCD"/>
    <w:rsid w:val="008226F1"/>
    <w:rsid w:val="00830797"/>
    <w:rsid w:val="00831A81"/>
    <w:rsid w:val="00832D7E"/>
    <w:rsid w:val="008332F9"/>
    <w:rsid w:val="00836DBA"/>
    <w:rsid w:val="008417EA"/>
    <w:rsid w:val="00841E31"/>
    <w:rsid w:val="008504B3"/>
    <w:rsid w:val="00850DE6"/>
    <w:rsid w:val="00852435"/>
    <w:rsid w:val="0085532B"/>
    <w:rsid w:val="0085631E"/>
    <w:rsid w:val="0086703D"/>
    <w:rsid w:val="00870A32"/>
    <w:rsid w:val="0087151A"/>
    <w:rsid w:val="0087741D"/>
    <w:rsid w:val="00885362"/>
    <w:rsid w:val="008855A9"/>
    <w:rsid w:val="00885A92"/>
    <w:rsid w:val="00886CA7"/>
    <w:rsid w:val="00891A04"/>
    <w:rsid w:val="00891F55"/>
    <w:rsid w:val="00893B38"/>
    <w:rsid w:val="00893FF5"/>
    <w:rsid w:val="00894491"/>
    <w:rsid w:val="0089670A"/>
    <w:rsid w:val="008979A2"/>
    <w:rsid w:val="008A641D"/>
    <w:rsid w:val="008A6AE1"/>
    <w:rsid w:val="008A6C82"/>
    <w:rsid w:val="008B353A"/>
    <w:rsid w:val="008B40DB"/>
    <w:rsid w:val="008B41E2"/>
    <w:rsid w:val="008B5C10"/>
    <w:rsid w:val="008B63C0"/>
    <w:rsid w:val="008B6B7E"/>
    <w:rsid w:val="008C185F"/>
    <w:rsid w:val="008C396B"/>
    <w:rsid w:val="008C68E6"/>
    <w:rsid w:val="008D065B"/>
    <w:rsid w:val="008D2BFB"/>
    <w:rsid w:val="008D4F4D"/>
    <w:rsid w:val="008E085F"/>
    <w:rsid w:val="008E0A3E"/>
    <w:rsid w:val="008E1049"/>
    <w:rsid w:val="008E1A4A"/>
    <w:rsid w:val="008E5D87"/>
    <w:rsid w:val="008E5DC8"/>
    <w:rsid w:val="008E666F"/>
    <w:rsid w:val="008E72B2"/>
    <w:rsid w:val="008F129C"/>
    <w:rsid w:val="008F1D02"/>
    <w:rsid w:val="008F521E"/>
    <w:rsid w:val="008F6D94"/>
    <w:rsid w:val="008F731C"/>
    <w:rsid w:val="0090173D"/>
    <w:rsid w:val="00901891"/>
    <w:rsid w:val="00901CC7"/>
    <w:rsid w:val="00902B50"/>
    <w:rsid w:val="0090337D"/>
    <w:rsid w:val="009048E9"/>
    <w:rsid w:val="00905B41"/>
    <w:rsid w:val="00907641"/>
    <w:rsid w:val="00910DA0"/>
    <w:rsid w:val="00911B90"/>
    <w:rsid w:val="00913EA6"/>
    <w:rsid w:val="00915051"/>
    <w:rsid w:val="00915B8A"/>
    <w:rsid w:val="00917EF7"/>
    <w:rsid w:val="00921E37"/>
    <w:rsid w:val="00922CAF"/>
    <w:rsid w:val="00923584"/>
    <w:rsid w:val="00923C3F"/>
    <w:rsid w:val="0092637B"/>
    <w:rsid w:val="00926FDA"/>
    <w:rsid w:val="00934EFD"/>
    <w:rsid w:val="0093522E"/>
    <w:rsid w:val="0094493F"/>
    <w:rsid w:val="0094699E"/>
    <w:rsid w:val="0094723B"/>
    <w:rsid w:val="009475E6"/>
    <w:rsid w:val="009514D1"/>
    <w:rsid w:val="00951EF3"/>
    <w:rsid w:val="009546AD"/>
    <w:rsid w:val="0095498A"/>
    <w:rsid w:val="00960D0F"/>
    <w:rsid w:val="009616A0"/>
    <w:rsid w:val="00966ADA"/>
    <w:rsid w:val="00967E4A"/>
    <w:rsid w:val="009708D2"/>
    <w:rsid w:val="00975130"/>
    <w:rsid w:val="00980A33"/>
    <w:rsid w:val="00981EC4"/>
    <w:rsid w:val="009825C5"/>
    <w:rsid w:val="009855E8"/>
    <w:rsid w:val="0099207A"/>
    <w:rsid w:val="009923C5"/>
    <w:rsid w:val="00995454"/>
    <w:rsid w:val="0099668B"/>
    <w:rsid w:val="009A0A65"/>
    <w:rsid w:val="009A3FF7"/>
    <w:rsid w:val="009A7119"/>
    <w:rsid w:val="009A7875"/>
    <w:rsid w:val="009A7908"/>
    <w:rsid w:val="009A7922"/>
    <w:rsid w:val="009B0B38"/>
    <w:rsid w:val="009B0C7D"/>
    <w:rsid w:val="009B0F85"/>
    <w:rsid w:val="009B20BF"/>
    <w:rsid w:val="009B2476"/>
    <w:rsid w:val="009B2FD0"/>
    <w:rsid w:val="009B475B"/>
    <w:rsid w:val="009B4A9E"/>
    <w:rsid w:val="009C04FE"/>
    <w:rsid w:val="009C1F1E"/>
    <w:rsid w:val="009C2954"/>
    <w:rsid w:val="009C37C8"/>
    <w:rsid w:val="009C4F44"/>
    <w:rsid w:val="009C5038"/>
    <w:rsid w:val="009D1F2C"/>
    <w:rsid w:val="009D250D"/>
    <w:rsid w:val="009D44F3"/>
    <w:rsid w:val="009D4A31"/>
    <w:rsid w:val="009D4B56"/>
    <w:rsid w:val="009D5647"/>
    <w:rsid w:val="009D68F4"/>
    <w:rsid w:val="009D6F83"/>
    <w:rsid w:val="009E03A4"/>
    <w:rsid w:val="009E09E6"/>
    <w:rsid w:val="009E2D3D"/>
    <w:rsid w:val="009E3B79"/>
    <w:rsid w:val="009E68EA"/>
    <w:rsid w:val="009E74E0"/>
    <w:rsid w:val="009F0BF1"/>
    <w:rsid w:val="009F2C70"/>
    <w:rsid w:val="009F3733"/>
    <w:rsid w:val="009F4FE9"/>
    <w:rsid w:val="009F64DE"/>
    <w:rsid w:val="009F7387"/>
    <w:rsid w:val="009F73E0"/>
    <w:rsid w:val="00A00863"/>
    <w:rsid w:val="00A01B41"/>
    <w:rsid w:val="00A032BD"/>
    <w:rsid w:val="00A047CE"/>
    <w:rsid w:val="00A13493"/>
    <w:rsid w:val="00A1369C"/>
    <w:rsid w:val="00A13961"/>
    <w:rsid w:val="00A14A37"/>
    <w:rsid w:val="00A15149"/>
    <w:rsid w:val="00A15FD5"/>
    <w:rsid w:val="00A2044C"/>
    <w:rsid w:val="00A20A2A"/>
    <w:rsid w:val="00A2191B"/>
    <w:rsid w:val="00A22BBB"/>
    <w:rsid w:val="00A23FDA"/>
    <w:rsid w:val="00A256DA"/>
    <w:rsid w:val="00A30955"/>
    <w:rsid w:val="00A325A2"/>
    <w:rsid w:val="00A32AAE"/>
    <w:rsid w:val="00A340EA"/>
    <w:rsid w:val="00A34F83"/>
    <w:rsid w:val="00A369BD"/>
    <w:rsid w:val="00A418AF"/>
    <w:rsid w:val="00A44122"/>
    <w:rsid w:val="00A457ED"/>
    <w:rsid w:val="00A47BCD"/>
    <w:rsid w:val="00A52017"/>
    <w:rsid w:val="00A57823"/>
    <w:rsid w:val="00A57E3A"/>
    <w:rsid w:val="00A60024"/>
    <w:rsid w:val="00A6459B"/>
    <w:rsid w:val="00A64BA2"/>
    <w:rsid w:val="00A6504C"/>
    <w:rsid w:val="00A67E68"/>
    <w:rsid w:val="00A72486"/>
    <w:rsid w:val="00A72F82"/>
    <w:rsid w:val="00A75EE8"/>
    <w:rsid w:val="00A7639B"/>
    <w:rsid w:val="00A77171"/>
    <w:rsid w:val="00A80288"/>
    <w:rsid w:val="00A81AB4"/>
    <w:rsid w:val="00A82944"/>
    <w:rsid w:val="00A8365B"/>
    <w:rsid w:val="00A84267"/>
    <w:rsid w:val="00A84F84"/>
    <w:rsid w:val="00A87AC1"/>
    <w:rsid w:val="00A90AC7"/>
    <w:rsid w:val="00A938E7"/>
    <w:rsid w:val="00A93B55"/>
    <w:rsid w:val="00A94858"/>
    <w:rsid w:val="00A97849"/>
    <w:rsid w:val="00AA0F64"/>
    <w:rsid w:val="00AA54D5"/>
    <w:rsid w:val="00AA68E6"/>
    <w:rsid w:val="00AA6C5F"/>
    <w:rsid w:val="00AA6FA0"/>
    <w:rsid w:val="00AA7AC6"/>
    <w:rsid w:val="00AB031A"/>
    <w:rsid w:val="00AB1979"/>
    <w:rsid w:val="00AB4A91"/>
    <w:rsid w:val="00AB4DB6"/>
    <w:rsid w:val="00AB4E46"/>
    <w:rsid w:val="00AB4E97"/>
    <w:rsid w:val="00AB6224"/>
    <w:rsid w:val="00AB7CBC"/>
    <w:rsid w:val="00AC155C"/>
    <w:rsid w:val="00AC1A0D"/>
    <w:rsid w:val="00AC2EAD"/>
    <w:rsid w:val="00AC2F53"/>
    <w:rsid w:val="00AD0E25"/>
    <w:rsid w:val="00AD129C"/>
    <w:rsid w:val="00AD16F4"/>
    <w:rsid w:val="00AD2BF9"/>
    <w:rsid w:val="00AD47C6"/>
    <w:rsid w:val="00AD53F1"/>
    <w:rsid w:val="00AE0FD4"/>
    <w:rsid w:val="00AE27B4"/>
    <w:rsid w:val="00AE4A7D"/>
    <w:rsid w:val="00AE5E04"/>
    <w:rsid w:val="00AE623C"/>
    <w:rsid w:val="00AE62FF"/>
    <w:rsid w:val="00AE75C1"/>
    <w:rsid w:val="00AF0406"/>
    <w:rsid w:val="00AF5C20"/>
    <w:rsid w:val="00AF71A8"/>
    <w:rsid w:val="00AF7ED9"/>
    <w:rsid w:val="00B00774"/>
    <w:rsid w:val="00B05D55"/>
    <w:rsid w:val="00B14ADB"/>
    <w:rsid w:val="00B14E12"/>
    <w:rsid w:val="00B160AB"/>
    <w:rsid w:val="00B20262"/>
    <w:rsid w:val="00B22554"/>
    <w:rsid w:val="00B22FED"/>
    <w:rsid w:val="00B24E42"/>
    <w:rsid w:val="00B273EC"/>
    <w:rsid w:val="00B319F1"/>
    <w:rsid w:val="00B32231"/>
    <w:rsid w:val="00B32A07"/>
    <w:rsid w:val="00B34581"/>
    <w:rsid w:val="00B34EB4"/>
    <w:rsid w:val="00B424BC"/>
    <w:rsid w:val="00B426D4"/>
    <w:rsid w:val="00B43368"/>
    <w:rsid w:val="00B44B58"/>
    <w:rsid w:val="00B45FEC"/>
    <w:rsid w:val="00B46EEA"/>
    <w:rsid w:val="00B511A5"/>
    <w:rsid w:val="00B53075"/>
    <w:rsid w:val="00B53E39"/>
    <w:rsid w:val="00B56B3F"/>
    <w:rsid w:val="00B57C15"/>
    <w:rsid w:val="00B6077A"/>
    <w:rsid w:val="00B7118A"/>
    <w:rsid w:val="00B718CD"/>
    <w:rsid w:val="00B72B0D"/>
    <w:rsid w:val="00B73087"/>
    <w:rsid w:val="00B76F78"/>
    <w:rsid w:val="00B8244C"/>
    <w:rsid w:val="00B825B9"/>
    <w:rsid w:val="00B83E22"/>
    <w:rsid w:val="00B855BF"/>
    <w:rsid w:val="00B932AC"/>
    <w:rsid w:val="00B94276"/>
    <w:rsid w:val="00BA5AB2"/>
    <w:rsid w:val="00BA7E73"/>
    <w:rsid w:val="00BB1073"/>
    <w:rsid w:val="00BB2D3A"/>
    <w:rsid w:val="00BB478C"/>
    <w:rsid w:val="00BB62F2"/>
    <w:rsid w:val="00BB6438"/>
    <w:rsid w:val="00BB6D31"/>
    <w:rsid w:val="00BC0D1F"/>
    <w:rsid w:val="00BC13F4"/>
    <w:rsid w:val="00BC2B50"/>
    <w:rsid w:val="00BC3381"/>
    <w:rsid w:val="00BD10D7"/>
    <w:rsid w:val="00BD1D18"/>
    <w:rsid w:val="00BD39F8"/>
    <w:rsid w:val="00BD58E6"/>
    <w:rsid w:val="00BE13CE"/>
    <w:rsid w:val="00BE32A9"/>
    <w:rsid w:val="00BE32CC"/>
    <w:rsid w:val="00BE540E"/>
    <w:rsid w:val="00BE68FA"/>
    <w:rsid w:val="00BF50F0"/>
    <w:rsid w:val="00BF5DF7"/>
    <w:rsid w:val="00BF6F97"/>
    <w:rsid w:val="00BF746C"/>
    <w:rsid w:val="00C007E3"/>
    <w:rsid w:val="00C07574"/>
    <w:rsid w:val="00C07963"/>
    <w:rsid w:val="00C10139"/>
    <w:rsid w:val="00C164C3"/>
    <w:rsid w:val="00C17750"/>
    <w:rsid w:val="00C17FD7"/>
    <w:rsid w:val="00C229E1"/>
    <w:rsid w:val="00C23B2E"/>
    <w:rsid w:val="00C25CF2"/>
    <w:rsid w:val="00C262DC"/>
    <w:rsid w:val="00C31812"/>
    <w:rsid w:val="00C31D38"/>
    <w:rsid w:val="00C31FF2"/>
    <w:rsid w:val="00C32F16"/>
    <w:rsid w:val="00C33C43"/>
    <w:rsid w:val="00C41BA4"/>
    <w:rsid w:val="00C4384D"/>
    <w:rsid w:val="00C44A90"/>
    <w:rsid w:val="00C4557A"/>
    <w:rsid w:val="00C464F3"/>
    <w:rsid w:val="00C51B29"/>
    <w:rsid w:val="00C5469D"/>
    <w:rsid w:val="00C55631"/>
    <w:rsid w:val="00C61208"/>
    <w:rsid w:val="00C6451D"/>
    <w:rsid w:val="00C64DEA"/>
    <w:rsid w:val="00C66CCF"/>
    <w:rsid w:val="00C67323"/>
    <w:rsid w:val="00C67363"/>
    <w:rsid w:val="00C7026D"/>
    <w:rsid w:val="00C7393D"/>
    <w:rsid w:val="00C822F7"/>
    <w:rsid w:val="00C82542"/>
    <w:rsid w:val="00C839ED"/>
    <w:rsid w:val="00C84BDC"/>
    <w:rsid w:val="00C91FF3"/>
    <w:rsid w:val="00C93DDF"/>
    <w:rsid w:val="00C94C92"/>
    <w:rsid w:val="00CA241D"/>
    <w:rsid w:val="00CA26D8"/>
    <w:rsid w:val="00CA402A"/>
    <w:rsid w:val="00CA5708"/>
    <w:rsid w:val="00CA5757"/>
    <w:rsid w:val="00CA661D"/>
    <w:rsid w:val="00CB04AB"/>
    <w:rsid w:val="00CB07CC"/>
    <w:rsid w:val="00CB25B4"/>
    <w:rsid w:val="00CB36B0"/>
    <w:rsid w:val="00CC1FC8"/>
    <w:rsid w:val="00CC5A1B"/>
    <w:rsid w:val="00CD1A4C"/>
    <w:rsid w:val="00CD47CD"/>
    <w:rsid w:val="00CD62CC"/>
    <w:rsid w:val="00CD6EF0"/>
    <w:rsid w:val="00CD7C54"/>
    <w:rsid w:val="00CE0CA8"/>
    <w:rsid w:val="00CE1145"/>
    <w:rsid w:val="00CE18A0"/>
    <w:rsid w:val="00CE35AF"/>
    <w:rsid w:val="00CE3774"/>
    <w:rsid w:val="00CE4C25"/>
    <w:rsid w:val="00CE5BE1"/>
    <w:rsid w:val="00CE7C36"/>
    <w:rsid w:val="00CF2AA4"/>
    <w:rsid w:val="00CF442D"/>
    <w:rsid w:val="00D02811"/>
    <w:rsid w:val="00D03316"/>
    <w:rsid w:val="00D054DD"/>
    <w:rsid w:val="00D07C12"/>
    <w:rsid w:val="00D116E5"/>
    <w:rsid w:val="00D13B91"/>
    <w:rsid w:val="00D17238"/>
    <w:rsid w:val="00D1784D"/>
    <w:rsid w:val="00D20E65"/>
    <w:rsid w:val="00D240EB"/>
    <w:rsid w:val="00D26800"/>
    <w:rsid w:val="00D27DD4"/>
    <w:rsid w:val="00D30738"/>
    <w:rsid w:val="00D34CC4"/>
    <w:rsid w:val="00D3538F"/>
    <w:rsid w:val="00D45783"/>
    <w:rsid w:val="00D5163A"/>
    <w:rsid w:val="00D53FCD"/>
    <w:rsid w:val="00D545D7"/>
    <w:rsid w:val="00D556B9"/>
    <w:rsid w:val="00D560E9"/>
    <w:rsid w:val="00D56672"/>
    <w:rsid w:val="00D61928"/>
    <w:rsid w:val="00D61D7E"/>
    <w:rsid w:val="00D631F3"/>
    <w:rsid w:val="00D63D7C"/>
    <w:rsid w:val="00D67687"/>
    <w:rsid w:val="00D67A38"/>
    <w:rsid w:val="00D67B43"/>
    <w:rsid w:val="00D731B4"/>
    <w:rsid w:val="00D73B02"/>
    <w:rsid w:val="00D74D7F"/>
    <w:rsid w:val="00D778BE"/>
    <w:rsid w:val="00D804D7"/>
    <w:rsid w:val="00D81298"/>
    <w:rsid w:val="00D8259A"/>
    <w:rsid w:val="00D82D5E"/>
    <w:rsid w:val="00D8376E"/>
    <w:rsid w:val="00D8520A"/>
    <w:rsid w:val="00D8600E"/>
    <w:rsid w:val="00D8719E"/>
    <w:rsid w:val="00D87C30"/>
    <w:rsid w:val="00D90076"/>
    <w:rsid w:val="00D93487"/>
    <w:rsid w:val="00D93C55"/>
    <w:rsid w:val="00D93F81"/>
    <w:rsid w:val="00D94480"/>
    <w:rsid w:val="00D94F95"/>
    <w:rsid w:val="00D9697C"/>
    <w:rsid w:val="00D97EF7"/>
    <w:rsid w:val="00DA03E4"/>
    <w:rsid w:val="00DA15A4"/>
    <w:rsid w:val="00DA20D4"/>
    <w:rsid w:val="00DA6570"/>
    <w:rsid w:val="00DB04A0"/>
    <w:rsid w:val="00DB1D32"/>
    <w:rsid w:val="00DB3E57"/>
    <w:rsid w:val="00DB4710"/>
    <w:rsid w:val="00DB5469"/>
    <w:rsid w:val="00DC1422"/>
    <w:rsid w:val="00DC2546"/>
    <w:rsid w:val="00DC3126"/>
    <w:rsid w:val="00DD4D46"/>
    <w:rsid w:val="00DD758D"/>
    <w:rsid w:val="00DE043F"/>
    <w:rsid w:val="00DE1D8B"/>
    <w:rsid w:val="00DE4646"/>
    <w:rsid w:val="00DE672F"/>
    <w:rsid w:val="00DF3364"/>
    <w:rsid w:val="00DF410C"/>
    <w:rsid w:val="00DF47BC"/>
    <w:rsid w:val="00E00246"/>
    <w:rsid w:val="00E01C89"/>
    <w:rsid w:val="00E04791"/>
    <w:rsid w:val="00E04C17"/>
    <w:rsid w:val="00E05FD7"/>
    <w:rsid w:val="00E063D4"/>
    <w:rsid w:val="00E103D6"/>
    <w:rsid w:val="00E10542"/>
    <w:rsid w:val="00E11D0A"/>
    <w:rsid w:val="00E13782"/>
    <w:rsid w:val="00E15051"/>
    <w:rsid w:val="00E15D4A"/>
    <w:rsid w:val="00E16969"/>
    <w:rsid w:val="00E16CFD"/>
    <w:rsid w:val="00E21926"/>
    <w:rsid w:val="00E248C5"/>
    <w:rsid w:val="00E304DD"/>
    <w:rsid w:val="00E325B1"/>
    <w:rsid w:val="00E33858"/>
    <w:rsid w:val="00E3723B"/>
    <w:rsid w:val="00E37EAB"/>
    <w:rsid w:val="00E42007"/>
    <w:rsid w:val="00E42ADB"/>
    <w:rsid w:val="00E450D3"/>
    <w:rsid w:val="00E5002B"/>
    <w:rsid w:val="00E527AE"/>
    <w:rsid w:val="00E53BF5"/>
    <w:rsid w:val="00E54C1B"/>
    <w:rsid w:val="00E56AC1"/>
    <w:rsid w:val="00E62B5F"/>
    <w:rsid w:val="00E63211"/>
    <w:rsid w:val="00E64820"/>
    <w:rsid w:val="00E662F5"/>
    <w:rsid w:val="00E674CF"/>
    <w:rsid w:val="00E71035"/>
    <w:rsid w:val="00E72531"/>
    <w:rsid w:val="00E74BB7"/>
    <w:rsid w:val="00E758FD"/>
    <w:rsid w:val="00E76B82"/>
    <w:rsid w:val="00E83EFC"/>
    <w:rsid w:val="00E8499D"/>
    <w:rsid w:val="00E87D9E"/>
    <w:rsid w:val="00E91223"/>
    <w:rsid w:val="00E92B1B"/>
    <w:rsid w:val="00E95D41"/>
    <w:rsid w:val="00E96C7B"/>
    <w:rsid w:val="00EA1246"/>
    <w:rsid w:val="00EA14C5"/>
    <w:rsid w:val="00EA2681"/>
    <w:rsid w:val="00EA4F10"/>
    <w:rsid w:val="00EA57EF"/>
    <w:rsid w:val="00EA5E18"/>
    <w:rsid w:val="00EB28E6"/>
    <w:rsid w:val="00EB41D2"/>
    <w:rsid w:val="00EB7A4A"/>
    <w:rsid w:val="00EC00D8"/>
    <w:rsid w:val="00EC20DB"/>
    <w:rsid w:val="00EC3268"/>
    <w:rsid w:val="00EC33DF"/>
    <w:rsid w:val="00EC5FAB"/>
    <w:rsid w:val="00EC6FD1"/>
    <w:rsid w:val="00EC7215"/>
    <w:rsid w:val="00ED0F04"/>
    <w:rsid w:val="00ED141E"/>
    <w:rsid w:val="00ED30A9"/>
    <w:rsid w:val="00ED401B"/>
    <w:rsid w:val="00ED63F9"/>
    <w:rsid w:val="00ED6D88"/>
    <w:rsid w:val="00ED7145"/>
    <w:rsid w:val="00EE00A8"/>
    <w:rsid w:val="00EE2A75"/>
    <w:rsid w:val="00EE4222"/>
    <w:rsid w:val="00EF1A06"/>
    <w:rsid w:val="00EF2A4D"/>
    <w:rsid w:val="00EF3565"/>
    <w:rsid w:val="00EF601F"/>
    <w:rsid w:val="00EF6577"/>
    <w:rsid w:val="00F01E55"/>
    <w:rsid w:val="00F027B8"/>
    <w:rsid w:val="00F03FDF"/>
    <w:rsid w:val="00F048C7"/>
    <w:rsid w:val="00F04925"/>
    <w:rsid w:val="00F06733"/>
    <w:rsid w:val="00F15103"/>
    <w:rsid w:val="00F16C29"/>
    <w:rsid w:val="00F213FA"/>
    <w:rsid w:val="00F215E3"/>
    <w:rsid w:val="00F22AD1"/>
    <w:rsid w:val="00F22EDB"/>
    <w:rsid w:val="00F235AD"/>
    <w:rsid w:val="00F23B7E"/>
    <w:rsid w:val="00F24606"/>
    <w:rsid w:val="00F25D3A"/>
    <w:rsid w:val="00F302AD"/>
    <w:rsid w:val="00F418E3"/>
    <w:rsid w:val="00F4299F"/>
    <w:rsid w:val="00F43B79"/>
    <w:rsid w:val="00F53257"/>
    <w:rsid w:val="00F62840"/>
    <w:rsid w:val="00F6469C"/>
    <w:rsid w:val="00F74B00"/>
    <w:rsid w:val="00F7787D"/>
    <w:rsid w:val="00F77C7A"/>
    <w:rsid w:val="00F8024C"/>
    <w:rsid w:val="00F80565"/>
    <w:rsid w:val="00F84F3A"/>
    <w:rsid w:val="00F851C8"/>
    <w:rsid w:val="00F86017"/>
    <w:rsid w:val="00F86250"/>
    <w:rsid w:val="00F87463"/>
    <w:rsid w:val="00F90B2B"/>
    <w:rsid w:val="00F92B1F"/>
    <w:rsid w:val="00F939F5"/>
    <w:rsid w:val="00F939FB"/>
    <w:rsid w:val="00F9642E"/>
    <w:rsid w:val="00F97908"/>
    <w:rsid w:val="00F97C4D"/>
    <w:rsid w:val="00FA12E1"/>
    <w:rsid w:val="00FA3002"/>
    <w:rsid w:val="00FA3031"/>
    <w:rsid w:val="00FA4264"/>
    <w:rsid w:val="00FA6070"/>
    <w:rsid w:val="00FA6104"/>
    <w:rsid w:val="00FA69C9"/>
    <w:rsid w:val="00FA739E"/>
    <w:rsid w:val="00FB01CB"/>
    <w:rsid w:val="00FB0407"/>
    <w:rsid w:val="00FB5AC1"/>
    <w:rsid w:val="00FB7331"/>
    <w:rsid w:val="00FC05E4"/>
    <w:rsid w:val="00FC2BA0"/>
    <w:rsid w:val="00FC4F6C"/>
    <w:rsid w:val="00FC751D"/>
    <w:rsid w:val="00FC7A62"/>
    <w:rsid w:val="00FD7F3C"/>
    <w:rsid w:val="00FE261B"/>
    <w:rsid w:val="00FE2D03"/>
    <w:rsid w:val="00FE2D3C"/>
    <w:rsid w:val="00FE3192"/>
    <w:rsid w:val="00FE3B71"/>
    <w:rsid w:val="00FE4154"/>
    <w:rsid w:val="00FE4BA4"/>
    <w:rsid w:val="00FE5E25"/>
    <w:rsid w:val="00FE70DA"/>
    <w:rsid w:val="00FF18AA"/>
    <w:rsid w:val="00FF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4F6"/>
  </w:style>
  <w:style w:type="paragraph" w:styleId="Ttulo1">
    <w:name w:val="heading 1"/>
    <w:basedOn w:val="Normal"/>
    <w:next w:val="Normal"/>
    <w:link w:val="Ttulo1Car"/>
    <w:qFormat/>
    <w:rsid w:val="007C59B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C59B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3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3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38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7C5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C59B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C59BB"/>
    <w:rPr>
      <w:rFonts w:ascii="Arial" w:eastAsia="Calibri" w:hAnsi="Arial" w:cs="Arial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2F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2F7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7C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99"/>
    <w:unhideWhenUsed/>
    <w:rsid w:val="00D631F3"/>
    <w:pPr>
      <w:numPr>
        <w:numId w:val="9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98A"/>
  </w:style>
  <w:style w:type="paragraph" w:styleId="Piedepgina">
    <w:name w:val="footer"/>
    <w:basedOn w:val="Normal"/>
    <w:link w:val="PiedepginaCar"/>
    <w:uiPriority w:val="99"/>
    <w:unhideWhenUsed/>
    <w:rsid w:val="0095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98A"/>
  </w:style>
  <w:style w:type="paragraph" w:styleId="NormalWeb">
    <w:name w:val="Normal (Web)"/>
    <w:basedOn w:val="Normal"/>
    <w:uiPriority w:val="99"/>
    <w:unhideWhenUsed/>
    <w:rsid w:val="00C41B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Sombreadoclaro">
    <w:name w:val="Light Shading"/>
    <w:basedOn w:val="Tablanormal"/>
    <w:uiPriority w:val="60"/>
    <w:rsid w:val="00212C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1D545F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80652F"/>
  </w:style>
  <w:style w:type="character" w:styleId="Refdecomentario">
    <w:name w:val="annotation reference"/>
    <w:basedOn w:val="Fuentedeprrafopredeter"/>
    <w:uiPriority w:val="99"/>
    <w:semiHidden/>
    <w:unhideWhenUsed/>
    <w:rsid w:val="00085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F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C59B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C59B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3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3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38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7C5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C59B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C59BB"/>
    <w:rPr>
      <w:rFonts w:ascii="Arial" w:eastAsia="Calibri" w:hAnsi="Arial" w:cs="Arial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2F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2F7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7C3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3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99"/>
    <w:unhideWhenUsed/>
    <w:rsid w:val="00D631F3"/>
    <w:pPr>
      <w:numPr>
        <w:numId w:val="9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498A"/>
  </w:style>
  <w:style w:type="paragraph" w:styleId="Piedepgina">
    <w:name w:val="footer"/>
    <w:basedOn w:val="Normal"/>
    <w:link w:val="PiedepginaCar"/>
    <w:uiPriority w:val="99"/>
    <w:unhideWhenUsed/>
    <w:rsid w:val="009549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98A"/>
  </w:style>
  <w:style w:type="paragraph" w:styleId="NormalWeb">
    <w:name w:val="Normal (Web)"/>
    <w:basedOn w:val="Normal"/>
    <w:uiPriority w:val="99"/>
    <w:unhideWhenUsed/>
    <w:rsid w:val="00C41B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Sombreadoclaro">
    <w:name w:val="Light Shading"/>
    <w:basedOn w:val="Tablanormal"/>
    <w:uiPriority w:val="60"/>
    <w:rsid w:val="00212C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1D545F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80652F"/>
  </w:style>
  <w:style w:type="character" w:styleId="Refdecomentario">
    <w:name w:val="annotation reference"/>
    <w:basedOn w:val="Fuentedeprrafopredeter"/>
    <w:uiPriority w:val="99"/>
    <w:semiHidden/>
    <w:unhideWhenUsed/>
    <w:rsid w:val="00085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F7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759C-FE2D-4FD3-A3F9-6108C181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Reista Ingenieria</dc:creator>
  <cp:revision>2</cp:revision>
  <cp:lastPrinted>2014-01-28T15:55:00Z</cp:lastPrinted>
  <dcterms:created xsi:type="dcterms:W3CDTF">2014-02-03T19:04:00Z</dcterms:created>
  <dcterms:modified xsi:type="dcterms:W3CDTF">2014-02-03T19:04:00Z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evlailagg@gmail.com@www.mendeley.com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http://www.zotero.org/styles/academic-medicine</vt:lpwstr>
  </property>
  <property fmtid="{D5CDD505-2E9C-101B-9397-08002B2CF9AE}" pid="6" name="Mendeley Recent Style Name 0_1">
    <vt:lpwstr>Academic Medicine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 (AMA)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(author-date)</vt:lpwstr>
  </property>
  <property fmtid="{D5CDD505-2E9C-101B-9397-08002B2CF9AE}" pid="17" name="Mendeley Recent Style Id 6_1">
    <vt:lpwstr>http://www.zotero.org/styles/chicago-fullnote-bibliography</vt:lpwstr>
  </property>
  <property fmtid="{D5CDD505-2E9C-101B-9397-08002B2CF9AE}" pid="18" name="Mendeley Recent Style Name 6_1">
    <vt:lpwstr>Chicago Manual of Style (full note)</vt:lpwstr>
  </property>
  <property fmtid="{D5CDD505-2E9C-101B-9397-08002B2CF9AE}" pid="19" name="Mendeley Recent Style Id 7_1">
    <vt:lpwstr>http://www.zotero.org/styles/chicago-note-bibliography</vt:lpwstr>
  </property>
  <property fmtid="{D5CDD505-2E9C-101B-9397-08002B2CF9AE}" pid="20" name="Mendeley Recent Style Name 7_1">
    <vt:lpwstr>Chicago Manual of Style (note)</vt:lpwstr>
  </property>
  <property fmtid="{D5CDD505-2E9C-101B-9397-08002B2CF9AE}" pid="21" name="Mendeley Recent Style Id 8_1">
    <vt:lpwstr>http://www.zotero.org/styles/harvard1</vt:lpwstr>
  </property>
  <property fmtid="{D5CDD505-2E9C-101B-9397-08002B2CF9AE}" pid="22" name="Mendeley Recent Style Name 8_1">
    <vt:lpwstr>Harvard Reference format 1 (author-date)</vt:lpwstr>
  </property>
  <property fmtid="{D5CDD505-2E9C-101B-9397-08002B2CF9AE}" pid="23" name="Mendeley Recent Style Id 9_1">
    <vt:lpwstr>http://www.zotero.org/styles/ieee</vt:lpwstr>
  </property>
  <property fmtid="{D5CDD505-2E9C-101B-9397-08002B2CF9AE}" pid="24" name="Mendeley Recent Style Name 9_1">
    <vt:lpwstr>IEEE</vt:lpwstr>
  </property>
</Properties>
</file>