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54" w:rsidRPr="00DD4D46" w:rsidRDefault="00D30738" w:rsidP="00D05A84">
      <w:pPr>
        <w:spacing w:after="0" w:line="240" w:lineRule="auto"/>
        <w:ind w:left="708"/>
        <w:jc w:val="center"/>
        <w:rPr>
          <w:rFonts w:ascii="Tw Cen MT Condensed" w:eastAsia="Times New Roman" w:hAnsi="Tw Cen MT Condensed" w:cs="Times New Roman"/>
          <w:sz w:val="52"/>
          <w:szCs w:val="52"/>
          <w:lang w:val="en-US" w:eastAsia="es-MX"/>
        </w:rPr>
      </w:pPr>
      <w:r>
        <w:rPr>
          <w:rFonts w:ascii="Tw Cen MT Condensed" w:eastAsia="Times New Roman" w:hAnsi="Tw Cen MT Condensed" w:cs="Times New Roman"/>
          <w:sz w:val="52"/>
          <w:szCs w:val="52"/>
          <w:lang w:val="en-US" w:eastAsia="es-MX"/>
        </w:rPr>
        <w:t xml:space="preserve">A </w:t>
      </w:r>
      <w:r w:rsidR="00422421" w:rsidRPr="00DD4D46">
        <w:rPr>
          <w:rFonts w:ascii="Tw Cen MT Condensed" w:eastAsia="Times New Roman" w:hAnsi="Tw Cen MT Condensed" w:cs="Times New Roman"/>
          <w:sz w:val="52"/>
          <w:szCs w:val="52"/>
          <w:lang w:val="en-US" w:eastAsia="es-MX"/>
        </w:rPr>
        <w:t xml:space="preserve">Home </w:t>
      </w:r>
      <w:r>
        <w:rPr>
          <w:rFonts w:ascii="Tw Cen MT Condensed" w:eastAsia="Times New Roman" w:hAnsi="Tw Cen MT Condensed" w:cs="Times New Roman"/>
          <w:sz w:val="52"/>
          <w:szCs w:val="52"/>
          <w:lang w:val="en-US" w:eastAsia="es-MX"/>
        </w:rPr>
        <w:t>Health Care Districting Problem</w:t>
      </w:r>
      <w:r w:rsidR="00422421" w:rsidRPr="00DD4D46">
        <w:rPr>
          <w:rFonts w:ascii="Tw Cen MT Condensed" w:eastAsia="Times New Roman" w:hAnsi="Tw Cen MT Condensed" w:cs="Times New Roman"/>
          <w:sz w:val="52"/>
          <w:szCs w:val="52"/>
          <w:lang w:val="en-US" w:eastAsia="es-MX"/>
        </w:rPr>
        <w:t xml:space="preserve"> in </w:t>
      </w:r>
      <w:r w:rsidR="00BF5DF7">
        <w:rPr>
          <w:rFonts w:ascii="Tw Cen MT Condensed" w:eastAsia="Times New Roman" w:hAnsi="Tw Cen MT Condensed" w:cs="Times New Roman"/>
          <w:sz w:val="52"/>
          <w:szCs w:val="52"/>
          <w:lang w:val="en-US" w:eastAsia="es-MX"/>
        </w:rPr>
        <w:t xml:space="preserve">a </w:t>
      </w:r>
      <w:r w:rsidR="00B34EB4">
        <w:rPr>
          <w:rFonts w:ascii="Tw Cen MT Condensed" w:eastAsia="Times New Roman" w:hAnsi="Tw Cen MT Condensed" w:cs="Times New Roman"/>
          <w:sz w:val="52"/>
          <w:szCs w:val="52"/>
          <w:lang w:val="en-US" w:eastAsia="es-MX"/>
        </w:rPr>
        <w:t>R</w:t>
      </w:r>
      <w:r w:rsidR="00EA4F10">
        <w:rPr>
          <w:rFonts w:ascii="Tw Cen MT Condensed" w:eastAsia="Times New Roman" w:hAnsi="Tw Cen MT Condensed" w:cs="Times New Roman"/>
          <w:sz w:val="52"/>
          <w:szCs w:val="52"/>
          <w:lang w:val="en-US" w:eastAsia="es-MX"/>
        </w:rPr>
        <w:t>apid-</w:t>
      </w:r>
      <w:r w:rsidR="0033501F">
        <w:rPr>
          <w:rFonts w:ascii="Tw Cen MT Condensed" w:eastAsia="Times New Roman" w:hAnsi="Tw Cen MT Condensed" w:cs="Times New Roman"/>
          <w:sz w:val="52"/>
          <w:szCs w:val="52"/>
          <w:lang w:val="en-US" w:eastAsia="es-MX"/>
        </w:rPr>
        <w:t>G</w:t>
      </w:r>
      <w:r w:rsidR="00EA4F10">
        <w:rPr>
          <w:rFonts w:ascii="Tw Cen MT Condensed" w:eastAsia="Times New Roman" w:hAnsi="Tw Cen MT Condensed" w:cs="Times New Roman"/>
          <w:sz w:val="52"/>
          <w:szCs w:val="52"/>
          <w:lang w:val="en-US" w:eastAsia="es-MX"/>
        </w:rPr>
        <w:t xml:space="preserve">rowing </w:t>
      </w:r>
      <w:r w:rsidR="00B34EB4">
        <w:rPr>
          <w:rFonts w:ascii="Tw Cen MT Condensed" w:eastAsia="Times New Roman" w:hAnsi="Tw Cen MT Condensed" w:cs="Times New Roman"/>
          <w:sz w:val="52"/>
          <w:szCs w:val="52"/>
          <w:lang w:val="en-US" w:eastAsia="es-MX"/>
        </w:rPr>
        <w:t>C</w:t>
      </w:r>
      <w:r w:rsidR="00EA4F10">
        <w:rPr>
          <w:rFonts w:ascii="Tw Cen MT Condensed" w:eastAsia="Times New Roman" w:hAnsi="Tw Cen MT Condensed" w:cs="Times New Roman"/>
          <w:sz w:val="52"/>
          <w:szCs w:val="52"/>
          <w:lang w:val="en-US" w:eastAsia="es-MX"/>
        </w:rPr>
        <w:t>ity</w:t>
      </w:r>
      <w:r w:rsidR="00E33858" w:rsidRPr="00DD4D46">
        <w:rPr>
          <w:rStyle w:val="Refdenotaalpie"/>
          <w:rFonts w:ascii="Tw Cen MT Condensed" w:eastAsia="Times New Roman" w:hAnsi="Tw Cen MT Condensed" w:cs="Times New Roman"/>
          <w:sz w:val="52"/>
          <w:szCs w:val="52"/>
          <w:lang w:val="en-US" w:eastAsia="es-MX"/>
        </w:rPr>
        <w:footnoteReference w:id="1"/>
      </w:r>
    </w:p>
    <w:p w:rsidR="00E33858" w:rsidRPr="009D4B56" w:rsidRDefault="009D4B56" w:rsidP="00362CFB">
      <w:pPr>
        <w:spacing w:after="0" w:line="240" w:lineRule="auto"/>
        <w:jc w:val="center"/>
        <w:rPr>
          <w:rFonts w:ascii="Tw Cen MT Condensed" w:eastAsia="Times New Roman" w:hAnsi="Tw Cen MT Condensed" w:cs="Times New Roman"/>
          <w:sz w:val="40"/>
          <w:szCs w:val="40"/>
          <w:lang w:eastAsia="es-MX"/>
        </w:rPr>
      </w:pPr>
      <w:r w:rsidRPr="009D4B56">
        <w:rPr>
          <w:rFonts w:ascii="Tw Cen MT Condensed" w:eastAsia="Times New Roman" w:hAnsi="Tw Cen MT Condensed" w:cs="Times New Roman"/>
          <w:sz w:val="40"/>
          <w:szCs w:val="40"/>
          <w:lang w:eastAsia="es-MX"/>
        </w:rPr>
        <w:t xml:space="preserve">Un </w:t>
      </w:r>
      <w:r>
        <w:rPr>
          <w:rFonts w:ascii="Tw Cen MT Condensed" w:eastAsia="Times New Roman" w:hAnsi="Tw Cen MT Condensed" w:cs="Times New Roman"/>
          <w:sz w:val="40"/>
          <w:szCs w:val="40"/>
          <w:lang w:eastAsia="es-MX"/>
        </w:rPr>
        <w:t>problema</w:t>
      </w:r>
      <w:r w:rsidR="007B394C" w:rsidRPr="009D4B56">
        <w:rPr>
          <w:rFonts w:ascii="Tw Cen MT Condensed" w:eastAsia="Times New Roman" w:hAnsi="Tw Cen MT Condensed" w:cs="Times New Roman"/>
          <w:sz w:val="40"/>
          <w:szCs w:val="40"/>
          <w:lang w:eastAsia="es-MX"/>
        </w:rPr>
        <w:t xml:space="preserve"> de </w:t>
      </w:r>
      <w:r w:rsidR="0005125B" w:rsidRPr="009D4B56">
        <w:rPr>
          <w:rFonts w:ascii="Tw Cen MT Condensed" w:eastAsia="Times New Roman" w:hAnsi="Tw Cen MT Condensed" w:cs="Times New Roman"/>
          <w:sz w:val="40"/>
          <w:szCs w:val="40"/>
          <w:lang w:eastAsia="es-MX"/>
        </w:rPr>
        <w:t>z</w:t>
      </w:r>
      <w:r w:rsidR="007B394C" w:rsidRPr="009D4B56">
        <w:rPr>
          <w:rFonts w:ascii="Tw Cen MT Condensed" w:eastAsia="Times New Roman" w:hAnsi="Tw Cen MT Condensed" w:cs="Times New Roman"/>
          <w:sz w:val="40"/>
          <w:szCs w:val="40"/>
          <w:lang w:eastAsia="es-MX"/>
        </w:rPr>
        <w:t xml:space="preserve">onificación en </w:t>
      </w:r>
      <w:r w:rsidR="0005125B" w:rsidRPr="009D4B56">
        <w:rPr>
          <w:rFonts w:ascii="Tw Cen MT Condensed" w:eastAsia="Times New Roman" w:hAnsi="Tw Cen MT Condensed" w:cs="Times New Roman"/>
          <w:sz w:val="40"/>
          <w:szCs w:val="40"/>
          <w:lang w:eastAsia="es-MX"/>
        </w:rPr>
        <w:t>s</w:t>
      </w:r>
      <w:r w:rsidR="007B394C" w:rsidRPr="009D4B56">
        <w:rPr>
          <w:rFonts w:ascii="Tw Cen MT Condensed" w:eastAsia="Times New Roman" w:hAnsi="Tw Cen MT Condensed" w:cs="Times New Roman"/>
          <w:sz w:val="40"/>
          <w:szCs w:val="40"/>
          <w:lang w:eastAsia="es-MX"/>
        </w:rPr>
        <w:t xml:space="preserve">ervicios de </w:t>
      </w:r>
      <w:r w:rsidR="0005125B" w:rsidRPr="009D4B56">
        <w:rPr>
          <w:rFonts w:ascii="Tw Cen MT Condensed" w:eastAsia="Times New Roman" w:hAnsi="Tw Cen MT Condensed" w:cs="Times New Roman"/>
          <w:sz w:val="40"/>
          <w:szCs w:val="40"/>
          <w:lang w:eastAsia="es-MX"/>
        </w:rPr>
        <w:t>h</w:t>
      </w:r>
      <w:r w:rsidR="007B394C" w:rsidRPr="009D4B56">
        <w:rPr>
          <w:rFonts w:ascii="Tw Cen MT Condensed" w:eastAsia="Times New Roman" w:hAnsi="Tw Cen MT Condensed" w:cs="Times New Roman"/>
          <w:sz w:val="40"/>
          <w:szCs w:val="40"/>
          <w:lang w:eastAsia="es-MX"/>
        </w:rPr>
        <w:t xml:space="preserve">ospitalización </w:t>
      </w:r>
      <w:r w:rsidR="0005125B" w:rsidRPr="009D4B56">
        <w:rPr>
          <w:rFonts w:ascii="Tw Cen MT Condensed" w:eastAsia="Times New Roman" w:hAnsi="Tw Cen MT Condensed" w:cs="Times New Roman"/>
          <w:sz w:val="40"/>
          <w:szCs w:val="40"/>
          <w:lang w:eastAsia="es-MX"/>
        </w:rPr>
        <w:t>d</w:t>
      </w:r>
      <w:r w:rsidR="007B394C" w:rsidRPr="009D4B56">
        <w:rPr>
          <w:rFonts w:ascii="Tw Cen MT Condensed" w:eastAsia="Times New Roman" w:hAnsi="Tw Cen MT Condensed" w:cs="Times New Roman"/>
          <w:sz w:val="40"/>
          <w:szCs w:val="40"/>
          <w:lang w:eastAsia="es-MX"/>
        </w:rPr>
        <w:t>omiciliar</w:t>
      </w:r>
      <w:r w:rsidR="00BE13CE">
        <w:rPr>
          <w:rFonts w:ascii="Tw Cen MT Condensed" w:eastAsia="Times New Roman" w:hAnsi="Tw Cen MT Condensed" w:cs="Times New Roman"/>
          <w:sz w:val="40"/>
          <w:szCs w:val="40"/>
          <w:lang w:eastAsia="es-MX"/>
        </w:rPr>
        <w:t>i</w:t>
      </w:r>
      <w:r w:rsidR="007B394C" w:rsidRPr="009D4B56">
        <w:rPr>
          <w:rFonts w:ascii="Tw Cen MT Condensed" w:eastAsia="Times New Roman" w:hAnsi="Tw Cen MT Condensed" w:cs="Times New Roman"/>
          <w:sz w:val="40"/>
          <w:szCs w:val="40"/>
          <w:lang w:eastAsia="es-MX"/>
        </w:rPr>
        <w:t xml:space="preserve">a en </w:t>
      </w:r>
      <w:r>
        <w:rPr>
          <w:rFonts w:ascii="Tw Cen MT Condensed" w:eastAsia="Times New Roman" w:hAnsi="Tw Cen MT Condensed" w:cs="Times New Roman"/>
          <w:sz w:val="40"/>
          <w:szCs w:val="40"/>
          <w:lang w:eastAsia="es-MX"/>
        </w:rPr>
        <w:t>una ciudad con rápido crecimiento</w:t>
      </w:r>
      <w:r w:rsidR="005C1A0A" w:rsidRPr="00DD4D46">
        <w:rPr>
          <w:rStyle w:val="Refdenotaalpie"/>
          <w:rFonts w:ascii="Tw Cen MT Condensed" w:eastAsia="Times New Roman" w:hAnsi="Tw Cen MT Condensed" w:cs="Times New Roman"/>
          <w:sz w:val="40"/>
          <w:szCs w:val="40"/>
          <w:lang w:val="en-US" w:eastAsia="es-MX"/>
        </w:rPr>
        <w:footnoteReference w:id="2"/>
      </w:r>
    </w:p>
    <w:p w:rsidR="008D2BFB" w:rsidRPr="009D4B56" w:rsidRDefault="008D2BFB" w:rsidP="00A90FC6">
      <w:pPr>
        <w:spacing w:after="0" w:line="240" w:lineRule="auto"/>
        <w:jc w:val="center"/>
        <w:rPr>
          <w:rFonts w:ascii="Tw Cen MT Condensed" w:eastAsia="Times New Roman" w:hAnsi="Tw Cen MT Condensed" w:cs="Times New Roman"/>
          <w:szCs w:val="40"/>
          <w:lang w:eastAsia="es-MX"/>
        </w:rPr>
      </w:pPr>
    </w:p>
    <w:p w:rsidR="00E33858" w:rsidRPr="00632830" w:rsidRDefault="00D545D7" w:rsidP="00A90FC6">
      <w:pPr>
        <w:spacing w:line="240" w:lineRule="auto"/>
        <w:jc w:val="right"/>
        <w:rPr>
          <w:rFonts w:ascii="Times New Roman" w:hAnsi="Times New Roman" w:cs="Times New Roman"/>
          <w:i/>
          <w:szCs w:val="24"/>
        </w:rPr>
      </w:pPr>
      <w:r w:rsidRPr="00632830">
        <w:rPr>
          <w:rFonts w:ascii="Times New Roman" w:hAnsi="Times New Roman" w:cs="Times New Roman"/>
          <w:i/>
          <w:szCs w:val="24"/>
        </w:rPr>
        <w:t>Elena Valentina Gutiérrez</w:t>
      </w:r>
      <w:r w:rsidR="00E33858" w:rsidRPr="00632830">
        <w:rPr>
          <w:rFonts w:ascii="Times New Roman" w:hAnsi="Times New Roman" w:cs="Times New Roman"/>
          <w:i/>
          <w:szCs w:val="24"/>
        </w:rPr>
        <w:t>-</w:t>
      </w:r>
      <w:r w:rsidRPr="00632830">
        <w:rPr>
          <w:rFonts w:ascii="Times New Roman" w:hAnsi="Times New Roman" w:cs="Times New Roman"/>
          <w:i/>
          <w:szCs w:val="24"/>
        </w:rPr>
        <w:t>Gutiérrez</w:t>
      </w:r>
      <w:r w:rsidR="00E33858" w:rsidRPr="00DD4D46">
        <w:rPr>
          <w:rStyle w:val="Refdenotaalpie"/>
          <w:rFonts w:ascii="Times New Roman" w:hAnsi="Times New Roman" w:cs="Times New Roman"/>
          <w:i/>
          <w:szCs w:val="24"/>
          <w:lang w:val="en-US"/>
        </w:rPr>
        <w:footnoteReference w:id="3"/>
      </w:r>
    </w:p>
    <w:p w:rsidR="00E33858" w:rsidRPr="00632830" w:rsidRDefault="00D545D7" w:rsidP="00A90FC6">
      <w:pPr>
        <w:spacing w:line="240" w:lineRule="auto"/>
        <w:jc w:val="right"/>
        <w:rPr>
          <w:rFonts w:ascii="Times New Roman" w:hAnsi="Times New Roman" w:cs="Times New Roman"/>
          <w:i/>
          <w:szCs w:val="24"/>
        </w:rPr>
      </w:pPr>
      <w:r w:rsidRPr="00632830">
        <w:rPr>
          <w:rFonts w:ascii="Times New Roman" w:hAnsi="Times New Roman" w:cs="Times New Roman"/>
          <w:i/>
          <w:szCs w:val="24"/>
        </w:rPr>
        <w:t>Carlos Julio Vidal</w:t>
      </w:r>
      <w:r w:rsidR="00E33858" w:rsidRPr="00DD4D46">
        <w:rPr>
          <w:rStyle w:val="Refdenotaalpie"/>
          <w:rFonts w:ascii="Times New Roman" w:hAnsi="Times New Roman" w:cs="Times New Roman"/>
          <w:i/>
          <w:szCs w:val="24"/>
          <w:lang w:val="en-US"/>
        </w:rPr>
        <w:footnoteReference w:id="4"/>
      </w:r>
    </w:p>
    <w:p w:rsidR="00FE4BA4" w:rsidRPr="00FA4047" w:rsidRDefault="00362CFB" w:rsidP="00A90F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Abstract </w:t>
      </w:r>
    </w:p>
    <w:p w:rsidR="008427E5" w:rsidRPr="00FA4047" w:rsidRDefault="00FE4BA4" w:rsidP="00A90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4047">
        <w:rPr>
          <w:rFonts w:ascii="Times New Roman" w:hAnsi="Times New Roman" w:cs="Times New Roman"/>
          <w:sz w:val="24"/>
          <w:szCs w:val="24"/>
          <w:lang w:val="en-US"/>
        </w:rPr>
        <w:t xml:space="preserve">The districting problem in home health </w:t>
      </w:r>
      <w:r w:rsidR="00621E5B">
        <w:rPr>
          <w:rFonts w:ascii="Times New Roman" w:hAnsi="Times New Roman" w:cs="Times New Roman"/>
          <w:sz w:val="24"/>
          <w:szCs w:val="24"/>
          <w:lang w:val="en-US"/>
        </w:rPr>
        <w:t xml:space="preserve">(HHC) </w:t>
      </w:r>
      <w:r w:rsidRPr="00FA4047">
        <w:rPr>
          <w:rFonts w:ascii="Times New Roman" w:hAnsi="Times New Roman" w:cs="Times New Roman"/>
          <w:sz w:val="24"/>
          <w:szCs w:val="24"/>
          <w:lang w:val="en-US"/>
        </w:rPr>
        <w:t>care is part of the logistics decisions that health</w:t>
      </w:r>
      <w:r w:rsidR="00D21544" w:rsidRPr="00FA4047">
        <w:rPr>
          <w:rFonts w:ascii="Times New Roman" w:hAnsi="Times New Roman" w:cs="Times New Roman"/>
          <w:sz w:val="24"/>
          <w:szCs w:val="24"/>
          <w:lang w:val="en-US"/>
        </w:rPr>
        <w:t>care</w:t>
      </w:r>
      <w:r w:rsidRPr="00FA4047">
        <w:rPr>
          <w:rFonts w:ascii="Times New Roman" w:hAnsi="Times New Roman" w:cs="Times New Roman"/>
          <w:sz w:val="24"/>
          <w:szCs w:val="24"/>
          <w:lang w:val="en-US"/>
        </w:rPr>
        <w:t xml:space="preserve"> providers face when designing service network</w:t>
      </w:r>
      <w:r w:rsidR="00644552" w:rsidRPr="00FA404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A4047">
        <w:rPr>
          <w:rFonts w:ascii="Times New Roman" w:hAnsi="Times New Roman" w:cs="Times New Roman"/>
          <w:sz w:val="24"/>
          <w:szCs w:val="24"/>
          <w:lang w:val="en-US"/>
        </w:rPr>
        <w:t xml:space="preserve"> to deliver coordinated m</w:t>
      </w:r>
      <w:r w:rsidR="00D21544" w:rsidRPr="00FA4047">
        <w:rPr>
          <w:rFonts w:ascii="Times New Roman" w:hAnsi="Times New Roman" w:cs="Times New Roman"/>
          <w:sz w:val="24"/>
          <w:szCs w:val="24"/>
          <w:lang w:val="en-US"/>
        </w:rPr>
        <w:t>edical care to patients’ homes.</w:t>
      </w:r>
      <w:r w:rsidR="00A904A6" w:rsidRPr="00FA40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4047">
        <w:rPr>
          <w:rFonts w:ascii="Times New Roman" w:hAnsi="Times New Roman" w:cs="Times New Roman"/>
          <w:sz w:val="24"/>
          <w:szCs w:val="24"/>
          <w:lang w:val="en-US"/>
        </w:rPr>
        <w:t xml:space="preserve">In this paper we study </w:t>
      </w:r>
      <w:r w:rsidR="0007537D" w:rsidRPr="00FA4047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Pr="00FA4047">
        <w:rPr>
          <w:rFonts w:ascii="Times New Roman" w:hAnsi="Times New Roman" w:cs="Times New Roman"/>
          <w:sz w:val="24"/>
          <w:szCs w:val="24"/>
          <w:lang w:val="en-US"/>
        </w:rPr>
        <w:t xml:space="preserve">problem in the context of a </w:t>
      </w:r>
      <w:r w:rsidRPr="00FA4047">
        <w:rPr>
          <w:rFonts w:ascii="Times New Roman" w:hAnsi="Times New Roman" w:cs="Times New Roman"/>
          <w:i/>
          <w:sz w:val="24"/>
          <w:szCs w:val="24"/>
          <w:lang w:val="en-US"/>
        </w:rPr>
        <w:t>rapid-growing city</w:t>
      </w:r>
      <w:r w:rsidRPr="00FA404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427E5" w:rsidRPr="00FA4047">
        <w:rPr>
          <w:rFonts w:ascii="Times New Roman" w:hAnsi="Times New Roman" w:cs="Times New Roman"/>
          <w:sz w:val="24"/>
          <w:szCs w:val="24"/>
          <w:lang w:val="en-US"/>
        </w:rPr>
        <w:t xml:space="preserve"> Three factors are </w:t>
      </w:r>
      <w:r w:rsidR="00FC6023">
        <w:rPr>
          <w:rFonts w:ascii="Times New Roman" w:hAnsi="Times New Roman" w:cs="Times New Roman"/>
          <w:sz w:val="24"/>
          <w:szCs w:val="24"/>
          <w:lang w:val="en-US"/>
        </w:rPr>
        <w:t>integrally</w:t>
      </w:r>
      <w:r w:rsidR="008427E5" w:rsidRPr="00FA4047">
        <w:rPr>
          <w:rFonts w:ascii="Times New Roman" w:hAnsi="Times New Roman" w:cs="Times New Roman"/>
          <w:sz w:val="24"/>
          <w:szCs w:val="24"/>
          <w:lang w:val="en-US"/>
        </w:rPr>
        <w:t xml:space="preserve"> studied: geographical disposition of the population, security conditions to access basic units, and trends on demand for </w:t>
      </w:r>
      <w:r w:rsidR="00621E5B">
        <w:rPr>
          <w:rFonts w:ascii="Times New Roman" w:hAnsi="Times New Roman" w:cs="Times New Roman"/>
          <w:sz w:val="24"/>
          <w:szCs w:val="24"/>
          <w:lang w:val="en-US"/>
        </w:rPr>
        <w:t xml:space="preserve">HHC </w:t>
      </w:r>
      <w:r w:rsidR="008427E5" w:rsidRPr="00FA4047">
        <w:rPr>
          <w:rFonts w:ascii="Times New Roman" w:hAnsi="Times New Roman" w:cs="Times New Roman"/>
          <w:sz w:val="24"/>
          <w:szCs w:val="24"/>
          <w:lang w:val="en-US"/>
        </w:rPr>
        <w:t xml:space="preserve">services. </w:t>
      </w:r>
      <w:r w:rsidR="007178DB" w:rsidRPr="00FA4047">
        <w:rPr>
          <w:rFonts w:ascii="Times New Roman" w:hAnsi="Times New Roman" w:cs="Times New Roman"/>
          <w:sz w:val="24"/>
          <w:szCs w:val="24"/>
          <w:lang w:val="en-US"/>
        </w:rPr>
        <w:t>We propose a bi-objective mathematical model</w:t>
      </w:r>
      <w:r w:rsidR="00F945B1" w:rsidRPr="00FA4047">
        <w:rPr>
          <w:rFonts w:ascii="Times New Roman" w:hAnsi="Times New Roman" w:cs="Times New Roman"/>
          <w:sz w:val="24"/>
          <w:szCs w:val="24"/>
          <w:lang w:val="en-US"/>
        </w:rPr>
        <w:t xml:space="preserve"> and identify trade-offs, allowing </w:t>
      </w:r>
      <w:r w:rsidR="00324D33" w:rsidRPr="00FA4047">
        <w:rPr>
          <w:rFonts w:ascii="Times New Roman" w:hAnsi="Times New Roman" w:cs="Times New Roman"/>
          <w:sz w:val="24"/>
          <w:szCs w:val="24"/>
          <w:lang w:val="en-US"/>
        </w:rPr>
        <w:t>find</w:t>
      </w:r>
      <w:r w:rsidR="005E112E" w:rsidRPr="00FA4047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324D33" w:rsidRPr="00FA4047">
        <w:rPr>
          <w:rFonts w:ascii="Times New Roman" w:hAnsi="Times New Roman" w:cs="Times New Roman"/>
          <w:sz w:val="24"/>
          <w:szCs w:val="24"/>
          <w:lang w:val="en-US"/>
        </w:rPr>
        <w:t xml:space="preserve"> better compromised solutions.</w:t>
      </w:r>
      <w:r w:rsidR="0007537D" w:rsidRPr="00FA4047">
        <w:rPr>
          <w:rFonts w:ascii="Times New Roman" w:hAnsi="Times New Roman" w:cs="Times New Roman"/>
          <w:sz w:val="24"/>
          <w:szCs w:val="24"/>
          <w:lang w:val="en-US"/>
        </w:rPr>
        <w:t xml:space="preserve"> We evaluate the model with real data instances </w:t>
      </w:r>
      <w:r w:rsidR="006F5A55" w:rsidRPr="00FA4047">
        <w:rPr>
          <w:rFonts w:ascii="Times New Roman" w:hAnsi="Times New Roman" w:cs="Times New Roman"/>
          <w:sz w:val="24"/>
          <w:szCs w:val="24"/>
          <w:lang w:val="en-US"/>
        </w:rPr>
        <w:t xml:space="preserve">from a </w:t>
      </w:r>
      <w:r w:rsidR="00621E5B">
        <w:rPr>
          <w:rFonts w:ascii="Times New Roman" w:hAnsi="Times New Roman" w:cs="Times New Roman"/>
          <w:sz w:val="24"/>
          <w:szCs w:val="24"/>
          <w:lang w:val="en-US"/>
        </w:rPr>
        <w:t xml:space="preserve">HHC </w:t>
      </w:r>
      <w:r w:rsidR="006F5A55" w:rsidRPr="00FA4047">
        <w:rPr>
          <w:rFonts w:ascii="Times New Roman" w:hAnsi="Times New Roman" w:cs="Times New Roman"/>
          <w:sz w:val="24"/>
          <w:szCs w:val="24"/>
          <w:lang w:val="en-US"/>
        </w:rPr>
        <w:t xml:space="preserve">institution </w:t>
      </w:r>
      <w:r w:rsidR="00EF201E" w:rsidRPr="00FA4047">
        <w:rPr>
          <w:rFonts w:ascii="Times New Roman" w:hAnsi="Times New Roman" w:cs="Times New Roman"/>
          <w:sz w:val="24"/>
          <w:szCs w:val="24"/>
          <w:lang w:val="en-US"/>
        </w:rPr>
        <w:t>which deliver</w:t>
      </w:r>
      <w:r w:rsidR="00A43130" w:rsidRPr="00FA404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F201E" w:rsidRPr="00FA4047">
        <w:rPr>
          <w:rFonts w:ascii="Times New Roman" w:hAnsi="Times New Roman" w:cs="Times New Roman"/>
          <w:sz w:val="24"/>
          <w:szCs w:val="24"/>
          <w:lang w:val="en-US"/>
        </w:rPr>
        <w:t xml:space="preserve"> service</w:t>
      </w:r>
      <w:r w:rsidR="00A43130" w:rsidRPr="00FA404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F201E" w:rsidRPr="00FA4047">
        <w:rPr>
          <w:rFonts w:ascii="Times New Roman" w:hAnsi="Times New Roman" w:cs="Times New Roman"/>
          <w:sz w:val="24"/>
          <w:szCs w:val="24"/>
          <w:lang w:val="en-US"/>
        </w:rPr>
        <w:t xml:space="preserve"> in the largest cities in Colombia.</w:t>
      </w:r>
      <w:r w:rsidR="003A516F" w:rsidRPr="00FA4047">
        <w:rPr>
          <w:rFonts w:ascii="Times New Roman" w:hAnsi="Times New Roman" w:cs="Times New Roman"/>
          <w:sz w:val="24"/>
          <w:szCs w:val="24"/>
          <w:lang w:val="en-US"/>
        </w:rPr>
        <w:t xml:space="preserve"> Results show that bet</w:t>
      </w:r>
      <w:r w:rsidR="007137FF">
        <w:rPr>
          <w:rFonts w:ascii="Times New Roman" w:hAnsi="Times New Roman" w:cs="Times New Roman"/>
          <w:sz w:val="24"/>
          <w:szCs w:val="24"/>
          <w:lang w:val="en-US"/>
        </w:rPr>
        <w:t xml:space="preserve">ter districting configurations </w:t>
      </w:r>
      <w:r w:rsidR="003A516F" w:rsidRPr="00FA4047">
        <w:rPr>
          <w:rFonts w:ascii="Times New Roman" w:hAnsi="Times New Roman" w:cs="Times New Roman"/>
          <w:sz w:val="24"/>
          <w:szCs w:val="24"/>
          <w:lang w:val="en-US"/>
        </w:rPr>
        <w:t xml:space="preserve">can be obtained </w:t>
      </w:r>
      <w:r w:rsidR="00A471E7" w:rsidRPr="00FA4047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6696A" w:rsidRPr="00FA4047">
        <w:rPr>
          <w:rFonts w:ascii="Times New Roman" w:hAnsi="Times New Roman" w:cs="Times New Roman"/>
          <w:sz w:val="24"/>
          <w:szCs w:val="24"/>
          <w:lang w:val="en-US"/>
        </w:rPr>
        <w:t xml:space="preserve">deteriorations of less than </w:t>
      </w:r>
      <w:r w:rsidR="00B527D4" w:rsidRPr="00FA4047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86696A" w:rsidRPr="00FA4047">
        <w:rPr>
          <w:rFonts w:ascii="Times New Roman" w:hAnsi="Times New Roman" w:cs="Times New Roman"/>
          <w:sz w:val="24"/>
          <w:szCs w:val="24"/>
          <w:lang w:val="en-US"/>
        </w:rPr>
        <w:t xml:space="preserve">% in </w:t>
      </w:r>
      <w:r w:rsidR="0086696A" w:rsidRPr="00FA4047">
        <w:rPr>
          <w:rFonts w:ascii="Times New Roman" w:hAnsi="Times New Roman" w:cs="Times New Roman"/>
          <w:i/>
          <w:sz w:val="24"/>
          <w:szCs w:val="24"/>
          <w:lang w:val="en-US"/>
        </w:rPr>
        <w:t>Travel Workload</w:t>
      </w:r>
      <w:r w:rsidR="0086696A" w:rsidRPr="00FA4047">
        <w:rPr>
          <w:rFonts w:ascii="Times New Roman" w:hAnsi="Times New Roman" w:cs="Times New Roman"/>
          <w:sz w:val="24"/>
          <w:szCs w:val="24"/>
          <w:lang w:val="en-US"/>
        </w:rPr>
        <w:t xml:space="preserve"> can prod</w:t>
      </w:r>
      <w:r w:rsidR="00B527D4" w:rsidRPr="00FA4047">
        <w:rPr>
          <w:rFonts w:ascii="Times New Roman" w:hAnsi="Times New Roman" w:cs="Times New Roman"/>
          <w:sz w:val="24"/>
          <w:szCs w:val="24"/>
          <w:lang w:val="en-US"/>
        </w:rPr>
        <w:t>uce improvements of more than 80</w:t>
      </w:r>
      <w:r w:rsidR="0086696A" w:rsidRPr="00FA4047">
        <w:rPr>
          <w:rFonts w:ascii="Times New Roman" w:hAnsi="Times New Roman" w:cs="Times New Roman"/>
          <w:sz w:val="24"/>
          <w:szCs w:val="24"/>
          <w:lang w:val="en-US"/>
        </w:rPr>
        <w:t xml:space="preserve">% in </w:t>
      </w:r>
      <w:r w:rsidR="0086696A" w:rsidRPr="00FA4047">
        <w:rPr>
          <w:rFonts w:ascii="Times New Roman" w:hAnsi="Times New Roman" w:cs="Times New Roman"/>
          <w:i/>
          <w:sz w:val="24"/>
          <w:szCs w:val="24"/>
          <w:lang w:val="en-US"/>
        </w:rPr>
        <w:t>Workload</w:t>
      </w:r>
      <w:r w:rsidR="0086696A" w:rsidRPr="00FA40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696A" w:rsidRPr="00FA4047">
        <w:rPr>
          <w:rFonts w:ascii="Times New Roman" w:hAnsi="Times New Roman" w:cs="Times New Roman"/>
          <w:i/>
          <w:sz w:val="24"/>
          <w:szCs w:val="24"/>
          <w:lang w:val="en-US"/>
        </w:rPr>
        <w:t>Deviations</w:t>
      </w:r>
      <w:r w:rsidR="0086696A" w:rsidRPr="00FA404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427E5" w:rsidRPr="00FA4047" w:rsidRDefault="008427E5" w:rsidP="00A90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E4BA4" w:rsidRPr="00FA4047" w:rsidRDefault="00FE4BA4" w:rsidP="00A90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40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Keywords: </w:t>
      </w:r>
      <w:r w:rsidRPr="00FA4047">
        <w:rPr>
          <w:rFonts w:ascii="Times New Roman" w:hAnsi="Times New Roman" w:cs="Times New Roman"/>
          <w:sz w:val="24"/>
          <w:szCs w:val="24"/>
          <w:lang w:val="en-US"/>
        </w:rPr>
        <w:t>Home Health Care, Logistics Management Decisions, Districting Problems.</w:t>
      </w:r>
    </w:p>
    <w:p w:rsidR="00FE4BA4" w:rsidRPr="00FA4047" w:rsidRDefault="00FE4BA4" w:rsidP="00A90F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C59BB" w:rsidRPr="00FA4047" w:rsidRDefault="007C59BB" w:rsidP="00A90F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047">
        <w:rPr>
          <w:rFonts w:ascii="Times New Roman" w:hAnsi="Times New Roman" w:cs="Times New Roman"/>
          <w:b/>
          <w:sz w:val="24"/>
          <w:szCs w:val="24"/>
        </w:rPr>
        <w:t>Resumen</w:t>
      </w:r>
    </w:p>
    <w:p w:rsidR="00B56B3F" w:rsidRPr="00FA4047" w:rsidRDefault="00BF2C47" w:rsidP="00A90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047">
        <w:rPr>
          <w:rFonts w:ascii="Times New Roman" w:hAnsi="Times New Roman" w:cs="Times New Roman"/>
          <w:sz w:val="24"/>
          <w:szCs w:val="24"/>
        </w:rPr>
        <w:t>El problema de zonificación en servicios de hospitalización domiciliaria</w:t>
      </w:r>
      <w:r w:rsidR="00F24FB1">
        <w:rPr>
          <w:rFonts w:ascii="Times New Roman" w:hAnsi="Times New Roman" w:cs="Times New Roman"/>
          <w:sz w:val="24"/>
          <w:szCs w:val="24"/>
        </w:rPr>
        <w:t xml:space="preserve"> (HHC)</w:t>
      </w:r>
      <w:r w:rsidRPr="00FA4047">
        <w:rPr>
          <w:rFonts w:ascii="Times New Roman" w:hAnsi="Times New Roman" w:cs="Times New Roman"/>
          <w:sz w:val="24"/>
          <w:szCs w:val="24"/>
        </w:rPr>
        <w:t xml:space="preserve"> hace parte de las decisiones logísticas que los proveedores de salud deben </w:t>
      </w:r>
      <w:r w:rsidR="00FA4047" w:rsidRPr="00FA4047">
        <w:rPr>
          <w:rFonts w:ascii="Times New Roman" w:hAnsi="Times New Roman" w:cs="Times New Roman"/>
          <w:sz w:val="24"/>
          <w:szCs w:val="24"/>
        </w:rPr>
        <w:t>enfrentar en el diseño de</w:t>
      </w:r>
      <w:r w:rsidRPr="00FA4047">
        <w:rPr>
          <w:rFonts w:ascii="Times New Roman" w:hAnsi="Times New Roman" w:cs="Times New Roman"/>
          <w:sz w:val="24"/>
          <w:szCs w:val="24"/>
        </w:rPr>
        <w:t xml:space="preserve"> redes para </w:t>
      </w:r>
      <w:r w:rsidR="00FA4047" w:rsidRPr="00FA4047">
        <w:rPr>
          <w:rFonts w:ascii="Times New Roman" w:hAnsi="Times New Roman" w:cs="Times New Roman"/>
          <w:sz w:val="24"/>
          <w:szCs w:val="24"/>
        </w:rPr>
        <w:t xml:space="preserve">llevar </w:t>
      </w:r>
      <w:r w:rsidRPr="00FA4047">
        <w:rPr>
          <w:rFonts w:ascii="Times New Roman" w:hAnsi="Times New Roman" w:cs="Times New Roman"/>
          <w:sz w:val="24"/>
          <w:szCs w:val="24"/>
        </w:rPr>
        <w:t>cuidado médico coordinado a los hogares de los pacientes.</w:t>
      </w:r>
      <w:r w:rsidR="00ED2C5F" w:rsidRPr="00FA4047">
        <w:rPr>
          <w:rFonts w:ascii="Times New Roman" w:hAnsi="Times New Roman" w:cs="Times New Roman"/>
          <w:sz w:val="24"/>
          <w:szCs w:val="24"/>
        </w:rPr>
        <w:t xml:space="preserve"> En este trabajo se estudia dicho problema en el contexto de una ciudad con </w:t>
      </w:r>
      <w:r w:rsidR="00ED2C5F" w:rsidRPr="00FA4047">
        <w:rPr>
          <w:rFonts w:ascii="Times New Roman" w:hAnsi="Times New Roman" w:cs="Times New Roman"/>
          <w:i/>
          <w:sz w:val="24"/>
          <w:szCs w:val="24"/>
        </w:rPr>
        <w:t>rápido crecimiento</w:t>
      </w:r>
      <w:r w:rsidR="00ED2C5F" w:rsidRPr="00FA4047">
        <w:rPr>
          <w:rFonts w:ascii="Times New Roman" w:hAnsi="Times New Roman" w:cs="Times New Roman"/>
          <w:sz w:val="24"/>
          <w:szCs w:val="24"/>
        </w:rPr>
        <w:t xml:space="preserve">. Tres factores se consideran </w:t>
      </w:r>
      <w:r w:rsidR="006D2AFD">
        <w:rPr>
          <w:rFonts w:ascii="Times New Roman" w:hAnsi="Times New Roman" w:cs="Times New Roman"/>
          <w:sz w:val="24"/>
          <w:szCs w:val="24"/>
        </w:rPr>
        <w:t>de manera integral</w:t>
      </w:r>
      <w:r w:rsidR="00ED2C5F" w:rsidRPr="00FA4047">
        <w:rPr>
          <w:rFonts w:ascii="Times New Roman" w:hAnsi="Times New Roman" w:cs="Times New Roman"/>
          <w:sz w:val="24"/>
          <w:szCs w:val="24"/>
        </w:rPr>
        <w:t xml:space="preserve">: la disposición geográfica de la población, las condiciones de seguridad para acceder a las unidades básicas, </w:t>
      </w:r>
      <w:r w:rsidR="00637D54" w:rsidRPr="00FA4047">
        <w:rPr>
          <w:rFonts w:ascii="Times New Roman" w:hAnsi="Times New Roman" w:cs="Times New Roman"/>
          <w:sz w:val="24"/>
          <w:szCs w:val="24"/>
        </w:rPr>
        <w:t xml:space="preserve">y las tendencias de la demanda de servicios de </w:t>
      </w:r>
      <w:r w:rsidR="00F24FB1">
        <w:rPr>
          <w:rFonts w:ascii="Times New Roman" w:hAnsi="Times New Roman" w:cs="Times New Roman"/>
          <w:sz w:val="24"/>
          <w:szCs w:val="24"/>
        </w:rPr>
        <w:t>HHC</w:t>
      </w:r>
      <w:r w:rsidR="00637D54" w:rsidRPr="00FA4047">
        <w:rPr>
          <w:rFonts w:ascii="Times New Roman" w:hAnsi="Times New Roman" w:cs="Times New Roman"/>
          <w:sz w:val="24"/>
          <w:szCs w:val="24"/>
        </w:rPr>
        <w:t>.</w:t>
      </w:r>
      <w:r w:rsidR="00CA27CD">
        <w:rPr>
          <w:rFonts w:ascii="Times New Roman" w:hAnsi="Times New Roman" w:cs="Times New Roman"/>
          <w:sz w:val="24"/>
          <w:szCs w:val="24"/>
        </w:rPr>
        <w:t xml:space="preserve"> Se propone un modelo matemático </w:t>
      </w:r>
      <w:proofErr w:type="spellStart"/>
      <w:r w:rsidR="00CA27CD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="00CA27CD">
        <w:rPr>
          <w:rFonts w:ascii="Times New Roman" w:hAnsi="Times New Roman" w:cs="Times New Roman"/>
          <w:sz w:val="24"/>
          <w:szCs w:val="24"/>
        </w:rPr>
        <w:t>-objetivo y se identifica</w:t>
      </w:r>
      <w:r w:rsidR="00E332C9">
        <w:rPr>
          <w:rFonts w:ascii="Times New Roman" w:hAnsi="Times New Roman" w:cs="Times New Roman"/>
          <w:sz w:val="24"/>
          <w:szCs w:val="24"/>
        </w:rPr>
        <w:t>n</w:t>
      </w:r>
      <w:r w:rsidR="00CA27CD">
        <w:rPr>
          <w:rFonts w:ascii="Times New Roman" w:hAnsi="Times New Roman" w:cs="Times New Roman"/>
          <w:sz w:val="24"/>
          <w:szCs w:val="24"/>
        </w:rPr>
        <w:t xml:space="preserve"> las com</w:t>
      </w:r>
      <w:r w:rsidR="00322FD7">
        <w:rPr>
          <w:rFonts w:ascii="Times New Roman" w:hAnsi="Times New Roman" w:cs="Times New Roman"/>
          <w:sz w:val="24"/>
          <w:szCs w:val="24"/>
        </w:rPr>
        <w:t xml:space="preserve">pensaciones, permitiendo encontrar mejores soluciones comprometidas. El modelo es evaluado con instancias de datos reales de una institución de </w:t>
      </w:r>
      <w:r w:rsidR="00F24FB1">
        <w:rPr>
          <w:rFonts w:ascii="Times New Roman" w:hAnsi="Times New Roman" w:cs="Times New Roman"/>
          <w:sz w:val="24"/>
          <w:szCs w:val="24"/>
        </w:rPr>
        <w:t xml:space="preserve">HHC </w:t>
      </w:r>
      <w:r w:rsidR="00322FD7">
        <w:rPr>
          <w:rFonts w:ascii="Times New Roman" w:hAnsi="Times New Roman" w:cs="Times New Roman"/>
          <w:sz w:val="24"/>
          <w:szCs w:val="24"/>
        </w:rPr>
        <w:t>que ofrece los servicios en las ciudades más grandes de Colombia.</w:t>
      </w:r>
      <w:r w:rsidR="00230350">
        <w:rPr>
          <w:rFonts w:ascii="Times New Roman" w:hAnsi="Times New Roman" w:cs="Times New Roman"/>
          <w:sz w:val="24"/>
          <w:szCs w:val="24"/>
        </w:rPr>
        <w:t xml:space="preserve"> Los resultados muestran que se </w:t>
      </w:r>
      <w:r w:rsidR="00230350">
        <w:rPr>
          <w:rFonts w:ascii="Times New Roman" w:hAnsi="Times New Roman" w:cs="Times New Roman"/>
          <w:sz w:val="24"/>
          <w:szCs w:val="24"/>
        </w:rPr>
        <w:lastRenderedPageBreak/>
        <w:t>puede obtener mejores configuraciones de zonificación</w:t>
      </w:r>
      <w:r w:rsidR="00554374">
        <w:rPr>
          <w:rFonts w:ascii="Times New Roman" w:hAnsi="Times New Roman" w:cs="Times New Roman"/>
          <w:sz w:val="24"/>
          <w:szCs w:val="24"/>
        </w:rPr>
        <w:t xml:space="preserve"> y que deterioros de menos del 10% en la </w:t>
      </w:r>
      <w:r w:rsidR="00554374" w:rsidRPr="007844B0">
        <w:rPr>
          <w:rFonts w:ascii="Times New Roman" w:hAnsi="Times New Roman" w:cs="Times New Roman"/>
          <w:i/>
          <w:sz w:val="24"/>
          <w:szCs w:val="24"/>
        </w:rPr>
        <w:t>Carga Trabajo de Viaje</w:t>
      </w:r>
      <w:r w:rsidR="00554374">
        <w:rPr>
          <w:rFonts w:ascii="Times New Roman" w:hAnsi="Times New Roman" w:cs="Times New Roman"/>
          <w:sz w:val="24"/>
          <w:szCs w:val="24"/>
        </w:rPr>
        <w:t xml:space="preserve"> produce mejoramientos de más del 80% en las </w:t>
      </w:r>
      <w:r w:rsidR="00554374" w:rsidRPr="007844B0">
        <w:rPr>
          <w:rFonts w:ascii="Times New Roman" w:hAnsi="Times New Roman" w:cs="Times New Roman"/>
          <w:i/>
          <w:sz w:val="24"/>
          <w:szCs w:val="24"/>
        </w:rPr>
        <w:t>Desviaci</w:t>
      </w:r>
      <w:r w:rsidR="00554374">
        <w:rPr>
          <w:rFonts w:ascii="Times New Roman" w:hAnsi="Times New Roman" w:cs="Times New Roman"/>
          <w:i/>
          <w:sz w:val="24"/>
          <w:szCs w:val="24"/>
        </w:rPr>
        <w:t>ones</w:t>
      </w:r>
      <w:r w:rsidR="00554374" w:rsidRPr="007844B0">
        <w:rPr>
          <w:rFonts w:ascii="Times New Roman" w:hAnsi="Times New Roman" w:cs="Times New Roman"/>
          <w:i/>
          <w:sz w:val="24"/>
          <w:szCs w:val="24"/>
        </w:rPr>
        <w:t xml:space="preserve"> de Cargas de Trabajo</w:t>
      </w:r>
      <w:r w:rsidR="00554374">
        <w:rPr>
          <w:rFonts w:ascii="Times New Roman" w:hAnsi="Times New Roman" w:cs="Times New Roman"/>
          <w:sz w:val="24"/>
          <w:szCs w:val="24"/>
        </w:rPr>
        <w:t>.</w:t>
      </w:r>
    </w:p>
    <w:p w:rsidR="00A90FC6" w:rsidRPr="00BF2C47" w:rsidRDefault="00A90FC6" w:rsidP="00A90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A45" w:rsidRDefault="007C59BB" w:rsidP="00236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830">
        <w:rPr>
          <w:rFonts w:ascii="Times New Roman" w:hAnsi="Times New Roman" w:cs="Times New Roman"/>
          <w:b/>
          <w:sz w:val="24"/>
          <w:szCs w:val="24"/>
        </w:rPr>
        <w:t>Palabras clave</w:t>
      </w:r>
      <w:r w:rsidR="002A6CFA" w:rsidRPr="0063283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2518C" w:rsidRPr="00632830">
        <w:rPr>
          <w:rFonts w:ascii="Times New Roman" w:hAnsi="Times New Roman" w:cs="Times New Roman"/>
          <w:sz w:val="24"/>
          <w:szCs w:val="24"/>
        </w:rPr>
        <w:t xml:space="preserve">Hospitalización Domiciliaria, </w:t>
      </w:r>
      <w:r w:rsidR="00D778BE" w:rsidRPr="00632830">
        <w:rPr>
          <w:rFonts w:ascii="Times New Roman" w:hAnsi="Times New Roman" w:cs="Times New Roman"/>
          <w:sz w:val="24"/>
          <w:szCs w:val="24"/>
        </w:rPr>
        <w:t>Decisiones de Gestión Logística, Problemas de Zonificación.</w:t>
      </w:r>
    </w:p>
    <w:sectPr w:rsidR="00125A45" w:rsidSect="00F4299F">
      <w:headerReference w:type="even" r:id="rId8"/>
      <w:headerReference w:type="default" r:id="rId9"/>
      <w:type w:val="continuous"/>
      <w:pgSz w:w="12240" w:h="15840" w:code="1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088" w:rsidRDefault="007B5088" w:rsidP="00E33858">
      <w:pPr>
        <w:spacing w:after="0" w:line="240" w:lineRule="auto"/>
      </w:pPr>
      <w:r>
        <w:separator/>
      </w:r>
    </w:p>
  </w:endnote>
  <w:endnote w:type="continuationSeparator" w:id="0">
    <w:p w:rsidR="007B5088" w:rsidRDefault="007B5088" w:rsidP="00E3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088" w:rsidRDefault="007B5088" w:rsidP="00E33858">
      <w:pPr>
        <w:spacing w:after="0" w:line="240" w:lineRule="auto"/>
      </w:pPr>
      <w:r>
        <w:separator/>
      </w:r>
    </w:p>
  </w:footnote>
  <w:footnote w:type="continuationSeparator" w:id="0">
    <w:p w:rsidR="007B5088" w:rsidRDefault="007B5088" w:rsidP="00E33858">
      <w:pPr>
        <w:spacing w:after="0" w:line="240" w:lineRule="auto"/>
      </w:pPr>
      <w:r>
        <w:continuationSeparator/>
      </w:r>
    </w:p>
  </w:footnote>
  <w:footnote w:id="1">
    <w:p w:rsidR="003C1B5E" w:rsidRDefault="003C1B5E" w:rsidP="009427E0">
      <w:pPr>
        <w:pStyle w:val="Textonotapie"/>
        <w:jc w:val="both"/>
      </w:pPr>
      <w:r>
        <w:rPr>
          <w:rStyle w:val="Refdenotaalpie"/>
        </w:rPr>
        <w:footnoteRef/>
      </w:r>
      <w:r w:rsidRPr="000B59E7">
        <w:rPr>
          <w:lang w:val="en-US"/>
        </w:rPr>
        <w:t xml:space="preserve"> </w:t>
      </w:r>
      <w:proofErr w:type="gramStart"/>
      <w:r w:rsidRPr="000B59E7">
        <w:rPr>
          <w:lang w:val="en-US"/>
        </w:rPr>
        <w:t>Submitted on:</w:t>
      </w:r>
      <w:r w:rsidR="00246648">
        <w:rPr>
          <w:u w:val="single"/>
          <w:lang w:val="en-US"/>
        </w:rPr>
        <w:t xml:space="preserve"> February 3, 2014</w:t>
      </w:r>
      <w:r w:rsidR="00D1178F">
        <w:rPr>
          <w:u w:val="single"/>
          <w:lang w:val="en-US"/>
        </w:rPr>
        <w:t>.</w:t>
      </w:r>
      <w:proofErr w:type="gramEnd"/>
      <w:r w:rsidRPr="000B59E7">
        <w:rPr>
          <w:lang w:val="en-US"/>
        </w:rPr>
        <w:t xml:space="preserve"> </w:t>
      </w:r>
      <w:proofErr w:type="gramStart"/>
      <w:r w:rsidR="00D1178F">
        <w:rPr>
          <w:lang w:val="en-US"/>
        </w:rPr>
        <w:t>Accepted</w:t>
      </w:r>
      <w:r w:rsidRPr="000B59E7">
        <w:rPr>
          <w:lang w:val="en-US"/>
        </w:rPr>
        <w:t>: __________.</w:t>
      </w:r>
      <w:proofErr w:type="gramEnd"/>
      <w:r w:rsidRPr="000B59E7">
        <w:rPr>
          <w:lang w:val="en-US"/>
        </w:rPr>
        <w:t xml:space="preserve"> </w:t>
      </w:r>
      <w:r w:rsidRPr="00B46EEA">
        <w:rPr>
          <w:lang w:val="en-US"/>
        </w:rPr>
        <w:t xml:space="preserve">This article is derived from the </w:t>
      </w:r>
      <w:r>
        <w:rPr>
          <w:lang w:val="en-US"/>
        </w:rPr>
        <w:t xml:space="preserve">doctoral </w:t>
      </w:r>
      <w:r w:rsidRPr="00B46EEA">
        <w:rPr>
          <w:lang w:val="en-US"/>
        </w:rPr>
        <w:t xml:space="preserve">research Project titled </w:t>
      </w:r>
      <w:r w:rsidRPr="00B46EEA">
        <w:rPr>
          <w:i/>
          <w:lang w:val="en-US"/>
        </w:rPr>
        <w:t>Home Health Care Logistics Management Problems</w:t>
      </w:r>
      <w:r w:rsidRPr="00B46EEA">
        <w:rPr>
          <w:lang w:val="en-US"/>
        </w:rPr>
        <w:t>. Developed by the Research Group o</w:t>
      </w:r>
      <w:r>
        <w:rPr>
          <w:lang w:val="en-US"/>
        </w:rPr>
        <w:t xml:space="preserve">n Logistics and Production from </w:t>
      </w:r>
      <w:r w:rsidRPr="00B46EEA">
        <w:rPr>
          <w:lang w:val="en-US"/>
        </w:rPr>
        <w:t xml:space="preserve">Universidad </w:t>
      </w:r>
      <w:proofErr w:type="gramStart"/>
      <w:r w:rsidRPr="00B46EEA">
        <w:rPr>
          <w:lang w:val="en-US"/>
        </w:rPr>
        <w:t>del</w:t>
      </w:r>
      <w:proofErr w:type="gramEnd"/>
      <w:r w:rsidRPr="00B46EEA">
        <w:rPr>
          <w:lang w:val="en-US"/>
        </w:rPr>
        <w:t xml:space="preserve"> Valle. </w:t>
      </w:r>
      <w:r>
        <w:t>Cali,</w:t>
      </w:r>
      <w:r w:rsidRPr="00E33858">
        <w:t xml:space="preserve"> Colombia.</w:t>
      </w:r>
    </w:p>
  </w:footnote>
  <w:footnote w:id="2">
    <w:p w:rsidR="003C1B5E" w:rsidRDefault="003C1B5E" w:rsidP="009427E0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E33858">
        <w:t>Fecha de recepción:</w:t>
      </w:r>
      <w:r w:rsidRPr="00EF601F">
        <w:rPr>
          <w:u w:val="single"/>
        </w:rPr>
        <w:t xml:space="preserve"> </w:t>
      </w:r>
      <w:r w:rsidR="00246648">
        <w:rPr>
          <w:u w:val="single"/>
        </w:rPr>
        <w:t>Febrero 3, 2014</w:t>
      </w:r>
      <w:r w:rsidRPr="00E33858">
        <w:t xml:space="preserve">. Fecha de aceptación: </w:t>
      </w:r>
      <w:r>
        <w:t xml:space="preserve">__________. Este artículo se deriva del </w:t>
      </w:r>
      <w:r w:rsidRPr="00E33858">
        <w:t xml:space="preserve">proyecto de investigación denominado </w:t>
      </w:r>
      <w:r w:rsidRPr="00C82542">
        <w:rPr>
          <w:i/>
        </w:rPr>
        <w:t xml:space="preserve">Home </w:t>
      </w:r>
      <w:proofErr w:type="spellStart"/>
      <w:r w:rsidRPr="00C82542">
        <w:rPr>
          <w:i/>
        </w:rPr>
        <w:t>Health</w:t>
      </w:r>
      <w:proofErr w:type="spellEnd"/>
      <w:r w:rsidRPr="00C82542">
        <w:rPr>
          <w:i/>
        </w:rPr>
        <w:t xml:space="preserve"> </w:t>
      </w:r>
      <w:proofErr w:type="spellStart"/>
      <w:r w:rsidRPr="00C82542">
        <w:rPr>
          <w:i/>
        </w:rPr>
        <w:t>Care</w:t>
      </w:r>
      <w:proofErr w:type="spellEnd"/>
      <w:r w:rsidRPr="00C82542">
        <w:rPr>
          <w:i/>
        </w:rPr>
        <w:t xml:space="preserve"> </w:t>
      </w:r>
      <w:proofErr w:type="spellStart"/>
      <w:r w:rsidRPr="00C82542">
        <w:rPr>
          <w:i/>
        </w:rPr>
        <w:t>Logistics</w:t>
      </w:r>
      <w:proofErr w:type="spellEnd"/>
      <w:r w:rsidRPr="00C82542">
        <w:rPr>
          <w:i/>
        </w:rPr>
        <w:t xml:space="preserve"> Management </w:t>
      </w:r>
      <w:proofErr w:type="spellStart"/>
      <w:r w:rsidRPr="00C82542">
        <w:rPr>
          <w:i/>
        </w:rPr>
        <w:t>Problems</w:t>
      </w:r>
      <w:proofErr w:type="spellEnd"/>
      <w:r>
        <w:t xml:space="preserve">. </w:t>
      </w:r>
    </w:p>
  </w:footnote>
  <w:footnote w:id="3">
    <w:p w:rsidR="003C1B5E" w:rsidRPr="002A6CFA" w:rsidRDefault="003C1B5E" w:rsidP="009427E0">
      <w:pPr>
        <w:pStyle w:val="Textonotapie"/>
        <w:jc w:val="both"/>
      </w:pPr>
      <w:r w:rsidRPr="002A6CFA">
        <w:rPr>
          <w:vertAlign w:val="superscript"/>
        </w:rPr>
        <w:footnoteRef/>
      </w:r>
      <w:r w:rsidRPr="002A6CFA">
        <w:t xml:space="preserve"> </w:t>
      </w:r>
      <w:r>
        <w:t>Ingeniera Industrial, Especialista en Logística, Maestría en Ingeniería – Énfasis Industrial, Doctor en Ingeniería (C) – Énfasis, Ingeniería Industrial, Universidad del Valle. Profesora Vinculada, Universidad de Antioquia. Medellín</w:t>
      </w:r>
      <w:r w:rsidRPr="002A6CFA">
        <w:t xml:space="preserve">, Colombia. Correo electrónico: </w:t>
      </w:r>
      <w:r>
        <w:t>valentina.gutierrez@correounivalle.edu.co</w:t>
      </w:r>
      <w:r w:rsidRPr="002A6CFA">
        <w:t>.</w:t>
      </w:r>
    </w:p>
  </w:footnote>
  <w:footnote w:id="4">
    <w:p w:rsidR="003C1B5E" w:rsidRPr="002A6CFA" w:rsidRDefault="003C1B5E" w:rsidP="009427E0">
      <w:pPr>
        <w:pStyle w:val="Textonotapie"/>
        <w:jc w:val="both"/>
      </w:pPr>
      <w:r w:rsidRPr="002A6CFA">
        <w:rPr>
          <w:vertAlign w:val="subscript"/>
        </w:rPr>
        <w:footnoteRef/>
      </w:r>
      <w:r w:rsidRPr="002A6CFA">
        <w:rPr>
          <w:vertAlign w:val="subscript"/>
        </w:rPr>
        <w:t xml:space="preserve"> </w:t>
      </w:r>
      <w:r>
        <w:t>Ingeniero Mecánico,</w:t>
      </w:r>
      <w:r w:rsidRPr="002A6CFA">
        <w:t xml:space="preserve"> </w:t>
      </w:r>
      <w:r w:rsidRPr="006D7E65">
        <w:t>Magíster en Ingeniería Industrial y de Sistemas, Universidad del Vall</w:t>
      </w:r>
      <w:r>
        <w:t>e.</w:t>
      </w:r>
      <w:r w:rsidRPr="006D7E65">
        <w:t xml:space="preserve"> </w:t>
      </w:r>
      <w:r w:rsidRPr="006D7E65">
        <w:rPr>
          <w:lang w:val="en-US"/>
        </w:rPr>
        <w:t>M.Sc. in Industrial Engineering, Ph.D. in Industrial Engineering, Ge</w:t>
      </w:r>
      <w:r>
        <w:rPr>
          <w:lang w:val="en-US"/>
        </w:rPr>
        <w:t xml:space="preserve">orgia Institute of Technology. </w:t>
      </w:r>
      <w:r w:rsidRPr="006D7E65">
        <w:t>Profesor Titular, Universidad del Valle. Cali, Colombia.</w:t>
      </w:r>
      <w:r w:rsidRPr="002A6CFA">
        <w:t xml:space="preserve"> Correo electrónico: </w:t>
      </w:r>
      <w:r>
        <w:t>carlos.vidal@correounivalle.edu.co.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0606248"/>
      <w:docPartObj>
        <w:docPartGallery w:val="Page Numbers (Top of Page)"/>
        <w:docPartUnique/>
      </w:docPartObj>
    </w:sdtPr>
    <w:sdtContent>
      <w:p w:rsidR="003C1B5E" w:rsidRDefault="00437B01">
        <w:pPr>
          <w:pStyle w:val="Encabezado"/>
        </w:pPr>
        <w:r>
          <w:fldChar w:fldCharType="begin"/>
        </w:r>
        <w:r w:rsidR="003C1B5E" w:rsidRPr="0095498A">
          <w:instrText>PAGE   \* MERGEFORMAT</w:instrText>
        </w:r>
        <w:r>
          <w:fldChar w:fldCharType="separate"/>
        </w:r>
        <w:r w:rsidR="00AB1DD5" w:rsidRPr="00AB1DD5">
          <w:rPr>
            <w:noProof/>
            <w:lang w:val="es-ES"/>
          </w:rPr>
          <w:t>2</w:t>
        </w:r>
        <w:r>
          <w:fldChar w:fldCharType="end"/>
        </w:r>
      </w:p>
    </w:sdtContent>
  </w:sdt>
  <w:p w:rsidR="003C1B5E" w:rsidRDefault="003C1B5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135119"/>
      <w:docPartObj>
        <w:docPartGallery w:val="Page Numbers (Top of Page)"/>
        <w:docPartUnique/>
      </w:docPartObj>
    </w:sdtPr>
    <w:sdtContent>
      <w:p w:rsidR="003C1B5E" w:rsidRDefault="00437B01">
        <w:pPr>
          <w:pStyle w:val="Encabezado"/>
          <w:jc w:val="right"/>
        </w:pPr>
        <w:r w:rsidRPr="00437B01">
          <w:fldChar w:fldCharType="begin"/>
        </w:r>
        <w:r w:rsidR="003C1B5E">
          <w:instrText>PAGE   \* MERGEFORMAT</w:instrText>
        </w:r>
        <w:r w:rsidRPr="00437B01">
          <w:fldChar w:fldCharType="separate"/>
        </w:r>
        <w:r w:rsidR="00AB1DD5" w:rsidRPr="00AB1DD5">
          <w:rPr>
            <w:noProof/>
            <w:lang w:val="es-ES"/>
          </w:rPr>
          <w:t>11</w:t>
        </w:r>
        <w:r>
          <w:rPr>
            <w:noProof/>
            <w:lang w:val="es-ES"/>
          </w:rPr>
          <w:fldChar w:fldCharType="end"/>
        </w:r>
      </w:p>
    </w:sdtContent>
  </w:sdt>
  <w:p w:rsidR="003C1B5E" w:rsidRDefault="003C1B5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748D05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160A42"/>
    <w:multiLevelType w:val="multilevel"/>
    <w:tmpl w:val="64CA26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7C672A3"/>
    <w:multiLevelType w:val="hybridMultilevel"/>
    <w:tmpl w:val="54386B34"/>
    <w:lvl w:ilvl="0" w:tplc="268414C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8" w:hanging="360"/>
      </w:pPr>
    </w:lvl>
    <w:lvl w:ilvl="2" w:tplc="240A001B" w:tentative="1">
      <w:start w:val="1"/>
      <w:numFmt w:val="lowerRoman"/>
      <w:lvlText w:val="%3."/>
      <w:lvlJc w:val="right"/>
      <w:pPr>
        <w:ind w:left="2368" w:hanging="180"/>
      </w:pPr>
    </w:lvl>
    <w:lvl w:ilvl="3" w:tplc="240A000F" w:tentative="1">
      <w:start w:val="1"/>
      <w:numFmt w:val="decimal"/>
      <w:lvlText w:val="%4."/>
      <w:lvlJc w:val="left"/>
      <w:pPr>
        <w:ind w:left="3088" w:hanging="360"/>
      </w:pPr>
    </w:lvl>
    <w:lvl w:ilvl="4" w:tplc="240A0019" w:tentative="1">
      <w:start w:val="1"/>
      <w:numFmt w:val="lowerLetter"/>
      <w:lvlText w:val="%5."/>
      <w:lvlJc w:val="left"/>
      <w:pPr>
        <w:ind w:left="3808" w:hanging="360"/>
      </w:pPr>
    </w:lvl>
    <w:lvl w:ilvl="5" w:tplc="240A001B" w:tentative="1">
      <w:start w:val="1"/>
      <w:numFmt w:val="lowerRoman"/>
      <w:lvlText w:val="%6."/>
      <w:lvlJc w:val="right"/>
      <w:pPr>
        <w:ind w:left="4528" w:hanging="180"/>
      </w:pPr>
    </w:lvl>
    <w:lvl w:ilvl="6" w:tplc="240A000F" w:tentative="1">
      <w:start w:val="1"/>
      <w:numFmt w:val="decimal"/>
      <w:lvlText w:val="%7."/>
      <w:lvlJc w:val="left"/>
      <w:pPr>
        <w:ind w:left="5248" w:hanging="360"/>
      </w:pPr>
    </w:lvl>
    <w:lvl w:ilvl="7" w:tplc="240A0019" w:tentative="1">
      <w:start w:val="1"/>
      <w:numFmt w:val="lowerLetter"/>
      <w:lvlText w:val="%8."/>
      <w:lvlJc w:val="left"/>
      <w:pPr>
        <w:ind w:left="5968" w:hanging="360"/>
      </w:pPr>
    </w:lvl>
    <w:lvl w:ilvl="8" w:tplc="2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40E7E5D"/>
    <w:multiLevelType w:val="multilevel"/>
    <w:tmpl w:val="A6A8E85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Calibri" w:hAnsi="Times New Roman" w:cs="Times New Roman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4">
    <w:nsid w:val="1C5C342F"/>
    <w:multiLevelType w:val="multilevel"/>
    <w:tmpl w:val="3C283D4E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</w:rPr>
    </w:lvl>
  </w:abstractNum>
  <w:abstractNum w:abstractNumId="5">
    <w:nsid w:val="256C4CDA"/>
    <w:multiLevelType w:val="hybridMultilevel"/>
    <w:tmpl w:val="6F885632"/>
    <w:lvl w:ilvl="0" w:tplc="50926D02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2187B"/>
    <w:multiLevelType w:val="multilevel"/>
    <w:tmpl w:val="ACE8C3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>
    <w:nsid w:val="2EE36AFC"/>
    <w:multiLevelType w:val="hybridMultilevel"/>
    <w:tmpl w:val="224C2BF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ED40ACC"/>
    <w:multiLevelType w:val="hybridMultilevel"/>
    <w:tmpl w:val="793445F4"/>
    <w:lvl w:ilvl="0" w:tplc="C3CE3E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9F221F"/>
    <w:multiLevelType w:val="hybridMultilevel"/>
    <w:tmpl w:val="3B9E9E16"/>
    <w:lvl w:ilvl="0" w:tplc="477260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2D4883"/>
    <w:multiLevelType w:val="multilevel"/>
    <w:tmpl w:val="0018D568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  <w:b/>
      </w:rPr>
    </w:lvl>
  </w:abstractNum>
  <w:abstractNum w:abstractNumId="11">
    <w:nsid w:val="637E2578"/>
    <w:multiLevelType w:val="hybridMultilevel"/>
    <w:tmpl w:val="66F4021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11"/>
  </w:num>
  <w:num w:numId="9">
    <w:abstractNumId w:val="0"/>
  </w:num>
  <w:num w:numId="10">
    <w:abstractNumId w:val="5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33858"/>
    <w:rsid w:val="0000003E"/>
    <w:rsid w:val="00000963"/>
    <w:rsid w:val="00000CDE"/>
    <w:rsid w:val="00001454"/>
    <w:rsid w:val="00001C19"/>
    <w:rsid w:val="00002483"/>
    <w:rsid w:val="000065FC"/>
    <w:rsid w:val="00007E2F"/>
    <w:rsid w:val="000107B3"/>
    <w:rsid w:val="000119BE"/>
    <w:rsid w:val="0001464E"/>
    <w:rsid w:val="0001642A"/>
    <w:rsid w:val="00016832"/>
    <w:rsid w:val="00017890"/>
    <w:rsid w:val="0002120F"/>
    <w:rsid w:val="00022FEA"/>
    <w:rsid w:val="00023728"/>
    <w:rsid w:val="00023DA4"/>
    <w:rsid w:val="00024999"/>
    <w:rsid w:val="00024A96"/>
    <w:rsid w:val="00025CAB"/>
    <w:rsid w:val="00030281"/>
    <w:rsid w:val="00030E3E"/>
    <w:rsid w:val="0003156B"/>
    <w:rsid w:val="00031D3B"/>
    <w:rsid w:val="000329FE"/>
    <w:rsid w:val="00034139"/>
    <w:rsid w:val="00036F08"/>
    <w:rsid w:val="00037440"/>
    <w:rsid w:val="00037553"/>
    <w:rsid w:val="00037AF3"/>
    <w:rsid w:val="00037CF5"/>
    <w:rsid w:val="00037E5B"/>
    <w:rsid w:val="00047804"/>
    <w:rsid w:val="0005125B"/>
    <w:rsid w:val="00052B75"/>
    <w:rsid w:val="00052EBB"/>
    <w:rsid w:val="0005304C"/>
    <w:rsid w:val="00054322"/>
    <w:rsid w:val="000546D1"/>
    <w:rsid w:val="0005497B"/>
    <w:rsid w:val="0005610B"/>
    <w:rsid w:val="00060A3B"/>
    <w:rsid w:val="00061CF3"/>
    <w:rsid w:val="000620B9"/>
    <w:rsid w:val="000633E6"/>
    <w:rsid w:val="00063778"/>
    <w:rsid w:val="00064D6A"/>
    <w:rsid w:val="00065263"/>
    <w:rsid w:val="000665C7"/>
    <w:rsid w:val="000705DE"/>
    <w:rsid w:val="00070627"/>
    <w:rsid w:val="0007069D"/>
    <w:rsid w:val="000725D1"/>
    <w:rsid w:val="00072A2F"/>
    <w:rsid w:val="000738F0"/>
    <w:rsid w:val="00073B3A"/>
    <w:rsid w:val="0007449D"/>
    <w:rsid w:val="0007537D"/>
    <w:rsid w:val="00075CC8"/>
    <w:rsid w:val="00076721"/>
    <w:rsid w:val="00077D68"/>
    <w:rsid w:val="00077E8A"/>
    <w:rsid w:val="00080542"/>
    <w:rsid w:val="00081667"/>
    <w:rsid w:val="00082622"/>
    <w:rsid w:val="0008376F"/>
    <w:rsid w:val="0008379C"/>
    <w:rsid w:val="00085A37"/>
    <w:rsid w:val="00085AEF"/>
    <w:rsid w:val="00085DD8"/>
    <w:rsid w:val="0008613B"/>
    <w:rsid w:val="000869EF"/>
    <w:rsid w:val="000872CA"/>
    <w:rsid w:val="00090BD6"/>
    <w:rsid w:val="00090D53"/>
    <w:rsid w:val="00090FF9"/>
    <w:rsid w:val="000946E5"/>
    <w:rsid w:val="000947F3"/>
    <w:rsid w:val="00096BF3"/>
    <w:rsid w:val="00096DCC"/>
    <w:rsid w:val="00097E72"/>
    <w:rsid w:val="00097FC4"/>
    <w:rsid w:val="000A100F"/>
    <w:rsid w:val="000A1DFC"/>
    <w:rsid w:val="000A3250"/>
    <w:rsid w:val="000A3287"/>
    <w:rsid w:val="000A3C12"/>
    <w:rsid w:val="000A42CF"/>
    <w:rsid w:val="000A4EE6"/>
    <w:rsid w:val="000A5593"/>
    <w:rsid w:val="000A6415"/>
    <w:rsid w:val="000A77B4"/>
    <w:rsid w:val="000B1EF5"/>
    <w:rsid w:val="000B34AD"/>
    <w:rsid w:val="000B4405"/>
    <w:rsid w:val="000B4BAE"/>
    <w:rsid w:val="000B4CCF"/>
    <w:rsid w:val="000B5312"/>
    <w:rsid w:val="000B55E9"/>
    <w:rsid w:val="000B59E7"/>
    <w:rsid w:val="000B5DA0"/>
    <w:rsid w:val="000B6008"/>
    <w:rsid w:val="000B7FF0"/>
    <w:rsid w:val="000C06C9"/>
    <w:rsid w:val="000C19B6"/>
    <w:rsid w:val="000C322B"/>
    <w:rsid w:val="000C6783"/>
    <w:rsid w:val="000C6967"/>
    <w:rsid w:val="000C6AA3"/>
    <w:rsid w:val="000C6D10"/>
    <w:rsid w:val="000C742C"/>
    <w:rsid w:val="000D0148"/>
    <w:rsid w:val="000D04E1"/>
    <w:rsid w:val="000D1CA1"/>
    <w:rsid w:val="000D40E1"/>
    <w:rsid w:val="000D5D62"/>
    <w:rsid w:val="000D662F"/>
    <w:rsid w:val="000D687D"/>
    <w:rsid w:val="000E081B"/>
    <w:rsid w:val="000E31AE"/>
    <w:rsid w:val="000E3651"/>
    <w:rsid w:val="000E4EDD"/>
    <w:rsid w:val="000F0A32"/>
    <w:rsid w:val="000F2F39"/>
    <w:rsid w:val="000F34D6"/>
    <w:rsid w:val="000F443D"/>
    <w:rsid w:val="000F46D8"/>
    <w:rsid w:val="000F5E8D"/>
    <w:rsid w:val="000F7AEE"/>
    <w:rsid w:val="00100E10"/>
    <w:rsid w:val="00101636"/>
    <w:rsid w:val="00101E2A"/>
    <w:rsid w:val="00102408"/>
    <w:rsid w:val="00103054"/>
    <w:rsid w:val="00103FAC"/>
    <w:rsid w:val="00104638"/>
    <w:rsid w:val="00104EA2"/>
    <w:rsid w:val="00106590"/>
    <w:rsid w:val="00107B08"/>
    <w:rsid w:val="0011007D"/>
    <w:rsid w:val="00110416"/>
    <w:rsid w:val="00111494"/>
    <w:rsid w:val="001121C1"/>
    <w:rsid w:val="0011346C"/>
    <w:rsid w:val="00113B5C"/>
    <w:rsid w:val="00114490"/>
    <w:rsid w:val="00114663"/>
    <w:rsid w:val="00115055"/>
    <w:rsid w:val="001155A8"/>
    <w:rsid w:val="00115D07"/>
    <w:rsid w:val="00116884"/>
    <w:rsid w:val="00116EE6"/>
    <w:rsid w:val="00117DD9"/>
    <w:rsid w:val="00120E76"/>
    <w:rsid w:val="00120FD5"/>
    <w:rsid w:val="001217F1"/>
    <w:rsid w:val="001239C6"/>
    <w:rsid w:val="00125486"/>
    <w:rsid w:val="001258BE"/>
    <w:rsid w:val="00125A45"/>
    <w:rsid w:val="00125DD3"/>
    <w:rsid w:val="00126F26"/>
    <w:rsid w:val="00127275"/>
    <w:rsid w:val="00131D9E"/>
    <w:rsid w:val="00132F4C"/>
    <w:rsid w:val="00133F99"/>
    <w:rsid w:val="00135384"/>
    <w:rsid w:val="0013681C"/>
    <w:rsid w:val="00137F7F"/>
    <w:rsid w:val="00142660"/>
    <w:rsid w:val="0014292E"/>
    <w:rsid w:val="00144552"/>
    <w:rsid w:val="00145139"/>
    <w:rsid w:val="00146115"/>
    <w:rsid w:val="001465CC"/>
    <w:rsid w:val="001469C3"/>
    <w:rsid w:val="00147808"/>
    <w:rsid w:val="00150B7C"/>
    <w:rsid w:val="00151F41"/>
    <w:rsid w:val="00153585"/>
    <w:rsid w:val="00154BBF"/>
    <w:rsid w:val="00155A43"/>
    <w:rsid w:val="0015601F"/>
    <w:rsid w:val="0015790F"/>
    <w:rsid w:val="00157FBE"/>
    <w:rsid w:val="00161295"/>
    <w:rsid w:val="00161D39"/>
    <w:rsid w:val="00163331"/>
    <w:rsid w:val="00164245"/>
    <w:rsid w:val="00164D3A"/>
    <w:rsid w:val="001654D6"/>
    <w:rsid w:val="001663C5"/>
    <w:rsid w:val="00171C6D"/>
    <w:rsid w:val="001729D4"/>
    <w:rsid w:val="001739D6"/>
    <w:rsid w:val="00174483"/>
    <w:rsid w:val="00174BAD"/>
    <w:rsid w:val="001754BB"/>
    <w:rsid w:val="00177225"/>
    <w:rsid w:val="00181B27"/>
    <w:rsid w:val="00181B44"/>
    <w:rsid w:val="001857C9"/>
    <w:rsid w:val="00186203"/>
    <w:rsid w:val="0018727A"/>
    <w:rsid w:val="001877B1"/>
    <w:rsid w:val="00187D7F"/>
    <w:rsid w:val="001947E0"/>
    <w:rsid w:val="00196420"/>
    <w:rsid w:val="00196932"/>
    <w:rsid w:val="0019759B"/>
    <w:rsid w:val="001978B8"/>
    <w:rsid w:val="00197D85"/>
    <w:rsid w:val="001A1023"/>
    <w:rsid w:val="001A216F"/>
    <w:rsid w:val="001A2D8B"/>
    <w:rsid w:val="001A40EE"/>
    <w:rsid w:val="001A4460"/>
    <w:rsid w:val="001A5C69"/>
    <w:rsid w:val="001A7571"/>
    <w:rsid w:val="001B1840"/>
    <w:rsid w:val="001B3038"/>
    <w:rsid w:val="001B32AD"/>
    <w:rsid w:val="001B367B"/>
    <w:rsid w:val="001B3B2B"/>
    <w:rsid w:val="001B68E8"/>
    <w:rsid w:val="001B6FF7"/>
    <w:rsid w:val="001B7718"/>
    <w:rsid w:val="001B799D"/>
    <w:rsid w:val="001B7C79"/>
    <w:rsid w:val="001B7F24"/>
    <w:rsid w:val="001C175F"/>
    <w:rsid w:val="001C25BB"/>
    <w:rsid w:val="001C482E"/>
    <w:rsid w:val="001C4DDD"/>
    <w:rsid w:val="001C55EC"/>
    <w:rsid w:val="001C5963"/>
    <w:rsid w:val="001C6A9C"/>
    <w:rsid w:val="001C739F"/>
    <w:rsid w:val="001C7908"/>
    <w:rsid w:val="001D0813"/>
    <w:rsid w:val="001D1564"/>
    <w:rsid w:val="001D1D9A"/>
    <w:rsid w:val="001D2470"/>
    <w:rsid w:val="001D27AC"/>
    <w:rsid w:val="001D3B53"/>
    <w:rsid w:val="001D3CE5"/>
    <w:rsid w:val="001D45B5"/>
    <w:rsid w:val="001D4B06"/>
    <w:rsid w:val="001D4B2E"/>
    <w:rsid w:val="001D4D32"/>
    <w:rsid w:val="001D545F"/>
    <w:rsid w:val="001D651D"/>
    <w:rsid w:val="001D75AE"/>
    <w:rsid w:val="001E0BD4"/>
    <w:rsid w:val="001E331F"/>
    <w:rsid w:val="001E4174"/>
    <w:rsid w:val="001E6839"/>
    <w:rsid w:val="001E6942"/>
    <w:rsid w:val="001E7439"/>
    <w:rsid w:val="001F1BCC"/>
    <w:rsid w:val="001F2368"/>
    <w:rsid w:val="001F2629"/>
    <w:rsid w:val="001F3777"/>
    <w:rsid w:val="001F3D71"/>
    <w:rsid w:val="001F5025"/>
    <w:rsid w:val="001F5C37"/>
    <w:rsid w:val="001F663D"/>
    <w:rsid w:val="001F67F8"/>
    <w:rsid w:val="001F6EE9"/>
    <w:rsid w:val="001F714E"/>
    <w:rsid w:val="001F7A92"/>
    <w:rsid w:val="001F7E71"/>
    <w:rsid w:val="002005FD"/>
    <w:rsid w:val="002021C1"/>
    <w:rsid w:val="0020262F"/>
    <w:rsid w:val="0020404A"/>
    <w:rsid w:val="00204394"/>
    <w:rsid w:val="00204576"/>
    <w:rsid w:val="00205D84"/>
    <w:rsid w:val="00205DCF"/>
    <w:rsid w:val="00206DD1"/>
    <w:rsid w:val="00207925"/>
    <w:rsid w:val="002102BA"/>
    <w:rsid w:val="00210FC0"/>
    <w:rsid w:val="00211063"/>
    <w:rsid w:val="00212603"/>
    <w:rsid w:val="00212CAF"/>
    <w:rsid w:val="00212E88"/>
    <w:rsid w:val="00214D34"/>
    <w:rsid w:val="00215A4C"/>
    <w:rsid w:val="002168AC"/>
    <w:rsid w:val="00216C8C"/>
    <w:rsid w:val="002204AF"/>
    <w:rsid w:val="0022103A"/>
    <w:rsid w:val="00221976"/>
    <w:rsid w:val="00221FBD"/>
    <w:rsid w:val="002234CA"/>
    <w:rsid w:val="00223715"/>
    <w:rsid w:val="002250E1"/>
    <w:rsid w:val="0022591D"/>
    <w:rsid w:val="00226ED9"/>
    <w:rsid w:val="00227009"/>
    <w:rsid w:val="002277F9"/>
    <w:rsid w:val="00227927"/>
    <w:rsid w:val="00230350"/>
    <w:rsid w:val="00230EFE"/>
    <w:rsid w:val="00233647"/>
    <w:rsid w:val="00235B4D"/>
    <w:rsid w:val="00236337"/>
    <w:rsid w:val="00236408"/>
    <w:rsid w:val="002367B8"/>
    <w:rsid w:val="00236870"/>
    <w:rsid w:val="00236DDA"/>
    <w:rsid w:val="002410B8"/>
    <w:rsid w:val="0024138C"/>
    <w:rsid w:val="00242784"/>
    <w:rsid w:val="0024372B"/>
    <w:rsid w:val="0024462A"/>
    <w:rsid w:val="00245410"/>
    <w:rsid w:val="00246648"/>
    <w:rsid w:val="002466F9"/>
    <w:rsid w:val="00250238"/>
    <w:rsid w:val="00253E60"/>
    <w:rsid w:val="0025445D"/>
    <w:rsid w:val="00254F24"/>
    <w:rsid w:val="00255D99"/>
    <w:rsid w:val="00256907"/>
    <w:rsid w:val="002624C4"/>
    <w:rsid w:val="00262D96"/>
    <w:rsid w:val="002633A5"/>
    <w:rsid w:val="00264864"/>
    <w:rsid w:val="00264C21"/>
    <w:rsid w:val="0026572C"/>
    <w:rsid w:val="00265B6C"/>
    <w:rsid w:val="002676E2"/>
    <w:rsid w:val="002706BD"/>
    <w:rsid w:val="002714F1"/>
    <w:rsid w:val="00273000"/>
    <w:rsid w:val="002757DE"/>
    <w:rsid w:val="00275C34"/>
    <w:rsid w:val="00275C61"/>
    <w:rsid w:val="002806DB"/>
    <w:rsid w:val="00280C75"/>
    <w:rsid w:val="00281040"/>
    <w:rsid w:val="00282493"/>
    <w:rsid w:val="00282B1E"/>
    <w:rsid w:val="00283496"/>
    <w:rsid w:val="00283D66"/>
    <w:rsid w:val="00284465"/>
    <w:rsid w:val="00285341"/>
    <w:rsid w:val="00287B66"/>
    <w:rsid w:val="00287B70"/>
    <w:rsid w:val="00287D3B"/>
    <w:rsid w:val="0029370D"/>
    <w:rsid w:val="0029385D"/>
    <w:rsid w:val="00294D4D"/>
    <w:rsid w:val="002960E0"/>
    <w:rsid w:val="002967D5"/>
    <w:rsid w:val="00296E73"/>
    <w:rsid w:val="00296EF6"/>
    <w:rsid w:val="0029729C"/>
    <w:rsid w:val="0029789B"/>
    <w:rsid w:val="002A04AD"/>
    <w:rsid w:val="002A0D8F"/>
    <w:rsid w:val="002A10DC"/>
    <w:rsid w:val="002A11DF"/>
    <w:rsid w:val="002A154D"/>
    <w:rsid w:val="002A18ED"/>
    <w:rsid w:val="002A2990"/>
    <w:rsid w:val="002A5AE8"/>
    <w:rsid w:val="002A6CFA"/>
    <w:rsid w:val="002B1168"/>
    <w:rsid w:val="002B16EE"/>
    <w:rsid w:val="002B172B"/>
    <w:rsid w:val="002B1B1A"/>
    <w:rsid w:val="002B510F"/>
    <w:rsid w:val="002B6BCE"/>
    <w:rsid w:val="002C02E6"/>
    <w:rsid w:val="002C1D82"/>
    <w:rsid w:val="002C26C5"/>
    <w:rsid w:val="002C26F7"/>
    <w:rsid w:val="002C2E64"/>
    <w:rsid w:val="002C3FBF"/>
    <w:rsid w:val="002C62E2"/>
    <w:rsid w:val="002C685C"/>
    <w:rsid w:val="002D0238"/>
    <w:rsid w:val="002D0BE3"/>
    <w:rsid w:val="002D2303"/>
    <w:rsid w:val="002D4255"/>
    <w:rsid w:val="002D4DC1"/>
    <w:rsid w:val="002D5459"/>
    <w:rsid w:val="002D6301"/>
    <w:rsid w:val="002D6729"/>
    <w:rsid w:val="002D6C3C"/>
    <w:rsid w:val="002D6E4B"/>
    <w:rsid w:val="002D7099"/>
    <w:rsid w:val="002E1FF6"/>
    <w:rsid w:val="002E27FB"/>
    <w:rsid w:val="002E3FD1"/>
    <w:rsid w:val="002E4846"/>
    <w:rsid w:val="002E5187"/>
    <w:rsid w:val="002E6EAE"/>
    <w:rsid w:val="002E77C7"/>
    <w:rsid w:val="002F0E49"/>
    <w:rsid w:val="002F0F6B"/>
    <w:rsid w:val="002F332B"/>
    <w:rsid w:val="002F3528"/>
    <w:rsid w:val="002F5102"/>
    <w:rsid w:val="002F57F4"/>
    <w:rsid w:val="002F61CA"/>
    <w:rsid w:val="00300DEE"/>
    <w:rsid w:val="003047B0"/>
    <w:rsid w:val="00305777"/>
    <w:rsid w:val="003059A7"/>
    <w:rsid w:val="00306E98"/>
    <w:rsid w:val="00307513"/>
    <w:rsid w:val="00307F74"/>
    <w:rsid w:val="00310835"/>
    <w:rsid w:val="003112EC"/>
    <w:rsid w:val="003119C3"/>
    <w:rsid w:val="00311D96"/>
    <w:rsid w:val="0031297F"/>
    <w:rsid w:val="003137E6"/>
    <w:rsid w:val="00316C84"/>
    <w:rsid w:val="003207E6"/>
    <w:rsid w:val="003224F7"/>
    <w:rsid w:val="003227FB"/>
    <w:rsid w:val="00322FD7"/>
    <w:rsid w:val="0032366C"/>
    <w:rsid w:val="00324D33"/>
    <w:rsid w:val="00325FD4"/>
    <w:rsid w:val="00326A43"/>
    <w:rsid w:val="00327A08"/>
    <w:rsid w:val="00332087"/>
    <w:rsid w:val="003328EC"/>
    <w:rsid w:val="00333A19"/>
    <w:rsid w:val="0033432C"/>
    <w:rsid w:val="0033501F"/>
    <w:rsid w:val="0033502F"/>
    <w:rsid w:val="00335107"/>
    <w:rsid w:val="00336407"/>
    <w:rsid w:val="00336EBA"/>
    <w:rsid w:val="00337173"/>
    <w:rsid w:val="00337273"/>
    <w:rsid w:val="00337804"/>
    <w:rsid w:val="00343C6F"/>
    <w:rsid w:val="0034529B"/>
    <w:rsid w:val="003455B8"/>
    <w:rsid w:val="00346BCE"/>
    <w:rsid w:val="00346BE9"/>
    <w:rsid w:val="00350D0F"/>
    <w:rsid w:val="00351599"/>
    <w:rsid w:val="00351B2E"/>
    <w:rsid w:val="00352074"/>
    <w:rsid w:val="003520BD"/>
    <w:rsid w:val="0035235E"/>
    <w:rsid w:val="0035509B"/>
    <w:rsid w:val="00355D02"/>
    <w:rsid w:val="00356837"/>
    <w:rsid w:val="00357673"/>
    <w:rsid w:val="00357852"/>
    <w:rsid w:val="00357885"/>
    <w:rsid w:val="00360E22"/>
    <w:rsid w:val="00362CFB"/>
    <w:rsid w:val="00363AE3"/>
    <w:rsid w:val="00364ECC"/>
    <w:rsid w:val="00365A71"/>
    <w:rsid w:val="00365DAB"/>
    <w:rsid w:val="0036648B"/>
    <w:rsid w:val="003674DD"/>
    <w:rsid w:val="0036788C"/>
    <w:rsid w:val="00370647"/>
    <w:rsid w:val="003714FF"/>
    <w:rsid w:val="00371584"/>
    <w:rsid w:val="00372883"/>
    <w:rsid w:val="003748FE"/>
    <w:rsid w:val="00375299"/>
    <w:rsid w:val="00376950"/>
    <w:rsid w:val="00377280"/>
    <w:rsid w:val="003801CE"/>
    <w:rsid w:val="0038098B"/>
    <w:rsid w:val="0038144E"/>
    <w:rsid w:val="003830C2"/>
    <w:rsid w:val="00383E40"/>
    <w:rsid w:val="003844AD"/>
    <w:rsid w:val="00384DD9"/>
    <w:rsid w:val="00385117"/>
    <w:rsid w:val="003851F0"/>
    <w:rsid w:val="00385322"/>
    <w:rsid w:val="00386321"/>
    <w:rsid w:val="00386A4B"/>
    <w:rsid w:val="003903CE"/>
    <w:rsid w:val="0039055A"/>
    <w:rsid w:val="00391F41"/>
    <w:rsid w:val="00394A17"/>
    <w:rsid w:val="00394B89"/>
    <w:rsid w:val="00394EF4"/>
    <w:rsid w:val="003A0198"/>
    <w:rsid w:val="003A11F6"/>
    <w:rsid w:val="003A4CEB"/>
    <w:rsid w:val="003A4D49"/>
    <w:rsid w:val="003A516F"/>
    <w:rsid w:val="003A6EA4"/>
    <w:rsid w:val="003A6FC8"/>
    <w:rsid w:val="003B0C7B"/>
    <w:rsid w:val="003B307C"/>
    <w:rsid w:val="003B52DD"/>
    <w:rsid w:val="003B53AE"/>
    <w:rsid w:val="003B543E"/>
    <w:rsid w:val="003B5D45"/>
    <w:rsid w:val="003B60DA"/>
    <w:rsid w:val="003B774D"/>
    <w:rsid w:val="003C0033"/>
    <w:rsid w:val="003C0B52"/>
    <w:rsid w:val="003C1504"/>
    <w:rsid w:val="003C1B5E"/>
    <w:rsid w:val="003C2956"/>
    <w:rsid w:val="003C3E3C"/>
    <w:rsid w:val="003C5082"/>
    <w:rsid w:val="003C6DBB"/>
    <w:rsid w:val="003D1173"/>
    <w:rsid w:val="003D21F0"/>
    <w:rsid w:val="003D2444"/>
    <w:rsid w:val="003D2BF7"/>
    <w:rsid w:val="003D4433"/>
    <w:rsid w:val="003D48AE"/>
    <w:rsid w:val="003D48DF"/>
    <w:rsid w:val="003D5AEA"/>
    <w:rsid w:val="003D6B13"/>
    <w:rsid w:val="003D6B96"/>
    <w:rsid w:val="003E03D3"/>
    <w:rsid w:val="003E098F"/>
    <w:rsid w:val="003E182C"/>
    <w:rsid w:val="003E1B63"/>
    <w:rsid w:val="003E30B8"/>
    <w:rsid w:val="003E3CB2"/>
    <w:rsid w:val="003E43E2"/>
    <w:rsid w:val="003E536E"/>
    <w:rsid w:val="003E59F5"/>
    <w:rsid w:val="003E6BC1"/>
    <w:rsid w:val="003E72E2"/>
    <w:rsid w:val="003E7928"/>
    <w:rsid w:val="003E7C53"/>
    <w:rsid w:val="003F410C"/>
    <w:rsid w:val="003F4163"/>
    <w:rsid w:val="003F6423"/>
    <w:rsid w:val="003F6C5B"/>
    <w:rsid w:val="004005E5"/>
    <w:rsid w:val="004007F8"/>
    <w:rsid w:val="00401864"/>
    <w:rsid w:val="0040267F"/>
    <w:rsid w:val="00405720"/>
    <w:rsid w:val="00405FD9"/>
    <w:rsid w:val="00406613"/>
    <w:rsid w:val="004100DD"/>
    <w:rsid w:val="00410173"/>
    <w:rsid w:val="0041074F"/>
    <w:rsid w:val="00410B84"/>
    <w:rsid w:val="00410E6D"/>
    <w:rsid w:val="004118C4"/>
    <w:rsid w:val="00412440"/>
    <w:rsid w:val="00412737"/>
    <w:rsid w:val="004139AA"/>
    <w:rsid w:val="00415DE6"/>
    <w:rsid w:val="00417FD3"/>
    <w:rsid w:val="0042076D"/>
    <w:rsid w:val="004222BC"/>
    <w:rsid w:val="00422421"/>
    <w:rsid w:val="00422A8B"/>
    <w:rsid w:val="004242CA"/>
    <w:rsid w:val="00425124"/>
    <w:rsid w:val="004257CA"/>
    <w:rsid w:val="004263EE"/>
    <w:rsid w:val="00426D20"/>
    <w:rsid w:val="004277D8"/>
    <w:rsid w:val="00427C42"/>
    <w:rsid w:val="00431BBD"/>
    <w:rsid w:val="00432DB1"/>
    <w:rsid w:val="004354CE"/>
    <w:rsid w:val="0043561F"/>
    <w:rsid w:val="00436342"/>
    <w:rsid w:val="00437489"/>
    <w:rsid w:val="00437B01"/>
    <w:rsid w:val="00440720"/>
    <w:rsid w:val="00440CF5"/>
    <w:rsid w:val="00441AE8"/>
    <w:rsid w:val="00442306"/>
    <w:rsid w:val="00442310"/>
    <w:rsid w:val="00442C54"/>
    <w:rsid w:val="00443D59"/>
    <w:rsid w:val="0044427A"/>
    <w:rsid w:val="00444741"/>
    <w:rsid w:val="00446553"/>
    <w:rsid w:val="00446710"/>
    <w:rsid w:val="0045029C"/>
    <w:rsid w:val="0045220F"/>
    <w:rsid w:val="004525D6"/>
    <w:rsid w:val="00453424"/>
    <w:rsid w:val="00453765"/>
    <w:rsid w:val="00453C99"/>
    <w:rsid w:val="00454C6E"/>
    <w:rsid w:val="00455DA6"/>
    <w:rsid w:val="00457472"/>
    <w:rsid w:val="00457E92"/>
    <w:rsid w:val="004602C4"/>
    <w:rsid w:val="0046154F"/>
    <w:rsid w:val="004620A3"/>
    <w:rsid w:val="00462951"/>
    <w:rsid w:val="00465128"/>
    <w:rsid w:val="00465D6C"/>
    <w:rsid w:val="00466ECA"/>
    <w:rsid w:val="004700EB"/>
    <w:rsid w:val="00471A9F"/>
    <w:rsid w:val="00471B16"/>
    <w:rsid w:val="004728F1"/>
    <w:rsid w:val="00473958"/>
    <w:rsid w:val="00475807"/>
    <w:rsid w:val="0047587C"/>
    <w:rsid w:val="00475A70"/>
    <w:rsid w:val="00475E98"/>
    <w:rsid w:val="00475E9E"/>
    <w:rsid w:val="00476C81"/>
    <w:rsid w:val="004777BE"/>
    <w:rsid w:val="004805FE"/>
    <w:rsid w:val="00482339"/>
    <w:rsid w:val="004837E5"/>
    <w:rsid w:val="00483DA2"/>
    <w:rsid w:val="00485102"/>
    <w:rsid w:val="0048575C"/>
    <w:rsid w:val="00485F88"/>
    <w:rsid w:val="00486C01"/>
    <w:rsid w:val="004905E2"/>
    <w:rsid w:val="00491C10"/>
    <w:rsid w:val="004922DE"/>
    <w:rsid w:val="00492F9D"/>
    <w:rsid w:val="00493676"/>
    <w:rsid w:val="00494743"/>
    <w:rsid w:val="00495BFD"/>
    <w:rsid w:val="00497288"/>
    <w:rsid w:val="004976C1"/>
    <w:rsid w:val="004A0ADE"/>
    <w:rsid w:val="004A1330"/>
    <w:rsid w:val="004A200C"/>
    <w:rsid w:val="004A5721"/>
    <w:rsid w:val="004A64D4"/>
    <w:rsid w:val="004A6B76"/>
    <w:rsid w:val="004B050D"/>
    <w:rsid w:val="004B38C1"/>
    <w:rsid w:val="004B4023"/>
    <w:rsid w:val="004B4FF4"/>
    <w:rsid w:val="004B5484"/>
    <w:rsid w:val="004B6B3F"/>
    <w:rsid w:val="004C1C78"/>
    <w:rsid w:val="004C1EB9"/>
    <w:rsid w:val="004C2D70"/>
    <w:rsid w:val="004C40E3"/>
    <w:rsid w:val="004C4B35"/>
    <w:rsid w:val="004C5205"/>
    <w:rsid w:val="004C555C"/>
    <w:rsid w:val="004C5DBA"/>
    <w:rsid w:val="004C73DE"/>
    <w:rsid w:val="004C777F"/>
    <w:rsid w:val="004D5AE3"/>
    <w:rsid w:val="004D5EF3"/>
    <w:rsid w:val="004D698E"/>
    <w:rsid w:val="004D7907"/>
    <w:rsid w:val="004E04B0"/>
    <w:rsid w:val="004E04BE"/>
    <w:rsid w:val="004E1914"/>
    <w:rsid w:val="004E194B"/>
    <w:rsid w:val="004E1B22"/>
    <w:rsid w:val="004E2CC6"/>
    <w:rsid w:val="004E3305"/>
    <w:rsid w:val="004E3C69"/>
    <w:rsid w:val="004E52DE"/>
    <w:rsid w:val="004E58D9"/>
    <w:rsid w:val="004E6C40"/>
    <w:rsid w:val="004F24EE"/>
    <w:rsid w:val="004F2C42"/>
    <w:rsid w:val="004F5468"/>
    <w:rsid w:val="00500C14"/>
    <w:rsid w:val="005015D1"/>
    <w:rsid w:val="0050188B"/>
    <w:rsid w:val="005020DA"/>
    <w:rsid w:val="00502794"/>
    <w:rsid w:val="005036CB"/>
    <w:rsid w:val="0050659E"/>
    <w:rsid w:val="00506EB5"/>
    <w:rsid w:val="00511378"/>
    <w:rsid w:val="005120A2"/>
    <w:rsid w:val="00512BD5"/>
    <w:rsid w:val="00512C80"/>
    <w:rsid w:val="00515458"/>
    <w:rsid w:val="00515D3D"/>
    <w:rsid w:val="0052083F"/>
    <w:rsid w:val="005225A6"/>
    <w:rsid w:val="005231CE"/>
    <w:rsid w:val="00524B47"/>
    <w:rsid w:val="0052518C"/>
    <w:rsid w:val="0052598E"/>
    <w:rsid w:val="005259D9"/>
    <w:rsid w:val="00525EF9"/>
    <w:rsid w:val="00527304"/>
    <w:rsid w:val="005276EE"/>
    <w:rsid w:val="00530E18"/>
    <w:rsid w:val="00531671"/>
    <w:rsid w:val="00531FC1"/>
    <w:rsid w:val="00532E92"/>
    <w:rsid w:val="0053333F"/>
    <w:rsid w:val="005339EF"/>
    <w:rsid w:val="00534E58"/>
    <w:rsid w:val="0053546D"/>
    <w:rsid w:val="005369A1"/>
    <w:rsid w:val="0053797C"/>
    <w:rsid w:val="0054103E"/>
    <w:rsid w:val="0054117A"/>
    <w:rsid w:val="005422A2"/>
    <w:rsid w:val="0054375C"/>
    <w:rsid w:val="005437F4"/>
    <w:rsid w:val="005439DF"/>
    <w:rsid w:val="00545347"/>
    <w:rsid w:val="005454CE"/>
    <w:rsid w:val="00546B7F"/>
    <w:rsid w:val="00547A9E"/>
    <w:rsid w:val="00550749"/>
    <w:rsid w:val="00550B24"/>
    <w:rsid w:val="005534A4"/>
    <w:rsid w:val="00554374"/>
    <w:rsid w:val="00555BF4"/>
    <w:rsid w:val="00556615"/>
    <w:rsid w:val="00557358"/>
    <w:rsid w:val="00557F0F"/>
    <w:rsid w:val="0056059C"/>
    <w:rsid w:val="005627D9"/>
    <w:rsid w:val="00562F01"/>
    <w:rsid w:val="00564C6E"/>
    <w:rsid w:val="00564DC2"/>
    <w:rsid w:val="00566797"/>
    <w:rsid w:val="005667B1"/>
    <w:rsid w:val="00566EA6"/>
    <w:rsid w:val="005705E1"/>
    <w:rsid w:val="00571B2C"/>
    <w:rsid w:val="00572D22"/>
    <w:rsid w:val="005736A8"/>
    <w:rsid w:val="00574E41"/>
    <w:rsid w:val="00575765"/>
    <w:rsid w:val="00575E91"/>
    <w:rsid w:val="00575EB9"/>
    <w:rsid w:val="0057640F"/>
    <w:rsid w:val="005766B4"/>
    <w:rsid w:val="00577525"/>
    <w:rsid w:val="005779E7"/>
    <w:rsid w:val="00581B41"/>
    <w:rsid w:val="00582F8F"/>
    <w:rsid w:val="00583B51"/>
    <w:rsid w:val="00584A18"/>
    <w:rsid w:val="005852FA"/>
    <w:rsid w:val="005856D2"/>
    <w:rsid w:val="00590623"/>
    <w:rsid w:val="0059146C"/>
    <w:rsid w:val="005919D5"/>
    <w:rsid w:val="00592255"/>
    <w:rsid w:val="00594108"/>
    <w:rsid w:val="0059485A"/>
    <w:rsid w:val="00594EB6"/>
    <w:rsid w:val="00597DC5"/>
    <w:rsid w:val="005A2DFA"/>
    <w:rsid w:val="005A2EFC"/>
    <w:rsid w:val="005A4482"/>
    <w:rsid w:val="005A67D0"/>
    <w:rsid w:val="005A7618"/>
    <w:rsid w:val="005B0207"/>
    <w:rsid w:val="005B10AE"/>
    <w:rsid w:val="005B1D7E"/>
    <w:rsid w:val="005B2783"/>
    <w:rsid w:val="005B2905"/>
    <w:rsid w:val="005B2E2A"/>
    <w:rsid w:val="005B3A4C"/>
    <w:rsid w:val="005B46FF"/>
    <w:rsid w:val="005B4AD2"/>
    <w:rsid w:val="005B4EA0"/>
    <w:rsid w:val="005B56C3"/>
    <w:rsid w:val="005B755F"/>
    <w:rsid w:val="005C0557"/>
    <w:rsid w:val="005C1A0A"/>
    <w:rsid w:val="005C2B8D"/>
    <w:rsid w:val="005C3CE4"/>
    <w:rsid w:val="005C445F"/>
    <w:rsid w:val="005C4783"/>
    <w:rsid w:val="005C7D3E"/>
    <w:rsid w:val="005C7E7F"/>
    <w:rsid w:val="005D03FB"/>
    <w:rsid w:val="005D1851"/>
    <w:rsid w:val="005D2DE0"/>
    <w:rsid w:val="005D50B0"/>
    <w:rsid w:val="005D5225"/>
    <w:rsid w:val="005D607A"/>
    <w:rsid w:val="005D6FF7"/>
    <w:rsid w:val="005E1032"/>
    <w:rsid w:val="005E10D1"/>
    <w:rsid w:val="005E112E"/>
    <w:rsid w:val="005E253D"/>
    <w:rsid w:val="005E3044"/>
    <w:rsid w:val="005E3353"/>
    <w:rsid w:val="005E387B"/>
    <w:rsid w:val="005E560E"/>
    <w:rsid w:val="005E619C"/>
    <w:rsid w:val="005E6A89"/>
    <w:rsid w:val="005E6F57"/>
    <w:rsid w:val="005E7671"/>
    <w:rsid w:val="005E7D92"/>
    <w:rsid w:val="005F0663"/>
    <w:rsid w:val="005F0683"/>
    <w:rsid w:val="005F1127"/>
    <w:rsid w:val="005F2FBB"/>
    <w:rsid w:val="005F4428"/>
    <w:rsid w:val="005F4916"/>
    <w:rsid w:val="005F519D"/>
    <w:rsid w:val="005F5FB8"/>
    <w:rsid w:val="005F6CBB"/>
    <w:rsid w:val="00600331"/>
    <w:rsid w:val="00600F2B"/>
    <w:rsid w:val="00602681"/>
    <w:rsid w:val="0060468F"/>
    <w:rsid w:val="00604EB5"/>
    <w:rsid w:val="00605989"/>
    <w:rsid w:val="00606230"/>
    <w:rsid w:val="00606AC9"/>
    <w:rsid w:val="00610AEB"/>
    <w:rsid w:val="00610D8D"/>
    <w:rsid w:val="00611995"/>
    <w:rsid w:val="00611A4B"/>
    <w:rsid w:val="00613078"/>
    <w:rsid w:val="0061316F"/>
    <w:rsid w:val="006133C9"/>
    <w:rsid w:val="00613F64"/>
    <w:rsid w:val="00614508"/>
    <w:rsid w:val="006156DE"/>
    <w:rsid w:val="006158B4"/>
    <w:rsid w:val="00615B2F"/>
    <w:rsid w:val="00615C14"/>
    <w:rsid w:val="00616199"/>
    <w:rsid w:val="00620F74"/>
    <w:rsid w:val="00621E5B"/>
    <w:rsid w:val="006265D8"/>
    <w:rsid w:val="00630D1B"/>
    <w:rsid w:val="00631132"/>
    <w:rsid w:val="00632035"/>
    <w:rsid w:val="00632647"/>
    <w:rsid w:val="00632830"/>
    <w:rsid w:val="00632E72"/>
    <w:rsid w:val="0063504B"/>
    <w:rsid w:val="00637547"/>
    <w:rsid w:val="00637D54"/>
    <w:rsid w:val="0064026C"/>
    <w:rsid w:val="00642A69"/>
    <w:rsid w:val="0064402F"/>
    <w:rsid w:val="00644552"/>
    <w:rsid w:val="00645C56"/>
    <w:rsid w:val="0064617B"/>
    <w:rsid w:val="0065136D"/>
    <w:rsid w:val="00651965"/>
    <w:rsid w:val="006525B1"/>
    <w:rsid w:val="00653B6E"/>
    <w:rsid w:val="006568C0"/>
    <w:rsid w:val="006575CE"/>
    <w:rsid w:val="00657E1E"/>
    <w:rsid w:val="0066080D"/>
    <w:rsid w:val="0066106E"/>
    <w:rsid w:val="00662D07"/>
    <w:rsid w:val="00663CC2"/>
    <w:rsid w:val="0066445D"/>
    <w:rsid w:val="006656BD"/>
    <w:rsid w:val="006679CB"/>
    <w:rsid w:val="00667B33"/>
    <w:rsid w:val="00673459"/>
    <w:rsid w:val="00673811"/>
    <w:rsid w:val="006743AA"/>
    <w:rsid w:val="00676396"/>
    <w:rsid w:val="006778C3"/>
    <w:rsid w:val="00680FB4"/>
    <w:rsid w:val="00681190"/>
    <w:rsid w:val="006818A3"/>
    <w:rsid w:val="00683DD3"/>
    <w:rsid w:val="00683F2F"/>
    <w:rsid w:val="00684C28"/>
    <w:rsid w:val="006855E2"/>
    <w:rsid w:val="00685B8A"/>
    <w:rsid w:val="0068647B"/>
    <w:rsid w:val="006864B9"/>
    <w:rsid w:val="00687448"/>
    <w:rsid w:val="00687E22"/>
    <w:rsid w:val="00687E53"/>
    <w:rsid w:val="00691F23"/>
    <w:rsid w:val="00693FFD"/>
    <w:rsid w:val="00694F74"/>
    <w:rsid w:val="00695131"/>
    <w:rsid w:val="00697315"/>
    <w:rsid w:val="00697FBD"/>
    <w:rsid w:val="006A0107"/>
    <w:rsid w:val="006A37B0"/>
    <w:rsid w:val="006A3E47"/>
    <w:rsid w:val="006A5802"/>
    <w:rsid w:val="006A6E3A"/>
    <w:rsid w:val="006B27A1"/>
    <w:rsid w:val="006B30FF"/>
    <w:rsid w:val="006B358C"/>
    <w:rsid w:val="006B4D02"/>
    <w:rsid w:val="006B55FD"/>
    <w:rsid w:val="006B5FFA"/>
    <w:rsid w:val="006B6170"/>
    <w:rsid w:val="006B63AF"/>
    <w:rsid w:val="006B6894"/>
    <w:rsid w:val="006B7426"/>
    <w:rsid w:val="006C2388"/>
    <w:rsid w:val="006C2614"/>
    <w:rsid w:val="006C44A8"/>
    <w:rsid w:val="006C45CB"/>
    <w:rsid w:val="006C48EF"/>
    <w:rsid w:val="006C6BD5"/>
    <w:rsid w:val="006D1170"/>
    <w:rsid w:val="006D2AFD"/>
    <w:rsid w:val="006D3595"/>
    <w:rsid w:val="006D4811"/>
    <w:rsid w:val="006D512D"/>
    <w:rsid w:val="006D5495"/>
    <w:rsid w:val="006D5850"/>
    <w:rsid w:val="006D5871"/>
    <w:rsid w:val="006D5EC3"/>
    <w:rsid w:val="006D6A97"/>
    <w:rsid w:val="006D6DAA"/>
    <w:rsid w:val="006D7E65"/>
    <w:rsid w:val="006E2783"/>
    <w:rsid w:val="006E2B76"/>
    <w:rsid w:val="006E2BAD"/>
    <w:rsid w:val="006E5582"/>
    <w:rsid w:val="006E642D"/>
    <w:rsid w:val="006E7C8E"/>
    <w:rsid w:val="006F10A6"/>
    <w:rsid w:val="006F3952"/>
    <w:rsid w:val="006F5A55"/>
    <w:rsid w:val="006F5F26"/>
    <w:rsid w:val="006F695C"/>
    <w:rsid w:val="006F69E6"/>
    <w:rsid w:val="006F7702"/>
    <w:rsid w:val="007000DD"/>
    <w:rsid w:val="0070093D"/>
    <w:rsid w:val="00700DBB"/>
    <w:rsid w:val="007013A3"/>
    <w:rsid w:val="0070250C"/>
    <w:rsid w:val="007034B7"/>
    <w:rsid w:val="00703B05"/>
    <w:rsid w:val="007069CC"/>
    <w:rsid w:val="00706DCE"/>
    <w:rsid w:val="00707E7E"/>
    <w:rsid w:val="00712289"/>
    <w:rsid w:val="007137FF"/>
    <w:rsid w:val="00713801"/>
    <w:rsid w:val="00713D90"/>
    <w:rsid w:val="00717668"/>
    <w:rsid w:val="007178DB"/>
    <w:rsid w:val="00720EC3"/>
    <w:rsid w:val="00720ECC"/>
    <w:rsid w:val="00721805"/>
    <w:rsid w:val="0072334C"/>
    <w:rsid w:val="007234FC"/>
    <w:rsid w:val="00723DCF"/>
    <w:rsid w:val="00723E4E"/>
    <w:rsid w:val="00725229"/>
    <w:rsid w:val="007255B9"/>
    <w:rsid w:val="00725ADA"/>
    <w:rsid w:val="00727440"/>
    <w:rsid w:val="00727B7A"/>
    <w:rsid w:val="0073023A"/>
    <w:rsid w:val="00730FAE"/>
    <w:rsid w:val="007351A1"/>
    <w:rsid w:val="00735888"/>
    <w:rsid w:val="00736B6F"/>
    <w:rsid w:val="00736FB8"/>
    <w:rsid w:val="0074144F"/>
    <w:rsid w:val="007421AD"/>
    <w:rsid w:val="00742CA8"/>
    <w:rsid w:val="00745247"/>
    <w:rsid w:val="007454EF"/>
    <w:rsid w:val="00746384"/>
    <w:rsid w:val="00747048"/>
    <w:rsid w:val="00747A75"/>
    <w:rsid w:val="00752861"/>
    <w:rsid w:val="00753034"/>
    <w:rsid w:val="00753BCB"/>
    <w:rsid w:val="00755AE8"/>
    <w:rsid w:val="00756794"/>
    <w:rsid w:val="00757331"/>
    <w:rsid w:val="00757ADC"/>
    <w:rsid w:val="00760C72"/>
    <w:rsid w:val="00760F5D"/>
    <w:rsid w:val="00761116"/>
    <w:rsid w:val="00761EE1"/>
    <w:rsid w:val="00762FBA"/>
    <w:rsid w:val="0076497A"/>
    <w:rsid w:val="00765709"/>
    <w:rsid w:val="0076693F"/>
    <w:rsid w:val="007678D5"/>
    <w:rsid w:val="00767BC2"/>
    <w:rsid w:val="007706E0"/>
    <w:rsid w:val="00771B7F"/>
    <w:rsid w:val="00772809"/>
    <w:rsid w:val="00774095"/>
    <w:rsid w:val="00774932"/>
    <w:rsid w:val="00774E66"/>
    <w:rsid w:val="007753D8"/>
    <w:rsid w:val="007775F2"/>
    <w:rsid w:val="00780040"/>
    <w:rsid w:val="00780812"/>
    <w:rsid w:val="007809E7"/>
    <w:rsid w:val="0078217E"/>
    <w:rsid w:val="0078263F"/>
    <w:rsid w:val="00783042"/>
    <w:rsid w:val="007844B0"/>
    <w:rsid w:val="00791F7D"/>
    <w:rsid w:val="0079333C"/>
    <w:rsid w:val="00793528"/>
    <w:rsid w:val="00793782"/>
    <w:rsid w:val="00793EEA"/>
    <w:rsid w:val="00794CCA"/>
    <w:rsid w:val="00795548"/>
    <w:rsid w:val="007960FB"/>
    <w:rsid w:val="00796927"/>
    <w:rsid w:val="007A1802"/>
    <w:rsid w:val="007A1BAF"/>
    <w:rsid w:val="007A1F28"/>
    <w:rsid w:val="007A1FB8"/>
    <w:rsid w:val="007A2069"/>
    <w:rsid w:val="007A2222"/>
    <w:rsid w:val="007A3022"/>
    <w:rsid w:val="007A4741"/>
    <w:rsid w:val="007A60F5"/>
    <w:rsid w:val="007A610A"/>
    <w:rsid w:val="007A62C4"/>
    <w:rsid w:val="007A6439"/>
    <w:rsid w:val="007B05DC"/>
    <w:rsid w:val="007B11BB"/>
    <w:rsid w:val="007B12BA"/>
    <w:rsid w:val="007B1B49"/>
    <w:rsid w:val="007B27FE"/>
    <w:rsid w:val="007B3517"/>
    <w:rsid w:val="007B359F"/>
    <w:rsid w:val="007B394C"/>
    <w:rsid w:val="007B3CED"/>
    <w:rsid w:val="007B4ECC"/>
    <w:rsid w:val="007B5088"/>
    <w:rsid w:val="007B635F"/>
    <w:rsid w:val="007B6648"/>
    <w:rsid w:val="007B6B42"/>
    <w:rsid w:val="007C27AC"/>
    <w:rsid w:val="007C4F4C"/>
    <w:rsid w:val="007C5644"/>
    <w:rsid w:val="007C57B1"/>
    <w:rsid w:val="007C59BB"/>
    <w:rsid w:val="007C62F4"/>
    <w:rsid w:val="007D07B8"/>
    <w:rsid w:val="007D0D17"/>
    <w:rsid w:val="007D1B5D"/>
    <w:rsid w:val="007D1D14"/>
    <w:rsid w:val="007D538B"/>
    <w:rsid w:val="007D6949"/>
    <w:rsid w:val="007D6BFB"/>
    <w:rsid w:val="007E0048"/>
    <w:rsid w:val="007E052C"/>
    <w:rsid w:val="007E09BE"/>
    <w:rsid w:val="007E1D9D"/>
    <w:rsid w:val="007E2662"/>
    <w:rsid w:val="007E2851"/>
    <w:rsid w:val="007E3A91"/>
    <w:rsid w:val="007E5056"/>
    <w:rsid w:val="007E5B11"/>
    <w:rsid w:val="007E6FDE"/>
    <w:rsid w:val="007F0558"/>
    <w:rsid w:val="007F10BF"/>
    <w:rsid w:val="007F5A0C"/>
    <w:rsid w:val="007F62FB"/>
    <w:rsid w:val="007F6F01"/>
    <w:rsid w:val="007F759C"/>
    <w:rsid w:val="0080220B"/>
    <w:rsid w:val="008025AE"/>
    <w:rsid w:val="008037F3"/>
    <w:rsid w:val="008041A3"/>
    <w:rsid w:val="00804C02"/>
    <w:rsid w:val="0080548A"/>
    <w:rsid w:val="00806C60"/>
    <w:rsid w:val="00811466"/>
    <w:rsid w:val="00811AA1"/>
    <w:rsid w:val="00812281"/>
    <w:rsid w:val="008128CC"/>
    <w:rsid w:val="00812A06"/>
    <w:rsid w:val="00812D15"/>
    <w:rsid w:val="00812F24"/>
    <w:rsid w:val="008135C0"/>
    <w:rsid w:val="00815F5D"/>
    <w:rsid w:val="0081625C"/>
    <w:rsid w:val="008166B7"/>
    <w:rsid w:val="00816E05"/>
    <w:rsid w:val="0081791F"/>
    <w:rsid w:val="00820D3F"/>
    <w:rsid w:val="0082261C"/>
    <w:rsid w:val="008228CD"/>
    <w:rsid w:val="0082473B"/>
    <w:rsid w:val="00824B9F"/>
    <w:rsid w:val="00824E32"/>
    <w:rsid w:val="00825069"/>
    <w:rsid w:val="00826A25"/>
    <w:rsid w:val="00826CD5"/>
    <w:rsid w:val="0082749E"/>
    <w:rsid w:val="00831A81"/>
    <w:rsid w:val="00831AE0"/>
    <w:rsid w:val="00832D7E"/>
    <w:rsid w:val="008332F9"/>
    <w:rsid w:val="00834363"/>
    <w:rsid w:val="00834912"/>
    <w:rsid w:val="008356F7"/>
    <w:rsid w:val="00836DBA"/>
    <w:rsid w:val="00837CE5"/>
    <w:rsid w:val="00840259"/>
    <w:rsid w:val="00840E09"/>
    <w:rsid w:val="008417EA"/>
    <w:rsid w:val="00841E31"/>
    <w:rsid w:val="008427E5"/>
    <w:rsid w:val="00842FF0"/>
    <w:rsid w:val="00844004"/>
    <w:rsid w:val="00845007"/>
    <w:rsid w:val="00846B41"/>
    <w:rsid w:val="00850A71"/>
    <w:rsid w:val="00850DE6"/>
    <w:rsid w:val="00852435"/>
    <w:rsid w:val="0085372F"/>
    <w:rsid w:val="00855255"/>
    <w:rsid w:val="0085532B"/>
    <w:rsid w:val="008554C4"/>
    <w:rsid w:val="0085631E"/>
    <w:rsid w:val="0085706A"/>
    <w:rsid w:val="008606FF"/>
    <w:rsid w:val="00864965"/>
    <w:rsid w:val="008651B9"/>
    <w:rsid w:val="0086696A"/>
    <w:rsid w:val="00866BA1"/>
    <w:rsid w:val="00866F33"/>
    <w:rsid w:val="0086703D"/>
    <w:rsid w:val="00870621"/>
    <w:rsid w:val="00870A32"/>
    <w:rsid w:val="00870B6F"/>
    <w:rsid w:val="008711CD"/>
    <w:rsid w:val="0087151A"/>
    <w:rsid w:val="008720AE"/>
    <w:rsid w:val="0087240A"/>
    <w:rsid w:val="00873A50"/>
    <w:rsid w:val="00876B7C"/>
    <w:rsid w:val="0087741D"/>
    <w:rsid w:val="0087771A"/>
    <w:rsid w:val="00877737"/>
    <w:rsid w:val="008778F4"/>
    <w:rsid w:val="008814C4"/>
    <w:rsid w:val="00885362"/>
    <w:rsid w:val="00885A92"/>
    <w:rsid w:val="0088609A"/>
    <w:rsid w:val="0088647E"/>
    <w:rsid w:val="008905FA"/>
    <w:rsid w:val="00891A04"/>
    <w:rsid w:val="00891F55"/>
    <w:rsid w:val="00892409"/>
    <w:rsid w:val="008938C4"/>
    <w:rsid w:val="00893989"/>
    <w:rsid w:val="00894491"/>
    <w:rsid w:val="00895CBF"/>
    <w:rsid w:val="008965B2"/>
    <w:rsid w:val="008979A2"/>
    <w:rsid w:val="008979D7"/>
    <w:rsid w:val="008A04A4"/>
    <w:rsid w:val="008A05F9"/>
    <w:rsid w:val="008A1385"/>
    <w:rsid w:val="008A6C82"/>
    <w:rsid w:val="008B25B8"/>
    <w:rsid w:val="008B353A"/>
    <w:rsid w:val="008B3D80"/>
    <w:rsid w:val="008B40DB"/>
    <w:rsid w:val="008B41E2"/>
    <w:rsid w:val="008B45C7"/>
    <w:rsid w:val="008B4EAB"/>
    <w:rsid w:val="008B56D9"/>
    <w:rsid w:val="008B5C10"/>
    <w:rsid w:val="008B63C0"/>
    <w:rsid w:val="008B6B7E"/>
    <w:rsid w:val="008C0911"/>
    <w:rsid w:val="008C173D"/>
    <w:rsid w:val="008C2701"/>
    <w:rsid w:val="008C2C86"/>
    <w:rsid w:val="008C396B"/>
    <w:rsid w:val="008C41D2"/>
    <w:rsid w:val="008C55EB"/>
    <w:rsid w:val="008C5B0B"/>
    <w:rsid w:val="008C794F"/>
    <w:rsid w:val="008D065B"/>
    <w:rsid w:val="008D0E23"/>
    <w:rsid w:val="008D0F7B"/>
    <w:rsid w:val="008D2BFB"/>
    <w:rsid w:val="008D3205"/>
    <w:rsid w:val="008D3AE9"/>
    <w:rsid w:val="008D44FE"/>
    <w:rsid w:val="008D49BA"/>
    <w:rsid w:val="008D4F4D"/>
    <w:rsid w:val="008D6E54"/>
    <w:rsid w:val="008D6ED9"/>
    <w:rsid w:val="008E085F"/>
    <w:rsid w:val="008E0A3E"/>
    <w:rsid w:val="008E1049"/>
    <w:rsid w:val="008E1A4A"/>
    <w:rsid w:val="008E3A76"/>
    <w:rsid w:val="008E3E8E"/>
    <w:rsid w:val="008E5D87"/>
    <w:rsid w:val="008E5DC8"/>
    <w:rsid w:val="008E666F"/>
    <w:rsid w:val="008E6854"/>
    <w:rsid w:val="008E72B2"/>
    <w:rsid w:val="008F129C"/>
    <w:rsid w:val="008F16B1"/>
    <w:rsid w:val="008F2C82"/>
    <w:rsid w:val="008F49D4"/>
    <w:rsid w:val="008F521E"/>
    <w:rsid w:val="008F6D94"/>
    <w:rsid w:val="008F731C"/>
    <w:rsid w:val="0090173D"/>
    <w:rsid w:val="00901891"/>
    <w:rsid w:val="0090212F"/>
    <w:rsid w:val="0090337D"/>
    <w:rsid w:val="009048E9"/>
    <w:rsid w:val="009052C0"/>
    <w:rsid w:val="00905738"/>
    <w:rsid w:val="00905B41"/>
    <w:rsid w:val="00906757"/>
    <w:rsid w:val="00907641"/>
    <w:rsid w:val="00907D43"/>
    <w:rsid w:val="00910903"/>
    <w:rsid w:val="00910DA0"/>
    <w:rsid w:val="00911B90"/>
    <w:rsid w:val="00913EA6"/>
    <w:rsid w:val="00915051"/>
    <w:rsid w:val="009154B8"/>
    <w:rsid w:val="00915707"/>
    <w:rsid w:val="00915B8A"/>
    <w:rsid w:val="00915E64"/>
    <w:rsid w:val="00916A4F"/>
    <w:rsid w:val="00916E40"/>
    <w:rsid w:val="0091736A"/>
    <w:rsid w:val="00917756"/>
    <w:rsid w:val="00917847"/>
    <w:rsid w:val="00917EF7"/>
    <w:rsid w:val="00920B00"/>
    <w:rsid w:val="00920F2E"/>
    <w:rsid w:val="00920F87"/>
    <w:rsid w:val="009213E3"/>
    <w:rsid w:val="00921959"/>
    <w:rsid w:val="00921E37"/>
    <w:rsid w:val="0092271D"/>
    <w:rsid w:val="00922CAF"/>
    <w:rsid w:val="00923584"/>
    <w:rsid w:val="00923C3F"/>
    <w:rsid w:val="00923D38"/>
    <w:rsid w:val="00924293"/>
    <w:rsid w:val="00926FDA"/>
    <w:rsid w:val="00927435"/>
    <w:rsid w:val="009278DC"/>
    <w:rsid w:val="00933017"/>
    <w:rsid w:val="0093435D"/>
    <w:rsid w:val="00934916"/>
    <w:rsid w:val="00934EFD"/>
    <w:rsid w:val="009427E0"/>
    <w:rsid w:val="00944BE8"/>
    <w:rsid w:val="009452B5"/>
    <w:rsid w:val="00945451"/>
    <w:rsid w:val="0094723B"/>
    <w:rsid w:val="009475E6"/>
    <w:rsid w:val="0095136B"/>
    <w:rsid w:val="009514D1"/>
    <w:rsid w:val="00951BC3"/>
    <w:rsid w:val="00951EF3"/>
    <w:rsid w:val="009546AD"/>
    <w:rsid w:val="0095498A"/>
    <w:rsid w:val="00954C97"/>
    <w:rsid w:val="00955DB9"/>
    <w:rsid w:val="00957887"/>
    <w:rsid w:val="00960BD5"/>
    <w:rsid w:val="00960D0F"/>
    <w:rsid w:val="00960E67"/>
    <w:rsid w:val="00961087"/>
    <w:rsid w:val="009613C2"/>
    <w:rsid w:val="009616A0"/>
    <w:rsid w:val="009624C3"/>
    <w:rsid w:val="009627B3"/>
    <w:rsid w:val="00965736"/>
    <w:rsid w:val="00966ADA"/>
    <w:rsid w:val="00967E4A"/>
    <w:rsid w:val="00974146"/>
    <w:rsid w:val="0097456A"/>
    <w:rsid w:val="00975130"/>
    <w:rsid w:val="00975EAB"/>
    <w:rsid w:val="0097673B"/>
    <w:rsid w:val="00980A33"/>
    <w:rsid w:val="00981EC4"/>
    <w:rsid w:val="009825C5"/>
    <w:rsid w:val="00983B2C"/>
    <w:rsid w:val="00983EE6"/>
    <w:rsid w:val="00984D56"/>
    <w:rsid w:val="00986B49"/>
    <w:rsid w:val="00990052"/>
    <w:rsid w:val="0099207A"/>
    <w:rsid w:val="009923C5"/>
    <w:rsid w:val="00994B17"/>
    <w:rsid w:val="00995454"/>
    <w:rsid w:val="0099623D"/>
    <w:rsid w:val="0099666B"/>
    <w:rsid w:val="0099668B"/>
    <w:rsid w:val="009A1360"/>
    <w:rsid w:val="009A3C78"/>
    <w:rsid w:val="009A3FF7"/>
    <w:rsid w:val="009A42F8"/>
    <w:rsid w:val="009A7119"/>
    <w:rsid w:val="009A7908"/>
    <w:rsid w:val="009A7FC8"/>
    <w:rsid w:val="009B054A"/>
    <w:rsid w:val="009B0B38"/>
    <w:rsid w:val="009B0C7D"/>
    <w:rsid w:val="009B0F85"/>
    <w:rsid w:val="009B203D"/>
    <w:rsid w:val="009B203F"/>
    <w:rsid w:val="009B221D"/>
    <w:rsid w:val="009B2476"/>
    <w:rsid w:val="009B2FD0"/>
    <w:rsid w:val="009B3938"/>
    <w:rsid w:val="009B475B"/>
    <w:rsid w:val="009B4A9E"/>
    <w:rsid w:val="009B5494"/>
    <w:rsid w:val="009B628C"/>
    <w:rsid w:val="009C03C1"/>
    <w:rsid w:val="009C04FE"/>
    <w:rsid w:val="009C0D7F"/>
    <w:rsid w:val="009C1B78"/>
    <w:rsid w:val="009C37C8"/>
    <w:rsid w:val="009C3CAF"/>
    <w:rsid w:val="009C3E9E"/>
    <w:rsid w:val="009C4ACD"/>
    <w:rsid w:val="009C4F44"/>
    <w:rsid w:val="009C5038"/>
    <w:rsid w:val="009C5DCF"/>
    <w:rsid w:val="009D00B2"/>
    <w:rsid w:val="009D1F2C"/>
    <w:rsid w:val="009D250D"/>
    <w:rsid w:val="009D2610"/>
    <w:rsid w:val="009D44F3"/>
    <w:rsid w:val="009D4A31"/>
    <w:rsid w:val="009D4B56"/>
    <w:rsid w:val="009D4BF9"/>
    <w:rsid w:val="009D5647"/>
    <w:rsid w:val="009D576E"/>
    <w:rsid w:val="009D68F4"/>
    <w:rsid w:val="009D6F83"/>
    <w:rsid w:val="009E03A4"/>
    <w:rsid w:val="009E09E6"/>
    <w:rsid w:val="009E28A2"/>
    <w:rsid w:val="009E2D3D"/>
    <w:rsid w:val="009E3B79"/>
    <w:rsid w:val="009E3DFD"/>
    <w:rsid w:val="009E3F7E"/>
    <w:rsid w:val="009E6BF9"/>
    <w:rsid w:val="009E7642"/>
    <w:rsid w:val="009E7731"/>
    <w:rsid w:val="009F2C70"/>
    <w:rsid w:val="009F3733"/>
    <w:rsid w:val="009F4915"/>
    <w:rsid w:val="009F4DA4"/>
    <w:rsid w:val="009F4FE9"/>
    <w:rsid w:val="009F5F57"/>
    <w:rsid w:val="009F64DE"/>
    <w:rsid w:val="009F7387"/>
    <w:rsid w:val="00A00863"/>
    <w:rsid w:val="00A00A35"/>
    <w:rsid w:val="00A01B37"/>
    <w:rsid w:val="00A01B41"/>
    <w:rsid w:val="00A023BA"/>
    <w:rsid w:val="00A031A0"/>
    <w:rsid w:val="00A047CE"/>
    <w:rsid w:val="00A0779F"/>
    <w:rsid w:val="00A077FD"/>
    <w:rsid w:val="00A10817"/>
    <w:rsid w:val="00A10C1B"/>
    <w:rsid w:val="00A11348"/>
    <w:rsid w:val="00A1369C"/>
    <w:rsid w:val="00A13961"/>
    <w:rsid w:val="00A14826"/>
    <w:rsid w:val="00A14A37"/>
    <w:rsid w:val="00A15149"/>
    <w:rsid w:val="00A15152"/>
    <w:rsid w:val="00A15FD5"/>
    <w:rsid w:val="00A2044C"/>
    <w:rsid w:val="00A2111D"/>
    <w:rsid w:val="00A22BBB"/>
    <w:rsid w:val="00A22FF9"/>
    <w:rsid w:val="00A236F1"/>
    <w:rsid w:val="00A238B1"/>
    <w:rsid w:val="00A23CBB"/>
    <w:rsid w:val="00A23FDA"/>
    <w:rsid w:val="00A256A9"/>
    <w:rsid w:val="00A256DA"/>
    <w:rsid w:val="00A25FEB"/>
    <w:rsid w:val="00A30955"/>
    <w:rsid w:val="00A325A2"/>
    <w:rsid w:val="00A32AAE"/>
    <w:rsid w:val="00A33B7A"/>
    <w:rsid w:val="00A340EA"/>
    <w:rsid w:val="00A34F83"/>
    <w:rsid w:val="00A369BD"/>
    <w:rsid w:val="00A37D67"/>
    <w:rsid w:val="00A418AF"/>
    <w:rsid w:val="00A43130"/>
    <w:rsid w:val="00A44122"/>
    <w:rsid w:val="00A457ED"/>
    <w:rsid w:val="00A4638F"/>
    <w:rsid w:val="00A46A02"/>
    <w:rsid w:val="00A46B8A"/>
    <w:rsid w:val="00A471E7"/>
    <w:rsid w:val="00A477AB"/>
    <w:rsid w:val="00A47BCD"/>
    <w:rsid w:val="00A52017"/>
    <w:rsid w:val="00A52051"/>
    <w:rsid w:val="00A52085"/>
    <w:rsid w:val="00A57823"/>
    <w:rsid w:val="00A57E3A"/>
    <w:rsid w:val="00A60024"/>
    <w:rsid w:val="00A606B2"/>
    <w:rsid w:val="00A62C31"/>
    <w:rsid w:val="00A62E94"/>
    <w:rsid w:val="00A6459B"/>
    <w:rsid w:val="00A6504C"/>
    <w:rsid w:val="00A650DE"/>
    <w:rsid w:val="00A655DD"/>
    <w:rsid w:val="00A67E68"/>
    <w:rsid w:val="00A7111A"/>
    <w:rsid w:val="00A7149F"/>
    <w:rsid w:val="00A7180E"/>
    <w:rsid w:val="00A71986"/>
    <w:rsid w:val="00A72486"/>
    <w:rsid w:val="00A72952"/>
    <w:rsid w:val="00A729BC"/>
    <w:rsid w:val="00A73584"/>
    <w:rsid w:val="00A763E9"/>
    <w:rsid w:val="00A77171"/>
    <w:rsid w:val="00A77982"/>
    <w:rsid w:val="00A80288"/>
    <w:rsid w:val="00A81AB4"/>
    <w:rsid w:val="00A82171"/>
    <w:rsid w:val="00A8365B"/>
    <w:rsid w:val="00A85433"/>
    <w:rsid w:val="00A87AC1"/>
    <w:rsid w:val="00A904A6"/>
    <w:rsid w:val="00A90FC6"/>
    <w:rsid w:val="00A916B0"/>
    <w:rsid w:val="00A938E7"/>
    <w:rsid w:val="00A93B55"/>
    <w:rsid w:val="00A94858"/>
    <w:rsid w:val="00A96919"/>
    <w:rsid w:val="00A97849"/>
    <w:rsid w:val="00AA0F64"/>
    <w:rsid w:val="00AA15D3"/>
    <w:rsid w:val="00AA1B50"/>
    <w:rsid w:val="00AA54D5"/>
    <w:rsid w:val="00AA5EDD"/>
    <w:rsid w:val="00AA68E6"/>
    <w:rsid w:val="00AA6C5F"/>
    <w:rsid w:val="00AA7459"/>
    <w:rsid w:val="00AA7AC6"/>
    <w:rsid w:val="00AB031A"/>
    <w:rsid w:val="00AB1DD5"/>
    <w:rsid w:val="00AB497C"/>
    <w:rsid w:val="00AB4A91"/>
    <w:rsid w:val="00AB4DB6"/>
    <w:rsid w:val="00AB4E46"/>
    <w:rsid w:val="00AB4E97"/>
    <w:rsid w:val="00AB553E"/>
    <w:rsid w:val="00AB6224"/>
    <w:rsid w:val="00AB7CBC"/>
    <w:rsid w:val="00AC1029"/>
    <w:rsid w:val="00AC1A0D"/>
    <w:rsid w:val="00AC298F"/>
    <w:rsid w:val="00AC320E"/>
    <w:rsid w:val="00AD0E25"/>
    <w:rsid w:val="00AD1CCF"/>
    <w:rsid w:val="00AD2BF9"/>
    <w:rsid w:val="00AD2C07"/>
    <w:rsid w:val="00AD3230"/>
    <w:rsid w:val="00AD47C6"/>
    <w:rsid w:val="00AD512A"/>
    <w:rsid w:val="00AD5226"/>
    <w:rsid w:val="00AD53F1"/>
    <w:rsid w:val="00AD5BD3"/>
    <w:rsid w:val="00AD7B03"/>
    <w:rsid w:val="00AE0FD4"/>
    <w:rsid w:val="00AE27B4"/>
    <w:rsid w:val="00AE3500"/>
    <w:rsid w:val="00AE4A7D"/>
    <w:rsid w:val="00AE505F"/>
    <w:rsid w:val="00AE5E04"/>
    <w:rsid w:val="00AE60D0"/>
    <w:rsid w:val="00AE623C"/>
    <w:rsid w:val="00AF3085"/>
    <w:rsid w:val="00AF4227"/>
    <w:rsid w:val="00AF5C20"/>
    <w:rsid w:val="00AF71A8"/>
    <w:rsid w:val="00AF7C13"/>
    <w:rsid w:val="00B00A1F"/>
    <w:rsid w:val="00B0153F"/>
    <w:rsid w:val="00B020CC"/>
    <w:rsid w:val="00B046D7"/>
    <w:rsid w:val="00B051C5"/>
    <w:rsid w:val="00B05D55"/>
    <w:rsid w:val="00B06717"/>
    <w:rsid w:val="00B107E8"/>
    <w:rsid w:val="00B10F55"/>
    <w:rsid w:val="00B11304"/>
    <w:rsid w:val="00B146CB"/>
    <w:rsid w:val="00B14ADB"/>
    <w:rsid w:val="00B14CF2"/>
    <w:rsid w:val="00B14E12"/>
    <w:rsid w:val="00B1756A"/>
    <w:rsid w:val="00B200CF"/>
    <w:rsid w:val="00B21174"/>
    <w:rsid w:val="00B22554"/>
    <w:rsid w:val="00B22D43"/>
    <w:rsid w:val="00B22FED"/>
    <w:rsid w:val="00B23157"/>
    <w:rsid w:val="00B24E42"/>
    <w:rsid w:val="00B257EA"/>
    <w:rsid w:val="00B26F9F"/>
    <w:rsid w:val="00B273EC"/>
    <w:rsid w:val="00B279B3"/>
    <w:rsid w:val="00B307E3"/>
    <w:rsid w:val="00B319F1"/>
    <w:rsid w:val="00B31DB7"/>
    <w:rsid w:val="00B325A9"/>
    <w:rsid w:val="00B32A07"/>
    <w:rsid w:val="00B34EB4"/>
    <w:rsid w:val="00B37532"/>
    <w:rsid w:val="00B37981"/>
    <w:rsid w:val="00B4026B"/>
    <w:rsid w:val="00B424BC"/>
    <w:rsid w:val="00B43368"/>
    <w:rsid w:val="00B4406A"/>
    <w:rsid w:val="00B448EE"/>
    <w:rsid w:val="00B44B58"/>
    <w:rsid w:val="00B45FEC"/>
    <w:rsid w:val="00B46EEA"/>
    <w:rsid w:val="00B50D31"/>
    <w:rsid w:val="00B511A5"/>
    <w:rsid w:val="00B527D4"/>
    <w:rsid w:val="00B53075"/>
    <w:rsid w:val="00B55AB4"/>
    <w:rsid w:val="00B56B3F"/>
    <w:rsid w:val="00B6077A"/>
    <w:rsid w:val="00B616B7"/>
    <w:rsid w:val="00B61B70"/>
    <w:rsid w:val="00B62012"/>
    <w:rsid w:val="00B6597F"/>
    <w:rsid w:val="00B665FF"/>
    <w:rsid w:val="00B67A9C"/>
    <w:rsid w:val="00B70A87"/>
    <w:rsid w:val="00B7118A"/>
    <w:rsid w:val="00B718CD"/>
    <w:rsid w:val="00B72B0D"/>
    <w:rsid w:val="00B73087"/>
    <w:rsid w:val="00B76CB7"/>
    <w:rsid w:val="00B76F78"/>
    <w:rsid w:val="00B76FDD"/>
    <w:rsid w:val="00B81297"/>
    <w:rsid w:val="00B81B6A"/>
    <w:rsid w:val="00B8244C"/>
    <w:rsid w:val="00B825B9"/>
    <w:rsid w:val="00B82B80"/>
    <w:rsid w:val="00B83E22"/>
    <w:rsid w:val="00B855BF"/>
    <w:rsid w:val="00B86463"/>
    <w:rsid w:val="00B864F1"/>
    <w:rsid w:val="00B870B0"/>
    <w:rsid w:val="00B9044D"/>
    <w:rsid w:val="00B92861"/>
    <w:rsid w:val="00B94276"/>
    <w:rsid w:val="00B945DD"/>
    <w:rsid w:val="00B9461E"/>
    <w:rsid w:val="00B95524"/>
    <w:rsid w:val="00B95BF3"/>
    <w:rsid w:val="00B95C2D"/>
    <w:rsid w:val="00B96C96"/>
    <w:rsid w:val="00B96FE0"/>
    <w:rsid w:val="00BA1514"/>
    <w:rsid w:val="00BA4A76"/>
    <w:rsid w:val="00BA5AB2"/>
    <w:rsid w:val="00BA7342"/>
    <w:rsid w:val="00BA7E73"/>
    <w:rsid w:val="00BB1073"/>
    <w:rsid w:val="00BB1EFD"/>
    <w:rsid w:val="00BB2D3A"/>
    <w:rsid w:val="00BB2DFD"/>
    <w:rsid w:val="00BB478C"/>
    <w:rsid w:val="00BB4DC8"/>
    <w:rsid w:val="00BB594B"/>
    <w:rsid w:val="00BB6438"/>
    <w:rsid w:val="00BB6D31"/>
    <w:rsid w:val="00BB7B8F"/>
    <w:rsid w:val="00BC0D1F"/>
    <w:rsid w:val="00BC0ED4"/>
    <w:rsid w:val="00BC13F4"/>
    <w:rsid w:val="00BC6250"/>
    <w:rsid w:val="00BD00EC"/>
    <w:rsid w:val="00BD104D"/>
    <w:rsid w:val="00BD10D7"/>
    <w:rsid w:val="00BD1D18"/>
    <w:rsid w:val="00BD39F8"/>
    <w:rsid w:val="00BD3B5E"/>
    <w:rsid w:val="00BD45D3"/>
    <w:rsid w:val="00BD58E6"/>
    <w:rsid w:val="00BD6E9D"/>
    <w:rsid w:val="00BE11FB"/>
    <w:rsid w:val="00BE13CE"/>
    <w:rsid w:val="00BE32A9"/>
    <w:rsid w:val="00BE32CC"/>
    <w:rsid w:val="00BE540E"/>
    <w:rsid w:val="00BE5AB5"/>
    <w:rsid w:val="00BE5EE0"/>
    <w:rsid w:val="00BE68FA"/>
    <w:rsid w:val="00BE6FBA"/>
    <w:rsid w:val="00BE7F1D"/>
    <w:rsid w:val="00BF1477"/>
    <w:rsid w:val="00BF1B24"/>
    <w:rsid w:val="00BF1E78"/>
    <w:rsid w:val="00BF20F1"/>
    <w:rsid w:val="00BF2C47"/>
    <w:rsid w:val="00BF4C14"/>
    <w:rsid w:val="00BF4E19"/>
    <w:rsid w:val="00BF50F0"/>
    <w:rsid w:val="00BF5DF7"/>
    <w:rsid w:val="00BF61E6"/>
    <w:rsid w:val="00BF6F97"/>
    <w:rsid w:val="00BF746C"/>
    <w:rsid w:val="00C00A69"/>
    <w:rsid w:val="00C02F9C"/>
    <w:rsid w:val="00C03277"/>
    <w:rsid w:val="00C04271"/>
    <w:rsid w:val="00C047AE"/>
    <w:rsid w:val="00C07574"/>
    <w:rsid w:val="00C07963"/>
    <w:rsid w:val="00C079A4"/>
    <w:rsid w:val="00C10139"/>
    <w:rsid w:val="00C11F3E"/>
    <w:rsid w:val="00C14220"/>
    <w:rsid w:val="00C153A0"/>
    <w:rsid w:val="00C164C3"/>
    <w:rsid w:val="00C1780F"/>
    <w:rsid w:val="00C17FD7"/>
    <w:rsid w:val="00C22D3B"/>
    <w:rsid w:val="00C2301D"/>
    <w:rsid w:val="00C23B2E"/>
    <w:rsid w:val="00C258DA"/>
    <w:rsid w:val="00C25CF2"/>
    <w:rsid w:val="00C26770"/>
    <w:rsid w:val="00C271F7"/>
    <w:rsid w:val="00C2723A"/>
    <w:rsid w:val="00C30F1A"/>
    <w:rsid w:val="00C31812"/>
    <w:rsid w:val="00C31D38"/>
    <w:rsid w:val="00C31FF2"/>
    <w:rsid w:val="00C32F16"/>
    <w:rsid w:val="00C337E8"/>
    <w:rsid w:val="00C33C43"/>
    <w:rsid w:val="00C345D5"/>
    <w:rsid w:val="00C347AF"/>
    <w:rsid w:val="00C34E54"/>
    <w:rsid w:val="00C369D1"/>
    <w:rsid w:val="00C40AD0"/>
    <w:rsid w:val="00C414DA"/>
    <w:rsid w:val="00C417C3"/>
    <w:rsid w:val="00C41B37"/>
    <w:rsid w:val="00C41BA4"/>
    <w:rsid w:val="00C42AC4"/>
    <w:rsid w:val="00C4384D"/>
    <w:rsid w:val="00C44993"/>
    <w:rsid w:val="00C44A90"/>
    <w:rsid w:val="00C454BB"/>
    <w:rsid w:val="00C4557A"/>
    <w:rsid w:val="00C464F3"/>
    <w:rsid w:val="00C469C1"/>
    <w:rsid w:val="00C47352"/>
    <w:rsid w:val="00C47597"/>
    <w:rsid w:val="00C47B1E"/>
    <w:rsid w:val="00C47ECC"/>
    <w:rsid w:val="00C50176"/>
    <w:rsid w:val="00C5107C"/>
    <w:rsid w:val="00C51B66"/>
    <w:rsid w:val="00C5469D"/>
    <w:rsid w:val="00C55B9F"/>
    <w:rsid w:val="00C579BD"/>
    <w:rsid w:val="00C61208"/>
    <w:rsid w:val="00C6127C"/>
    <w:rsid w:val="00C61E83"/>
    <w:rsid w:val="00C622C8"/>
    <w:rsid w:val="00C63A4D"/>
    <w:rsid w:val="00C6414E"/>
    <w:rsid w:val="00C6451D"/>
    <w:rsid w:val="00C64DEA"/>
    <w:rsid w:val="00C64ECB"/>
    <w:rsid w:val="00C64F87"/>
    <w:rsid w:val="00C651B0"/>
    <w:rsid w:val="00C6553C"/>
    <w:rsid w:val="00C66714"/>
    <w:rsid w:val="00C66CCF"/>
    <w:rsid w:val="00C67363"/>
    <w:rsid w:val="00C70A3D"/>
    <w:rsid w:val="00C71677"/>
    <w:rsid w:val="00C71994"/>
    <w:rsid w:val="00C7393D"/>
    <w:rsid w:val="00C751E4"/>
    <w:rsid w:val="00C813B6"/>
    <w:rsid w:val="00C82198"/>
    <w:rsid w:val="00C822F7"/>
    <w:rsid w:val="00C82542"/>
    <w:rsid w:val="00C8260A"/>
    <w:rsid w:val="00C839ED"/>
    <w:rsid w:val="00C84BDC"/>
    <w:rsid w:val="00C91B06"/>
    <w:rsid w:val="00C91FF3"/>
    <w:rsid w:val="00C9236A"/>
    <w:rsid w:val="00C93605"/>
    <w:rsid w:val="00C93802"/>
    <w:rsid w:val="00C93DDF"/>
    <w:rsid w:val="00C945D6"/>
    <w:rsid w:val="00C94806"/>
    <w:rsid w:val="00C94B35"/>
    <w:rsid w:val="00C96F18"/>
    <w:rsid w:val="00C97430"/>
    <w:rsid w:val="00C97B82"/>
    <w:rsid w:val="00CA06CB"/>
    <w:rsid w:val="00CA17BE"/>
    <w:rsid w:val="00CA241D"/>
    <w:rsid w:val="00CA27CD"/>
    <w:rsid w:val="00CA402A"/>
    <w:rsid w:val="00CA5708"/>
    <w:rsid w:val="00CA5757"/>
    <w:rsid w:val="00CA6439"/>
    <w:rsid w:val="00CA661D"/>
    <w:rsid w:val="00CB04AB"/>
    <w:rsid w:val="00CB36B0"/>
    <w:rsid w:val="00CB459F"/>
    <w:rsid w:val="00CB45FF"/>
    <w:rsid w:val="00CB4885"/>
    <w:rsid w:val="00CB6366"/>
    <w:rsid w:val="00CC016B"/>
    <w:rsid w:val="00CC096D"/>
    <w:rsid w:val="00CC1FC8"/>
    <w:rsid w:val="00CC4EF9"/>
    <w:rsid w:val="00CC5A1B"/>
    <w:rsid w:val="00CC5E82"/>
    <w:rsid w:val="00CC6C42"/>
    <w:rsid w:val="00CD1A4C"/>
    <w:rsid w:val="00CD1E20"/>
    <w:rsid w:val="00CD2501"/>
    <w:rsid w:val="00CD27C0"/>
    <w:rsid w:val="00CD2CDA"/>
    <w:rsid w:val="00CD472F"/>
    <w:rsid w:val="00CD482B"/>
    <w:rsid w:val="00CD53F8"/>
    <w:rsid w:val="00CD56FF"/>
    <w:rsid w:val="00CD5C8A"/>
    <w:rsid w:val="00CD62CC"/>
    <w:rsid w:val="00CD6849"/>
    <w:rsid w:val="00CD6C28"/>
    <w:rsid w:val="00CD6EF0"/>
    <w:rsid w:val="00CD7109"/>
    <w:rsid w:val="00CD7C54"/>
    <w:rsid w:val="00CE0CA8"/>
    <w:rsid w:val="00CE1145"/>
    <w:rsid w:val="00CE18A0"/>
    <w:rsid w:val="00CE209F"/>
    <w:rsid w:val="00CE22F0"/>
    <w:rsid w:val="00CE35AF"/>
    <w:rsid w:val="00CE3774"/>
    <w:rsid w:val="00CE4C25"/>
    <w:rsid w:val="00CE5BE1"/>
    <w:rsid w:val="00CE758A"/>
    <w:rsid w:val="00CE7C36"/>
    <w:rsid w:val="00CF2AA4"/>
    <w:rsid w:val="00CF4E95"/>
    <w:rsid w:val="00D02811"/>
    <w:rsid w:val="00D03316"/>
    <w:rsid w:val="00D036C5"/>
    <w:rsid w:val="00D04A91"/>
    <w:rsid w:val="00D054DD"/>
    <w:rsid w:val="00D058A1"/>
    <w:rsid w:val="00D05A84"/>
    <w:rsid w:val="00D075A0"/>
    <w:rsid w:val="00D07C12"/>
    <w:rsid w:val="00D116E5"/>
    <w:rsid w:val="00D1178F"/>
    <w:rsid w:val="00D11FDC"/>
    <w:rsid w:val="00D1282C"/>
    <w:rsid w:val="00D13845"/>
    <w:rsid w:val="00D14419"/>
    <w:rsid w:val="00D15701"/>
    <w:rsid w:val="00D17238"/>
    <w:rsid w:val="00D1784D"/>
    <w:rsid w:val="00D17B08"/>
    <w:rsid w:val="00D17CFD"/>
    <w:rsid w:val="00D20924"/>
    <w:rsid w:val="00D20A05"/>
    <w:rsid w:val="00D20E65"/>
    <w:rsid w:val="00D21544"/>
    <w:rsid w:val="00D21C8E"/>
    <w:rsid w:val="00D23603"/>
    <w:rsid w:val="00D240EB"/>
    <w:rsid w:val="00D26800"/>
    <w:rsid w:val="00D27DD4"/>
    <w:rsid w:val="00D30738"/>
    <w:rsid w:val="00D314A9"/>
    <w:rsid w:val="00D34434"/>
    <w:rsid w:val="00D34CC4"/>
    <w:rsid w:val="00D3538F"/>
    <w:rsid w:val="00D41603"/>
    <w:rsid w:val="00D4276D"/>
    <w:rsid w:val="00D43B6F"/>
    <w:rsid w:val="00D45783"/>
    <w:rsid w:val="00D4714B"/>
    <w:rsid w:val="00D4728B"/>
    <w:rsid w:val="00D47659"/>
    <w:rsid w:val="00D477FF"/>
    <w:rsid w:val="00D5163A"/>
    <w:rsid w:val="00D5358B"/>
    <w:rsid w:val="00D53FCD"/>
    <w:rsid w:val="00D5448C"/>
    <w:rsid w:val="00D545D7"/>
    <w:rsid w:val="00D546B5"/>
    <w:rsid w:val="00D57BAF"/>
    <w:rsid w:val="00D57D3B"/>
    <w:rsid w:val="00D57E42"/>
    <w:rsid w:val="00D61D7E"/>
    <w:rsid w:val="00D62D05"/>
    <w:rsid w:val="00D631F3"/>
    <w:rsid w:val="00D636F9"/>
    <w:rsid w:val="00D63D7C"/>
    <w:rsid w:val="00D65550"/>
    <w:rsid w:val="00D67154"/>
    <w:rsid w:val="00D67A38"/>
    <w:rsid w:val="00D70561"/>
    <w:rsid w:val="00D707EA"/>
    <w:rsid w:val="00D71076"/>
    <w:rsid w:val="00D71D8B"/>
    <w:rsid w:val="00D731B4"/>
    <w:rsid w:val="00D735D1"/>
    <w:rsid w:val="00D73B02"/>
    <w:rsid w:val="00D74D7F"/>
    <w:rsid w:val="00D7527F"/>
    <w:rsid w:val="00D75369"/>
    <w:rsid w:val="00D75CFE"/>
    <w:rsid w:val="00D766F0"/>
    <w:rsid w:val="00D7728D"/>
    <w:rsid w:val="00D778BE"/>
    <w:rsid w:val="00D804D7"/>
    <w:rsid w:val="00D81298"/>
    <w:rsid w:val="00D82D5E"/>
    <w:rsid w:val="00D849A5"/>
    <w:rsid w:val="00D84E33"/>
    <w:rsid w:val="00D8520A"/>
    <w:rsid w:val="00D8600E"/>
    <w:rsid w:val="00D8719E"/>
    <w:rsid w:val="00D87C30"/>
    <w:rsid w:val="00D90076"/>
    <w:rsid w:val="00D91612"/>
    <w:rsid w:val="00D93C55"/>
    <w:rsid w:val="00D93D5F"/>
    <w:rsid w:val="00D93F81"/>
    <w:rsid w:val="00D94480"/>
    <w:rsid w:val="00D94B02"/>
    <w:rsid w:val="00D9521B"/>
    <w:rsid w:val="00D9697C"/>
    <w:rsid w:val="00D97C80"/>
    <w:rsid w:val="00D97EF7"/>
    <w:rsid w:val="00DA03E4"/>
    <w:rsid w:val="00DA20D4"/>
    <w:rsid w:val="00DA2A29"/>
    <w:rsid w:val="00DA2C78"/>
    <w:rsid w:val="00DA5149"/>
    <w:rsid w:val="00DA62AF"/>
    <w:rsid w:val="00DA7DC5"/>
    <w:rsid w:val="00DB04A0"/>
    <w:rsid w:val="00DB1A1F"/>
    <w:rsid w:val="00DB289A"/>
    <w:rsid w:val="00DB3E57"/>
    <w:rsid w:val="00DB4710"/>
    <w:rsid w:val="00DB5469"/>
    <w:rsid w:val="00DB6447"/>
    <w:rsid w:val="00DC2546"/>
    <w:rsid w:val="00DC3126"/>
    <w:rsid w:val="00DC3BD8"/>
    <w:rsid w:val="00DC3FED"/>
    <w:rsid w:val="00DC7BC4"/>
    <w:rsid w:val="00DC7CC9"/>
    <w:rsid w:val="00DD04F5"/>
    <w:rsid w:val="00DD168A"/>
    <w:rsid w:val="00DD193C"/>
    <w:rsid w:val="00DD2B34"/>
    <w:rsid w:val="00DD4D46"/>
    <w:rsid w:val="00DD4D7D"/>
    <w:rsid w:val="00DD758D"/>
    <w:rsid w:val="00DE043F"/>
    <w:rsid w:val="00DE1A71"/>
    <w:rsid w:val="00DE1D8B"/>
    <w:rsid w:val="00DE288E"/>
    <w:rsid w:val="00DE4500"/>
    <w:rsid w:val="00DE4646"/>
    <w:rsid w:val="00DE49BD"/>
    <w:rsid w:val="00DE672F"/>
    <w:rsid w:val="00DF1474"/>
    <w:rsid w:val="00DF1886"/>
    <w:rsid w:val="00DF18D9"/>
    <w:rsid w:val="00DF278B"/>
    <w:rsid w:val="00DF3364"/>
    <w:rsid w:val="00DF410C"/>
    <w:rsid w:val="00DF47BC"/>
    <w:rsid w:val="00DF523F"/>
    <w:rsid w:val="00DF5A48"/>
    <w:rsid w:val="00DF7DD5"/>
    <w:rsid w:val="00E003EA"/>
    <w:rsid w:val="00E0062E"/>
    <w:rsid w:val="00E013C2"/>
    <w:rsid w:val="00E04791"/>
    <w:rsid w:val="00E04C17"/>
    <w:rsid w:val="00E0542A"/>
    <w:rsid w:val="00E05BF1"/>
    <w:rsid w:val="00E05FD7"/>
    <w:rsid w:val="00E063D4"/>
    <w:rsid w:val="00E070CC"/>
    <w:rsid w:val="00E10487"/>
    <w:rsid w:val="00E10542"/>
    <w:rsid w:val="00E10B8F"/>
    <w:rsid w:val="00E12F90"/>
    <w:rsid w:val="00E13782"/>
    <w:rsid w:val="00E15051"/>
    <w:rsid w:val="00E15D4A"/>
    <w:rsid w:val="00E16969"/>
    <w:rsid w:val="00E16CFD"/>
    <w:rsid w:val="00E16EB4"/>
    <w:rsid w:val="00E17F60"/>
    <w:rsid w:val="00E20FF5"/>
    <w:rsid w:val="00E21926"/>
    <w:rsid w:val="00E22DD6"/>
    <w:rsid w:val="00E24623"/>
    <w:rsid w:val="00E24E37"/>
    <w:rsid w:val="00E24E75"/>
    <w:rsid w:val="00E2563D"/>
    <w:rsid w:val="00E25BD5"/>
    <w:rsid w:val="00E27178"/>
    <w:rsid w:val="00E27E6B"/>
    <w:rsid w:val="00E3018A"/>
    <w:rsid w:val="00E304DD"/>
    <w:rsid w:val="00E31024"/>
    <w:rsid w:val="00E31875"/>
    <w:rsid w:val="00E31AFA"/>
    <w:rsid w:val="00E332C9"/>
    <w:rsid w:val="00E33858"/>
    <w:rsid w:val="00E33CD1"/>
    <w:rsid w:val="00E36A31"/>
    <w:rsid w:val="00E3723B"/>
    <w:rsid w:val="00E37307"/>
    <w:rsid w:val="00E37EAB"/>
    <w:rsid w:val="00E4157D"/>
    <w:rsid w:val="00E41EBD"/>
    <w:rsid w:val="00E42007"/>
    <w:rsid w:val="00E4230E"/>
    <w:rsid w:val="00E42ADB"/>
    <w:rsid w:val="00E450D3"/>
    <w:rsid w:val="00E5002B"/>
    <w:rsid w:val="00E5036C"/>
    <w:rsid w:val="00E509F6"/>
    <w:rsid w:val="00E50D3E"/>
    <w:rsid w:val="00E50D98"/>
    <w:rsid w:val="00E51416"/>
    <w:rsid w:val="00E537D5"/>
    <w:rsid w:val="00E53BF5"/>
    <w:rsid w:val="00E54C1B"/>
    <w:rsid w:val="00E56AC1"/>
    <w:rsid w:val="00E56CC9"/>
    <w:rsid w:val="00E6097A"/>
    <w:rsid w:val="00E6206A"/>
    <w:rsid w:val="00E62B5F"/>
    <w:rsid w:val="00E63211"/>
    <w:rsid w:val="00E63261"/>
    <w:rsid w:val="00E6431E"/>
    <w:rsid w:val="00E64820"/>
    <w:rsid w:val="00E648C3"/>
    <w:rsid w:val="00E65091"/>
    <w:rsid w:val="00E661A1"/>
    <w:rsid w:val="00E662F5"/>
    <w:rsid w:val="00E666C1"/>
    <w:rsid w:val="00E66734"/>
    <w:rsid w:val="00E674CF"/>
    <w:rsid w:val="00E67636"/>
    <w:rsid w:val="00E71035"/>
    <w:rsid w:val="00E71086"/>
    <w:rsid w:val="00E71227"/>
    <w:rsid w:val="00E73432"/>
    <w:rsid w:val="00E74BB7"/>
    <w:rsid w:val="00E758FD"/>
    <w:rsid w:val="00E75AF9"/>
    <w:rsid w:val="00E76B82"/>
    <w:rsid w:val="00E776D2"/>
    <w:rsid w:val="00E77E21"/>
    <w:rsid w:val="00E843F5"/>
    <w:rsid w:val="00E8499D"/>
    <w:rsid w:val="00E84ED7"/>
    <w:rsid w:val="00E855A4"/>
    <w:rsid w:val="00E85BF5"/>
    <w:rsid w:val="00E907D7"/>
    <w:rsid w:val="00E91219"/>
    <w:rsid w:val="00E91223"/>
    <w:rsid w:val="00E919BA"/>
    <w:rsid w:val="00E92B1B"/>
    <w:rsid w:val="00E95172"/>
    <w:rsid w:val="00E9586B"/>
    <w:rsid w:val="00E95D41"/>
    <w:rsid w:val="00E96C7B"/>
    <w:rsid w:val="00EA1246"/>
    <w:rsid w:val="00EA14C5"/>
    <w:rsid w:val="00EA2681"/>
    <w:rsid w:val="00EA301A"/>
    <w:rsid w:val="00EA3225"/>
    <w:rsid w:val="00EA4F10"/>
    <w:rsid w:val="00EA57EF"/>
    <w:rsid w:val="00EA596A"/>
    <w:rsid w:val="00EA7961"/>
    <w:rsid w:val="00EB0365"/>
    <w:rsid w:val="00EB28E6"/>
    <w:rsid w:val="00EB2E80"/>
    <w:rsid w:val="00EB3122"/>
    <w:rsid w:val="00EB449D"/>
    <w:rsid w:val="00EB4FD3"/>
    <w:rsid w:val="00EB7A4A"/>
    <w:rsid w:val="00EC00D8"/>
    <w:rsid w:val="00EC0B7B"/>
    <w:rsid w:val="00EC0DB0"/>
    <w:rsid w:val="00EC1409"/>
    <w:rsid w:val="00EC20DB"/>
    <w:rsid w:val="00EC3268"/>
    <w:rsid w:val="00EC33DF"/>
    <w:rsid w:val="00EC51A5"/>
    <w:rsid w:val="00EC5FAB"/>
    <w:rsid w:val="00EC6FD1"/>
    <w:rsid w:val="00EC7215"/>
    <w:rsid w:val="00EC729F"/>
    <w:rsid w:val="00ED06DA"/>
    <w:rsid w:val="00ED0F04"/>
    <w:rsid w:val="00ED141E"/>
    <w:rsid w:val="00ED2C5F"/>
    <w:rsid w:val="00ED3383"/>
    <w:rsid w:val="00ED3E1C"/>
    <w:rsid w:val="00ED401B"/>
    <w:rsid w:val="00ED427C"/>
    <w:rsid w:val="00ED42A8"/>
    <w:rsid w:val="00ED628B"/>
    <w:rsid w:val="00ED63F9"/>
    <w:rsid w:val="00ED6A60"/>
    <w:rsid w:val="00ED6D88"/>
    <w:rsid w:val="00ED7145"/>
    <w:rsid w:val="00EE00A8"/>
    <w:rsid w:val="00EE1BD5"/>
    <w:rsid w:val="00EE2826"/>
    <w:rsid w:val="00EE2A75"/>
    <w:rsid w:val="00EE2AB7"/>
    <w:rsid w:val="00EE4222"/>
    <w:rsid w:val="00EE4A3D"/>
    <w:rsid w:val="00EE64F5"/>
    <w:rsid w:val="00EE74E9"/>
    <w:rsid w:val="00EE7EA5"/>
    <w:rsid w:val="00EF030D"/>
    <w:rsid w:val="00EF18F4"/>
    <w:rsid w:val="00EF19ED"/>
    <w:rsid w:val="00EF201E"/>
    <w:rsid w:val="00EF2A4D"/>
    <w:rsid w:val="00EF3565"/>
    <w:rsid w:val="00EF601F"/>
    <w:rsid w:val="00EF6577"/>
    <w:rsid w:val="00F0023D"/>
    <w:rsid w:val="00F007D3"/>
    <w:rsid w:val="00F0187A"/>
    <w:rsid w:val="00F01E55"/>
    <w:rsid w:val="00F02533"/>
    <w:rsid w:val="00F027B8"/>
    <w:rsid w:val="00F027EB"/>
    <w:rsid w:val="00F0295F"/>
    <w:rsid w:val="00F0389A"/>
    <w:rsid w:val="00F03947"/>
    <w:rsid w:val="00F03B8F"/>
    <w:rsid w:val="00F03FDF"/>
    <w:rsid w:val="00F048C7"/>
    <w:rsid w:val="00F04925"/>
    <w:rsid w:val="00F05E65"/>
    <w:rsid w:val="00F06733"/>
    <w:rsid w:val="00F0720F"/>
    <w:rsid w:val="00F11126"/>
    <w:rsid w:val="00F14E5D"/>
    <w:rsid w:val="00F15103"/>
    <w:rsid w:val="00F16518"/>
    <w:rsid w:val="00F16C29"/>
    <w:rsid w:val="00F17427"/>
    <w:rsid w:val="00F213FA"/>
    <w:rsid w:val="00F21B24"/>
    <w:rsid w:val="00F22AD1"/>
    <w:rsid w:val="00F23B7E"/>
    <w:rsid w:val="00F24606"/>
    <w:rsid w:val="00F24FB1"/>
    <w:rsid w:val="00F25D3A"/>
    <w:rsid w:val="00F302AD"/>
    <w:rsid w:val="00F30C0D"/>
    <w:rsid w:val="00F30EFF"/>
    <w:rsid w:val="00F31A4E"/>
    <w:rsid w:val="00F31F5F"/>
    <w:rsid w:val="00F32DB4"/>
    <w:rsid w:val="00F35D5B"/>
    <w:rsid w:val="00F37676"/>
    <w:rsid w:val="00F37CB9"/>
    <w:rsid w:val="00F4080E"/>
    <w:rsid w:val="00F40936"/>
    <w:rsid w:val="00F412CC"/>
    <w:rsid w:val="00F418E3"/>
    <w:rsid w:val="00F41D26"/>
    <w:rsid w:val="00F4299F"/>
    <w:rsid w:val="00F43B79"/>
    <w:rsid w:val="00F44BF8"/>
    <w:rsid w:val="00F4579F"/>
    <w:rsid w:val="00F468E1"/>
    <w:rsid w:val="00F50F18"/>
    <w:rsid w:val="00F51CF4"/>
    <w:rsid w:val="00F531FD"/>
    <w:rsid w:val="00F53257"/>
    <w:rsid w:val="00F53B9F"/>
    <w:rsid w:val="00F543CB"/>
    <w:rsid w:val="00F54410"/>
    <w:rsid w:val="00F54D8D"/>
    <w:rsid w:val="00F54EDE"/>
    <w:rsid w:val="00F57326"/>
    <w:rsid w:val="00F6008F"/>
    <w:rsid w:val="00F60206"/>
    <w:rsid w:val="00F60640"/>
    <w:rsid w:val="00F62840"/>
    <w:rsid w:val="00F62E32"/>
    <w:rsid w:val="00F63CF1"/>
    <w:rsid w:val="00F6469C"/>
    <w:rsid w:val="00F64E5A"/>
    <w:rsid w:val="00F658FC"/>
    <w:rsid w:val="00F70C63"/>
    <w:rsid w:val="00F737DC"/>
    <w:rsid w:val="00F74B00"/>
    <w:rsid w:val="00F77126"/>
    <w:rsid w:val="00F7787D"/>
    <w:rsid w:val="00F77C7A"/>
    <w:rsid w:val="00F8024C"/>
    <w:rsid w:val="00F80565"/>
    <w:rsid w:val="00F8196C"/>
    <w:rsid w:val="00F83E62"/>
    <w:rsid w:val="00F84F3A"/>
    <w:rsid w:val="00F851C8"/>
    <w:rsid w:val="00F85AB7"/>
    <w:rsid w:val="00F86017"/>
    <w:rsid w:val="00F86250"/>
    <w:rsid w:val="00F87463"/>
    <w:rsid w:val="00F91BD3"/>
    <w:rsid w:val="00F91F76"/>
    <w:rsid w:val="00F92B1F"/>
    <w:rsid w:val="00F93036"/>
    <w:rsid w:val="00F939F5"/>
    <w:rsid w:val="00F939FB"/>
    <w:rsid w:val="00F945B1"/>
    <w:rsid w:val="00F9642E"/>
    <w:rsid w:val="00F96E1C"/>
    <w:rsid w:val="00F97232"/>
    <w:rsid w:val="00F975CC"/>
    <w:rsid w:val="00F97C4D"/>
    <w:rsid w:val="00FA12E1"/>
    <w:rsid w:val="00FA2D7A"/>
    <w:rsid w:val="00FA3002"/>
    <w:rsid w:val="00FA3031"/>
    <w:rsid w:val="00FA4047"/>
    <w:rsid w:val="00FA4264"/>
    <w:rsid w:val="00FA6070"/>
    <w:rsid w:val="00FA6104"/>
    <w:rsid w:val="00FA65DE"/>
    <w:rsid w:val="00FA69C9"/>
    <w:rsid w:val="00FA7226"/>
    <w:rsid w:val="00FA739E"/>
    <w:rsid w:val="00FA791D"/>
    <w:rsid w:val="00FB02E6"/>
    <w:rsid w:val="00FB0407"/>
    <w:rsid w:val="00FB2788"/>
    <w:rsid w:val="00FB4022"/>
    <w:rsid w:val="00FB4288"/>
    <w:rsid w:val="00FB5AC1"/>
    <w:rsid w:val="00FB5CF8"/>
    <w:rsid w:val="00FB5D2C"/>
    <w:rsid w:val="00FB7331"/>
    <w:rsid w:val="00FB7CD7"/>
    <w:rsid w:val="00FC05E4"/>
    <w:rsid w:val="00FC2BA0"/>
    <w:rsid w:val="00FC4633"/>
    <w:rsid w:val="00FC4F6C"/>
    <w:rsid w:val="00FC57A7"/>
    <w:rsid w:val="00FC6023"/>
    <w:rsid w:val="00FC751D"/>
    <w:rsid w:val="00FC7A62"/>
    <w:rsid w:val="00FD0F6F"/>
    <w:rsid w:val="00FD19CA"/>
    <w:rsid w:val="00FD27DF"/>
    <w:rsid w:val="00FD2C33"/>
    <w:rsid w:val="00FD310D"/>
    <w:rsid w:val="00FD5C46"/>
    <w:rsid w:val="00FD732A"/>
    <w:rsid w:val="00FD7F3C"/>
    <w:rsid w:val="00FE03DC"/>
    <w:rsid w:val="00FE0C12"/>
    <w:rsid w:val="00FE261B"/>
    <w:rsid w:val="00FE2D03"/>
    <w:rsid w:val="00FE3192"/>
    <w:rsid w:val="00FE3B71"/>
    <w:rsid w:val="00FE4154"/>
    <w:rsid w:val="00FE4BA4"/>
    <w:rsid w:val="00FE4BA9"/>
    <w:rsid w:val="00FE5E25"/>
    <w:rsid w:val="00FE6F24"/>
    <w:rsid w:val="00FE70DA"/>
    <w:rsid w:val="00FE7E54"/>
    <w:rsid w:val="00FF1656"/>
    <w:rsid w:val="00FF3274"/>
    <w:rsid w:val="00FF3BA9"/>
    <w:rsid w:val="00FF42B2"/>
    <w:rsid w:val="00FF5B53"/>
    <w:rsid w:val="00FF6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330"/>
  </w:style>
  <w:style w:type="paragraph" w:styleId="Ttulo1">
    <w:name w:val="heading 1"/>
    <w:basedOn w:val="Normal"/>
    <w:next w:val="Normal"/>
    <w:link w:val="Ttulo1Car"/>
    <w:qFormat/>
    <w:rsid w:val="007C59BB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7C59B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3385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3385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33858"/>
    <w:rPr>
      <w:vertAlign w:val="superscript"/>
    </w:rPr>
  </w:style>
  <w:style w:type="paragraph" w:styleId="Prrafodelista">
    <w:name w:val="List Paragraph"/>
    <w:basedOn w:val="Normal"/>
    <w:uiPriority w:val="34"/>
    <w:qFormat/>
    <w:rsid w:val="007C59B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7C59BB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7C59BB"/>
    <w:rPr>
      <w:rFonts w:ascii="Arial" w:eastAsia="Calibri" w:hAnsi="Arial" w:cs="Arial"/>
      <w:b/>
      <w:bCs/>
      <w:i/>
      <w:iCs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6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6B3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822F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822F7"/>
    <w:rPr>
      <w:color w:val="800080" w:themeColor="followedHyperlink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E7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E7C3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23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convietas">
    <w:name w:val="List Bullet"/>
    <w:basedOn w:val="Normal"/>
    <w:uiPriority w:val="99"/>
    <w:unhideWhenUsed/>
    <w:rsid w:val="00D631F3"/>
    <w:pPr>
      <w:numPr>
        <w:numId w:val="9"/>
      </w:numPr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49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498A"/>
  </w:style>
  <w:style w:type="paragraph" w:styleId="Piedepgina">
    <w:name w:val="footer"/>
    <w:basedOn w:val="Normal"/>
    <w:link w:val="PiedepginaCar"/>
    <w:uiPriority w:val="99"/>
    <w:unhideWhenUsed/>
    <w:rsid w:val="009549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98A"/>
  </w:style>
  <w:style w:type="paragraph" w:styleId="NormalWeb">
    <w:name w:val="Normal (Web)"/>
    <w:basedOn w:val="Normal"/>
    <w:uiPriority w:val="99"/>
    <w:unhideWhenUsed/>
    <w:rsid w:val="00C41BA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Sombreadoclaro1">
    <w:name w:val="Sombreado claro1"/>
    <w:basedOn w:val="Tablanormal"/>
    <w:uiPriority w:val="60"/>
    <w:rsid w:val="00212CA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1D545F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6C45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45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45C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45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45C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330"/>
  </w:style>
  <w:style w:type="paragraph" w:styleId="Ttulo1">
    <w:name w:val="heading 1"/>
    <w:basedOn w:val="Normal"/>
    <w:next w:val="Normal"/>
    <w:link w:val="Ttulo1Car"/>
    <w:qFormat/>
    <w:rsid w:val="007C59BB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7C59B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3385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3385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33858"/>
    <w:rPr>
      <w:vertAlign w:val="superscript"/>
    </w:rPr>
  </w:style>
  <w:style w:type="paragraph" w:styleId="Prrafodelista">
    <w:name w:val="List Paragraph"/>
    <w:basedOn w:val="Normal"/>
    <w:uiPriority w:val="34"/>
    <w:qFormat/>
    <w:rsid w:val="007C59B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7C59BB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7C59BB"/>
    <w:rPr>
      <w:rFonts w:ascii="Arial" w:eastAsia="Calibri" w:hAnsi="Arial" w:cs="Arial"/>
      <w:b/>
      <w:bCs/>
      <w:i/>
      <w:iCs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6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6B3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822F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822F7"/>
    <w:rPr>
      <w:color w:val="800080" w:themeColor="followedHyperlink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E7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E7C3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23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convietas">
    <w:name w:val="List Bullet"/>
    <w:basedOn w:val="Normal"/>
    <w:uiPriority w:val="99"/>
    <w:unhideWhenUsed/>
    <w:rsid w:val="00D631F3"/>
    <w:pPr>
      <w:numPr>
        <w:numId w:val="9"/>
      </w:numPr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49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498A"/>
  </w:style>
  <w:style w:type="paragraph" w:styleId="Piedepgina">
    <w:name w:val="footer"/>
    <w:basedOn w:val="Normal"/>
    <w:link w:val="PiedepginaCar"/>
    <w:uiPriority w:val="99"/>
    <w:unhideWhenUsed/>
    <w:rsid w:val="009549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98A"/>
  </w:style>
  <w:style w:type="paragraph" w:styleId="NormalWeb">
    <w:name w:val="Normal (Web)"/>
    <w:basedOn w:val="Normal"/>
    <w:uiPriority w:val="99"/>
    <w:unhideWhenUsed/>
    <w:rsid w:val="00C41BA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Sombreadoclaro1">
    <w:name w:val="Sombreado claro1"/>
    <w:basedOn w:val="Tablanormal"/>
    <w:uiPriority w:val="60"/>
    <w:rsid w:val="00212CA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1D545F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6C45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45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45C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45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45C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4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16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9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9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39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6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433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70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35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668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3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687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043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499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487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761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711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4361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6336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8678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2929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4534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1182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19523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79217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01248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56626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794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529174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583782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301952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492845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14865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8353477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322829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22724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9945114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951720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585487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2364034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1970605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7115675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3257954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5926794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9316067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8199277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7625037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02598193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2901922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6A6A4-EE16-4B81-824D-3A0F1BDEC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Reista Ingenieria</dc:creator>
  <cp:revision>109</cp:revision>
  <cp:lastPrinted>2014-01-20T18:58:00Z</cp:lastPrinted>
  <dcterms:created xsi:type="dcterms:W3CDTF">2014-02-03T13:56:00Z</dcterms:created>
  <dcterms:modified xsi:type="dcterms:W3CDTF">2014-02-03T20:41:00Z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evlailagg@gmail.com@www.mendeley.com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http://www.zotero.org/styles/academic-medicine</vt:lpwstr>
  </property>
  <property fmtid="{D5CDD505-2E9C-101B-9397-08002B2CF9AE}" pid="6" name="Mendeley Recent Style Name 0_1">
    <vt:lpwstr>Academic Medicine</vt:lpwstr>
  </property>
  <property fmtid="{D5CDD505-2E9C-101B-9397-08002B2CF9AE}" pid="7" name="Mendeley Recent Style Id 1_1">
    <vt:lpwstr>http://www.zotero.org/styles/american-medical-association</vt:lpwstr>
  </property>
  <property fmtid="{D5CDD505-2E9C-101B-9397-08002B2CF9AE}" pid="8" name="Mendeley Recent Style Name 1_1">
    <vt:lpwstr>American Medical Association (AMA)</vt:lpwstr>
  </property>
  <property fmtid="{D5CDD505-2E9C-101B-9397-08002B2CF9AE}" pid="9" name="Mendeley Recent Style Id 2_1">
    <vt:lpwstr>http://www.zotero.org/styles/american-political-science-association</vt:lpwstr>
  </property>
  <property fmtid="{D5CDD505-2E9C-101B-9397-08002B2CF9AE}" pid="10" name="Mendeley Recent Style Name 2_1">
    <vt:lpwstr>American Political Science Association</vt:lpwstr>
  </property>
  <property fmtid="{D5CDD505-2E9C-101B-9397-08002B2CF9AE}" pid="11" name="Mendeley Recent Style Id 3_1">
    <vt:lpwstr>http://www.zotero.org/styles/apa</vt:lpwstr>
  </property>
  <property fmtid="{D5CDD505-2E9C-101B-9397-08002B2CF9AE}" pid="12" name="Mendeley Recent Style Name 3_1">
    <vt:lpwstr>American Psychological Association 6th Edition</vt:lpwstr>
  </property>
  <property fmtid="{D5CDD505-2E9C-101B-9397-08002B2CF9AE}" pid="13" name="Mendeley Recent Style Id 4_1">
    <vt:lpwstr>http://www.zotero.org/styles/american-sociological-association</vt:lpwstr>
  </property>
  <property fmtid="{D5CDD505-2E9C-101B-9397-08002B2CF9AE}" pid="14" name="Mendeley Recent Style Name 4_1">
    <vt:lpwstr>American Sociological Association</vt:lpwstr>
  </property>
  <property fmtid="{D5CDD505-2E9C-101B-9397-08002B2CF9AE}" pid="15" name="Mendeley Recent Style Id 5_1">
    <vt:lpwstr>http://www.zotero.org/styles/chicago-author-date</vt:lpwstr>
  </property>
  <property fmtid="{D5CDD505-2E9C-101B-9397-08002B2CF9AE}" pid="16" name="Mendeley Recent Style Name 5_1">
    <vt:lpwstr>Chicago Manual of Style (author-date)</vt:lpwstr>
  </property>
  <property fmtid="{D5CDD505-2E9C-101B-9397-08002B2CF9AE}" pid="17" name="Mendeley Recent Style Id 6_1">
    <vt:lpwstr>http://www.zotero.org/styles/chicago-fullnote-bibliography</vt:lpwstr>
  </property>
  <property fmtid="{D5CDD505-2E9C-101B-9397-08002B2CF9AE}" pid="18" name="Mendeley Recent Style Name 6_1">
    <vt:lpwstr>Chicago Manual of Style (full note)</vt:lpwstr>
  </property>
  <property fmtid="{D5CDD505-2E9C-101B-9397-08002B2CF9AE}" pid="19" name="Mendeley Recent Style Id 7_1">
    <vt:lpwstr>http://www.zotero.org/styles/chicago-note-bibliography</vt:lpwstr>
  </property>
  <property fmtid="{D5CDD505-2E9C-101B-9397-08002B2CF9AE}" pid="20" name="Mendeley Recent Style Name 7_1">
    <vt:lpwstr>Chicago Manual of Style (note)</vt:lpwstr>
  </property>
  <property fmtid="{D5CDD505-2E9C-101B-9397-08002B2CF9AE}" pid="21" name="Mendeley Recent Style Id 8_1">
    <vt:lpwstr>http://www.zotero.org/styles/harvard1</vt:lpwstr>
  </property>
  <property fmtid="{D5CDD505-2E9C-101B-9397-08002B2CF9AE}" pid="22" name="Mendeley Recent Style Name 8_1">
    <vt:lpwstr>Harvard Reference format 1 (author-date)</vt:lpwstr>
  </property>
  <property fmtid="{D5CDD505-2E9C-101B-9397-08002B2CF9AE}" pid="23" name="Mendeley Recent Style Id 9_1">
    <vt:lpwstr>http://www.zotero.org/styles/ieee</vt:lpwstr>
  </property>
  <property fmtid="{D5CDD505-2E9C-101B-9397-08002B2CF9AE}" pid="24" name="Mendeley Recent Style Name 9_1">
    <vt:lpwstr>IEEE</vt:lpwstr>
  </property>
</Properties>
</file>