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9DE95" w14:textId="77777777" w:rsidR="00544119" w:rsidRDefault="00544119"/>
    <w:p w14:paraId="633C9DF1" w14:textId="77777777" w:rsidR="00CE14C2" w:rsidRDefault="00CE14C2"/>
    <w:p w14:paraId="27842003" w14:textId="77777777" w:rsidR="00CE14C2" w:rsidRPr="00CE14C2" w:rsidRDefault="00CE14C2">
      <w:pPr>
        <w:rPr>
          <w:rFonts w:asciiTheme="majorHAnsi" w:hAnsiTheme="majorHAnsi"/>
          <w:sz w:val="22"/>
          <w:szCs w:val="22"/>
        </w:rPr>
      </w:pPr>
      <w:r w:rsidRPr="00CE14C2">
        <w:rPr>
          <w:rFonts w:asciiTheme="majorHAnsi" w:hAnsiTheme="majorHAnsi"/>
          <w:sz w:val="22"/>
          <w:szCs w:val="22"/>
        </w:rPr>
        <w:t>Alessandra Maria Merlo</w:t>
      </w:r>
    </w:p>
    <w:p w14:paraId="12CCD76D" w14:textId="77777777" w:rsidR="00CE14C2" w:rsidRPr="00CE14C2" w:rsidRDefault="00CE14C2">
      <w:pPr>
        <w:rPr>
          <w:rFonts w:asciiTheme="majorHAnsi" w:hAnsiTheme="majorHAnsi"/>
          <w:sz w:val="22"/>
          <w:szCs w:val="22"/>
        </w:rPr>
      </w:pPr>
      <w:proofErr w:type="spellStart"/>
      <w:r w:rsidRPr="00CE14C2">
        <w:rPr>
          <w:rFonts w:asciiTheme="majorHAnsi" w:hAnsiTheme="majorHAnsi"/>
          <w:sz w:val="22"/>
          <w:szCs w:val="22"/>
        </w:rPr>
        <w:t>Nacionalidad</w:t>
      </w:r>
      <w:proofErr w:type="spellEnd"/>
      <w:r w:rsidRPr="00CE14C2">
        <w:rPr>
          <w:rFonts w:asciiTheme="majorHAnsi" w:hAnsiTheme="majorHAnsi"/>
          <w:sz w:val="22"/>
          <w:szCs w:val="22"/>
        </w:rPr>
        <w:t xml:space="preserve">: </w:t>
      </w:r>
      <w:proofErr w:type="spellStart"/>
      <w:r w:rsidRPr="00CE14C2">
        <w:rPr>
          <w:rFonts w:asciiTheme="majorHAnsi" w:hAnsiTheme="majorHAnsi"/>
          <w:sz w:val="22"/>
          <w:szCs w:val="22"/>
        </w:rPr>
        <w:t>italiana</w:t>
      </w:r>
      <w:proofErr w:type="spellEnd"/>
    </w:p>
    <w:p w14:paraId="57713D40" w14:textId="77777777" w:rsidR="00CE14C2" w:rsidRPr="00CE14C2" w:rsidRDefault="00CE14C2">
      <w:pPr>
        <w:rPr>
          <w:rFonts w:asciiTheme="majorHAnsi" w:hAnsiTheme="majorHAnsi"/>
          <w:sz w:val="22"/>
          <w:szCs w:val="22"/>
        </w:rPr>
      </w:pPr>
      <w:proofErr w:type="spellStart"/>
      <w:r w:rsidRPr="00CE14C2">
        <w:rPr>
          <w:rFonts w:asciiTheme="majorHAnsi" w:hAnsiTheme="majorHAnsi"/>
          <w:sz w:val="22"/>
          <w:szCs w:val="22"/>
        </w:rPr>
        <w:t>Residente</w:t>
      </w:r>
      <w:proofErr w:type="spellEnd"/>
      <w:r w:rsidRPr="00CE14C2">
        <w:rPr>
          <w:rFonts w:asciiTheme="majorHAnsi" w:hAnsiTheme="majorHAnsi"/>
          <w:sz w:val="22"/>
          <w:szCs w:val="22"/>
        </w:rPr>
        <w:t>: en Colombia</w:t>
      </w:r>
    </w:p>
    <w:p w14:paraId="2E47931F" w14:textId="77777777" w:rsidR="00CE14C2" w:rsidRPr="00CE14C2" w:rsidRDefault="00CE14C2">
      <w:pPr>
        <w:rPr>
          <w:rFonts w:asciiTheme="majorHAnsi" w:hAnsiTheme="majorHAnsi"/>
          <w:sz w:val="22"/>
          <w:szCs w:val="22"/>
        </w:rPr>
      </w:pPr>
      <w:proofErr w:type="spellStart"/>
      <w:r w:rsidRPr="00CE14C2">
        <w:rPr>
          <w:rFonts w:asciiTheme="majorHAnsi" w:hAnsiTheme="majorHAnsi"/>
          <w:sz w:val="22"/>
          <w:szCs w:val="22"/>
        </w:rPr>
        <w:t>CE.254728</w:t>
      </w:r>
      <w:proofErr w:type="spellEnd"/>
    </w:p>
    <w:p w14:paraId="0AE3E20F" w14:textId="77777777" w:rsidR="00CE14C2" w:rsidRPr="00CE14C2" w:rsidRDefault="00CE14C2">
      <w:pPr>
        <w:rPr>
          <w:rFonts w:asciiTheme="majorHAnsi" w:hAnsiTheme="majorHAnsi"/>
          <w:sz w:val="22"/>
          <w:szCs w:val="22"/>
        </w:rPr>
      </w:pPr>
    </w:p>
    <w:p w14:paraId="63640C19" w14:textId="77777777" w:rsidR="00CE14C2" w:rsidRPr="00CE14C2" w:rsidRDefault="00CE14C2">
      <w:pPr>
        <w:rPr>
          <w:rFonts w:asciiTheme="majorHAnsi" w:hAnsiTheme="majorHAnsi"/>
          <w:sz w:val="22"/>
          <w:szCs w:val="22"/>
        </w:rPr>
      </w:pPr>
      <w:proofErr w:type="gramStart"/>
      <w:r w:rsidRPr="00CE14C2">
        <w:rPr>
          <w:rFonts w:asciiTheme="majorHAnsi" w:hAnsiTheme="majorHAnsi"/>
          <w:sz w:val="22"/>
          <w:szCs w:val="22"/>
        </w:rPr>
        <w:t>e</w:t>
      </w:r>
      <w:proofErr w:type="gramEnd"/>
      <w:r w:rsidRPr="00CE14C2">
        <w:rPr>
          <w:rFonts w:asciiTheme="majorHAnsi" w:hAnsiTheme="majorHAnsi"/>
          <w:sz w:val="22"/>
          <w:szCs w:val="22"/>
        </w:rPr>
        <w:t xml:space="preserve">-mail: </w:t>
      </w:r>
      <w:hyperlink r:id="rId6" w:history="1">
        <w:proofErr w:type="spellStart"/>
        <w:r w:rsidRPr="00CE14C2">
          <w:rPr>
            <w:rStyle w:val="Hipervnculo"/>
            <w:rFonts w:asciiTheme="majorHAnsi" w:hAnsiTheme="majorHAnsi"/>
            <w:sz w:val="22"/>
            <w:szCs w:val="22"/>
          </w:rPr>
          <w:t>amerlo@uniandes.edu.co</w:t>
        </w:r>
        <w:proofErr w:type="spellEnd"/>
      </w:hyperlink>
    </w:p>
    <w:p w14:paraId="10311332" w14:textId="77777777" w:rsidR="00CE14C2" w:rsidRPr="00CE14C2" w:rsidRDefault="00CE14C2">
      <w:pPr>
        <w:rPr>
          <w:rFonts w:asciiTheme="majorHAnsi" w:hAnsiTheme="majorHAnsi"/>
          <w:sz w:val="22"/>
          <w:szCs w:val="22"/>
        </w:rPr>
      </w:pPr>
    </w:p>
    <w:p w14:paraId="45BA1F29" w14:textId="77777777" w:rsidR="00CE14C2" w:rsidRPr="00CE14C2" w:rsidRDefault="00CE14C2">
      <w:pPr>
        <w:rPr>
          <w:rFonts w:asciiTheme="majorHAnsi" w:hAnsiTheme="majorHAnsi"/>
          <w:sz w:val="22"/>
          <w:szCs w:val="22"/>
        </w:rPr>
      </w:pPr>
      <w:proofErr w:type="spellStart"/>
      <w:proofErr w:type="gramStart"/>
      <w:r w:rsidRPr="00CE14C2">
        <w:rPr>
          <w:rFonts w:asciiTheme="majorHAnsi" w:hAnsiTheme="majorHAnsi"/>
          <w:sz w:val="22"/>
          <w:szCs w:val="22"/>
        </w:rPr>
        <w:t>Phd</w:t>
      </w:r>
      <w:proofErr w:type="spellEnd"/>
      <w:r w:rsidRPr="00CE14C2">
        <w:rPr>
          <w:rFonts w:asciiTheme="majorHAnsi" w:hAnsiTheme="majorHAnsi"/>
          <w:sz w:val="22"/>
          <w:szCs w:val="22"/>
        </w:rPr>
        <w:t xml:space="preserve"> (Paris III – Sorbonne Nouvelle - </w:t>
      </w:r>
      <w:proofErr w:type="spellStart"/>
      <w:r w:rsidRPr="00CE14C2">
        <w:rPr>
          <w:rFonts w:asciiTheme="majorHAnsi" w:hAnsiTheme="majorHAnsi"/>
          <w:sz w:val="22"/>
          <w:szCs w:val="22"/>
          <w:lang w:val="es-ES_tradnl"/>
        </w:rPr>
        <w:t>Cinéma</w:t>
      </w:r>
      <w:proofErr w:type="spellEnd"/>
      <w:r w:rsidRPr="00CE14C2">
        <w:rPr>
          <w:rFonts w:asciiTheme="majorHAnsi" w:hAnsiTheme="majorHAnsi"/>
          <w:sz w:val="22"/>
          <w:szCs w:val="22"/>
          <w:lang w:val="es-ES_tradnl"/>
        </w:rPr>
        <w:t xml:space="preserve"> et </w:t>
      </w:r>
      <w:proofErr w:type="spellStart"/>
      <w:r w:rsidRPr="00CE14C2">
        <w:rPr>
          <w:rFonts w:asciiTheme="majorHAnsi" w:hAnsiTheme="majorHAnsi"/>
          <w:sz w:val="22"/>
          <w:szCs w:val="22"/>
          <w:lang w:val="es-ES_tradnl"/>
        </w:rPr>
        <w:t>audiovisuel</w:t>
      </w:r>
      <w:proofErr w:type="spellEnd"/>
      <w:r>
        <w:rPr>
          <w:rFonts w:asciiTheme="majorHAnsi" w:hAnsiTheme="majorHAnsi"/>
          <w:sz w:val="22"/>
          <w:szCs w:val="22"/>
          <w:lang w:val="es-ES_tradnl"/>
        </w:rPr>
        <w:t>)</w:t>
      </w:r>
      <w:r w:rsidRPr="00CE14C2">
        <w:rPr>
          <w:rFonts w:asciiTheme="majorHAnsi" w:hAnsiTheme="majorHAnsi"/>
          <w:sz w:val="22"/>
          <w:szCs w:val="22"/>
          <w:lang w:val="es-ES_tradnl"/>
        </w:rPr>
        <w:t>.</w:t>
      </w:r>
      <w:proofErr w:type="gramEnd"/>
    </w:p>
    <w:p w14:paraId="104A3200" w14:textId="77777777" w:rsidR="00CE14C2" w:rsidRPr="00CE14C2" w:rsidRDefault="00CE14C2">
      <w:pPr>
        <w:rPr>
          <w:rFonts w:asciiTheme="majorHAnsi" w:hAnsiTheme="majorHAnsi"/>
          <w:sz w:val="22"/>
          <w:szCs w:val="22"/>
        </w:rPr>
      </w:pPr>
      <w:proofErr w:type="spellStart"/>
      <w:proofErr w:type="gramStart"/>
      <w:r w:rsidRPr="00CE14C2">
        <w:rPr>
          <w:rFonts w:asciiTheme="majorHAnsi" w:hAnsiTheme="majorHAnsi"/>
          <w:sz w:val="22"/>
          <w:szCs w:val="22"/>
        </w:rPr>
        <w:t>Profesor</w:t>
      </w:r>
      <w:proofErr w:type="spellEnd"/>
      <w:r w:rsidRPr="00CE14C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E14C2">
        <w:rPr>
          <w:rFonts w:asciiTheme="majorHAnsi" w:hAnsiTheme="majorHAnsi"/>
          <w:sz w:val="22"/>
          <w:szCs w:val="22"/>
        </w:rPr>
        <w:t>asociado</w:t>
      </w:r>
      <w:proofErr w:type="spellEnd"/>
      <w:r w:rsidRPr="00CE14C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E14C2">
        <w:rPr>
          <w:rFonts w:asciiTheme="majorHAnsi" w:hAnsiTheme="majorHAnsi"/>
          <w:sz w:val="22"/>
          <w:szCs w:val="22"/>
        </w:rPr>
        <w:t>Departamento</w:t>
      </w:r>
      <w:proofErr w:type="spellEnd"/>
      <w:r w:rsidRPr="00CE14C2">
        <w:rPr>
          <w:rFonts w:asciiTheme="majorHAnsi" w:hAnsiTheme="majorHAnsi"/>
          <w:sz w:val="22"/>
          <w:szCs w:val="22"/>
        </w:rPr>
        <w:t xml:space="preserve"> de </w:t>
      </w:r>
      <w:proofErr w:type="spellStart"/>
      <w:r w:rsidRPr="00CE14C2">
        <w:rPr>
          <w:rFonts w:asciiTheme="majorHAnsi" w:hAnsiTheme="majorHAnsi"/>
          <w:sz w:val="22"/>
          <w:szCs w:val="22"/>
        </w:rPr>
        <w:t>Lenguajes</w:t>
      </w:r>
      <w:proofErr w:type="spellEnd"/>
      <w:r w:rsidRPr="00CE14C2">
        <w:rPr>
          <w:rFonts w:asciiTheme="majorHAnsi" w:hAnsiTheme="majorHAnsi"/>
          <w:sz w:val="22"/>
          <w:szCs w:val="22"/>
        </w:rPr>
        <w:t xml:space="preserve"> y </w:t>
      </w:r>
      <w:proofErr w:type="spellStart"/>
      <w:r w:rsidRPr="00CE14C2">
        <w:rPr>
          <w:rFonts w:asciiTheme="majorHAnsi" w:hAnsiTheme="majorHAnsi"/>
          <w:sz w:val="22"/>
          <w:szCs w:val="22"/>
        </w:rPr>
        <w:t>Estudios</w:t>
      </w:r>
      <w:proofErr w:type="spellEnd"/>
      <w:r w:rsidRPr="00CE14C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E14C2">
        <w:rPr>
          <w:rFonts w:asciiTheme="majorHAnsi" w:hAnsiTheme="majorHAnsi"/>
          <w:sz w:val="22"/>
          <w:szCs w:val="22"/>
        </w:rPr>
        <w:t>Socioculturales</w:t>
      </w:r>
      <w:proofErr w:type="spellEnd"/>
      <w:r w:rsidRPr="00CE14C2">
        <w:rPr>
          <w:rFonts w:asciiTheme="majorHAnsi" w:hAnsiTheme="majorHAnsi"/>
          <w:sz w:val="22"/>
          <w:szCs w:val="22"/>
        </w:rPr>
        <w:t xml:space="preserve"> Universidad de los Andes.</w:t>
      </w:r>
      <w:proofErr w:type="gramEnd"/>
    </w:p>
    <w:p w14:paraId="096CF621" w14:textId="77777777" w:rsidR="00CE14C2" w:rsidRDefault="00CE14C2">
      <w:pPr>
        <w:rPr>
          <w:rFonts w:asciiTheme="majorHAnsi" w:hAnsiTheme="majorHAnsi"/>
          <w:sz w:val="22"/>
          <w:szCs w:val="22"/>
        </w:rPr>
      </w:pPr>
    </w:p>
    <w:p w14:paraId="53F6584D" w14:textId="42E5B43D" w:rsidR="00BA79A7" w:rsidRDefault="00BA79A7">
      <w:pPr>
        <w:rPr>
          <w:rFonts w:asciiTheme="majorHAnsi" w:hAnsi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Últimas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publicaciones</w:t>
      </w:r>
      <w:proofErr w:type="spellEnd"/>
      <w:r>
        <w:rPr>
          <w:rFonts w:asciiTheme="majorHAnsi" w:hAnsiTheme="majorHAnsi"/>
          <w:sz w:val="22"/>
          <w:szCs w:val="22"/>
        </w:rPr>
        <w:t xml:space="preserve">: </w:t>
      </w:r>
    </w:p>
    <w:p w14:paraId="4E5C89E8" w14:textId="77777777" w:rsidR="00BA79A7" w:rsidRDefault="00BA79A7">
      <w:pPr>
        <w:rPr>
          <w:rFonts w:asciiTheme="majorHAnsi" w:hAnsiTheme="majorHAnsi"/>
          <w:sz w:val="22"/>
          <w:szCs w:val="22"/>
        </w:rPr>
      </w:pPr>
    </w:p>
    <w:p w14:paraId="2C5B014E" w14:textId="77777777" w:rsidR="00BA79A7" w:rsidRPr="00BA79A7" w:rsidRDefault="00BA79A7" w:rsidP="00BA79A7">
      <w:pPr>
        <w:numPr>
          <w:ilvl w:val="0"/>
          <w:numId w:val="1"/>
        </w:numPr>
        <w:tabs>
          <w:tab w:val="clear" w:pos="1410"/>
          <w:tab w:val="left" w:pos="302"/>
        </w:tabs>
        <w:spacing w:line="276" w:lineRule="auto"/>
        <w:ind w:left="288" w:hanging="288"/>
        <w:jc w:val="both"/>
        <w:rPr>
          <w:rFonts w:asciiTheme="majorHAnsi" w:hAnsiTheme="majorHAnsi"/>
          <w:sz w:val="22"/>
          <w:szCs w:val="22"/>
        </w:rPr>
      </w:pPr>
      <w:r w:rsidRPr="00597422">
        <w:rPr>
          <w:rFonts w:asciiTheme="majorHAnsi" w:hAnsiTheme="majorHAnsi"/>
          <w:i/>
          <w:sz w:val="22"/>
          <w:szCs w:val="22"/>
        </w:rPr>
        <w:t>Territorios mutantes. Reflexiones sobre lenguas y culturas en la enseñanza de un idioma</w:t>
      </w:r>
      <w:r w:rsidRPr="00BA79A7">
        <w:rPr>
          <w:rFonts w:asciiTheme="majorHAnsi" w:hAnsiTheme="majorHAnsi"/>
          <w:sz w:val="22"/>
          <w:szCs w:val="22"/>
        </w:rPr>
        <w:t xml:space="preserve">, Documento CESO 217, Bogotá, Ediciones </w:t>
      </w:r>
      <w:proofErr w:type="spellStart"/>
      <w:r w:rsidRPr="00BA79A7">
        <w:rPr>
          <w:rFonts w:asciiTheme="majorHAnsi" w:hAnsiTheme="majorHAnsi"/>
          <w:sz w:val="22"/>
          <w:szCs w:val="22"/>
        </w:rPr>
        <w:t>Uniandes</w:t>
      </w:r>
      <w:proofErr w:type="spellEnd"/>
      <w:r w:rsidRPr="00BA79A7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BA79A7">
        <w:rPr>
          <w:rFonts w:asciiTheme="majorHAnsi" w:hAnsiTheme="majorHAnsi"/>
          <w:sz w:val="22"/>
          <w:szCs w:val="22"/>
        </w:rPr>
        <w:t>ISSN</w:t>
      </w:r>
      <w:proofErr w:type="spellEnd"/>
      <w:r w:rsidRPr="00BA79A7">
        <w:rPr>
          <w:rFonts w:asciiTheme="majorHAnsi" w:hAnsiTheme="majorHAnsi"/>
          <w:sz w:val="22"/>
          <w:szCs w:val="22"/>
        </w:rPr>
        <w:t xml:space="preserve"> 1657-4508, 2015.</w:t>
      </w:r>
    </w:p>
    <w:p w14:paraId="3A4DD15F" w14:textId="77777777" w:rsidR="00BA79A7" w:rsidRPr="00BA79A7" w:rsidRDefault="00BA79A7" w:rsidP="00BA79A7">
      <w:pPr>
        <w:tabs>
          <w:tab w:val="left" w:pos="302"/>
        </w:tabs>
        <w:spacing w:line="276" w:lineRule="auto"/>
        <w:ind w:left="288" w:hanging="288"/>
        <w:jc w:val="both"/>
        <w:rPr>
          <w:rFonts w:asciiTheme="majorHAnsi" w:hAnsiTheme="majorHAnsi"/>
          <w:sz w:val="22"/>
          <w:szCs w:val="22"/>
        </w:rPr>
      </w:pPr>
      <w:r w:rsidRPr="00BA79A7">
        <w:rPr>
          <w:rFonts w:asciiTheme="majorHAnsi" w:hAnsiTheme="majorHAnsi"/>
          <w:sz w:val="22"/>
          <w:szCs w:val="22"/>
        </w:rPr>
        <w:t>-  “</w:t>
      </w:r>
      <w:proofErr w:type="spellStart"/>
      <w:r w:rsidRPr="00BA79A7">
        <w:rPr>
          <w:rFonts w:asciiTheme="majorHAnsi" w:hAnsiTheme="majorHAnsi"/>
          <w:sz w:val="22"/>
          <w:szCs w:val="22"/>
        </w:rPr>
        <w:t>L’occhio</w:t>
      </w:r>
      <w:proofErr w:type="spellEnd"/>
      <w:r w:rsidRPr="00BA79A7">
        <w:rPr>
          <w:rFonts w:asciiTheme="majorHAnsi" w:hAnsiTheme="majorHAnsi"/>
          <w:sz w:val="22"/>
          <w:szCs w:val="22"/>
        </w:rPr>
        <w:t xml:space="preserve"> e </w:t>
      </w:r>
      <w:proofErr w:type="spellStart"/>
      <w:r w:rsidRPr="00BA79A7">
        <w:rPr>
          <w:rFonts w:asciiTheme="majorHAnsi" w:hAnsiTheme="majorHAnsi"/>
          <w:sz w:val="22"/>
          <w:szCs w:val="22"/>
        </w:rPr>
        <w:t>l’oggetto</w:t>
      </w:r>
      <w:proofErr w:type="spellEnd"/>
      <w:r w:rsidRPr="00BA79A7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BA79A7">
        <w:rPr>
          <w:rFonts w:asciiTheme="majorHAnsi" w:hAnsiTheme="majorHAnsi"/>
          <w:sz w:val="22"/>
          <w:szCs w:val="22"/>
        </w:rPr>
        <w:t>Appunti</w:t>
      </w:r>
      <w:proofErr w:type="spellEnd"/>
      <w:r w:rsidRPr="00BA79A7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A79A7">
        <w:rPr>
          <w:rFonts w:asciiTheme="majorHAnsi" w:hAnsiTheme="majorHAnsi"/>
          <w:sz w:val="22"/>
          <w:szCs w:val="22"/>
        </w:rPr>
        <w:t>sulla</w:t>
      </w:r>
      <w:proofErr w:type="spellEnd"/>
      <w:r w:rsidRPr="00BA79A7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A79A7">
        <w:rPr>
          <w:rFonts w:asciiTheme="majorHAnsi" w:hAnsiTheme="majorHAnsi"/>
          <w:sz w:val="22"/>
          <w:szCs w:val="22"/>
        </w:rPr>
        <w:t>visibilità</w:t>
      </w:r>
      <w:proofErr w:type="spellEnd"/>
      <w:r w:rsidRPr="00BA79A7">
        <w:rPr>
          <w:rFonts w:asciiTheme="majorHAnsi" w:hAnsiTheme="majorHAnsi"/>
          <w:sz w:val="22"/>
          <w:szCs w:val="22"/>
        </w:rPr>
        <w:t xml:space="preserve">”, Revista </w:t>
      </w:r>
      <w:proofErr w:type="spellStart"/>
      <w:r w:rsidRPr="00597422">
        <w:rPr>
          <w:rFonts w:asciiTheme="majorHAnsi" w:hAnsiTheme="majorHAnsi"/>
          <w:i/>
          <w:sz w:val="22"/>
          <w:szCs w:val="22"/>
        </w:rPr>
        <w:t>FataMorgana</w:t>
      </w:r>
      <w:proofErr w:type="spellEnd"/>
      <w:r w:rsidRPr="00BA79A7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A79A7">
        <w:rPr>
          <w:rFonts w:asciiTheme="majorHAnsi" w:hAnsiTheme="majorHAnsi"/>
          <w:sz w:val="22"/>
          <w:szCs w:val="22"/>
        </w:rPr>
        <w:t>n°24</w:t>
      </w:r>
      <w:proofErr w:type="spellEnd"/>
      <w:r w:rsidRPr="00BA79A7">
        <w:rPr>
          <w:rFonts w:asciiTheme="majorHAnsi" w:hAnsiTheme="majorHAnsi"/>
          <w:sz w:val="22"/>
          <w:szCs w:val="22"/>
        </w:rPr>
        <w:t xml:space="preserve">, Número monográfico “Dispositivo”, Cosenza (Italia), Pellegrini </w:t>
      </w:r>
      <w:proofErr w:type="spellStart"/>
      <w:r w:rsidRPr="00BA79A7">
        <w:rPr>
          <w:rFonts w:asciiTheme="majorHAnsi" w:hAnsiTheme="majorHAnsi"/>
          <w:sz w:val="22"/>
          <w:szCs w:val="22"/>
        </w:rPr>
        <w:t>Editore</w:t>
      </w:r>
      <w:proofErr w:type="spellEnd"/>
      <w:r w:rsidRPr="00BA79A7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BA79A7">
        <w:rPr>
          <w:rFonts w:asciiTheme="majorHAnsi" w:hAnsiTheme="majorHAnsi"/>
          <w:sz w:val="22"/>
          <w:szCs w:val="22"/>
        </w:rPr>
        <w:t>ISSN</w:t>
      </w:r>
      <w:proofErr w:type="spellEnd"/>
      <w:r w:rsidRPr="00BA79A7">
        <w:rPr>
          <w:rFonts w:asciiTheme="majorHAnsi" w:hAnsiTheme="majorHAnsi"/>
          <w:sz w:val="22"/>
          <w:szCs w:val="22"/>
        </w:rPr>
        <w:t xml:space="preserve"> 19705786 (</w:t>
      </w:r>
      <w:proofErr w:type="spellStart"/>
      <w:r w:rsidRPr="00BA79A7">
        <w:rPr>
          <w:rFonts w:asciiTheme="majorHAnsi" w:hAnsiTheme="majorHAnsi"/>
          <w:sz w:val="22"/>
          <w:szCs w:val="22"/>
        </w:rPr>
        <w:t>pp.197</w:t>
      </w:r>
      <w:proofErr w:type="spellEnd"/>
      <w:r w:rsidRPr="00BA79A7">
        <w:rPr>
          <w:rFonts w:asciiTheme="majorHAnsi" w:hAnsiTheme="majorHAnsi"/>
          <w:sz w:val="22"/>
          <w:szCs w:val="22"/>
        </w:rPr>
        <w:t>-209), 2014.</w:t>
      </w:r>
    </w:p>
    <w:p w14:paraId="566600A7" w14:textId="77777777" w:rsidR="00BA79A7" w:rsidRPr="00BA79A7" w:rsidRDefault="00BA79A7" w:rsidP="00BA79A7">
      <w:pPr>
        <w:numPr>
          <w:ilvl w:val="0"/>
          <w:numId w:val="1"/>
        </w:numPr>
        <w:tabs>
          <w:tab w:val="clear" w:pos="1410"/>
          <w:tab w:val="left" w:pos="302"/>
        </w:tabs>
        <w:spacing w:line="276" w:lineRule="auto"/>
        <w:ind w:left="288" w:hanging="288"/>
        <w:jc w:val="both"/>
        <w:rPr>
          <w:rFonts w:asciiTheme="majorHAnsi" w:hAnsiTheme="majorHAnsi"/>
          <w:sz w:val="22"/>
          <w:szCs w:val="22"/>
        </w:rPr>
      </w:pPr>
      <w:r w:rsidRPr="00597422">
        <w:rPr>
          <w:rFonts w:asciiTheme="majorHAnsi" w:hAnsiTheme="majorHAnsi"/>
          <w:i/>
          <w:sz w:val="22"/>
          <w:szCs w:val="22"/>
        </w:rPr>
        <w:t xml:space="preserve">Arriba/Abajo. </w:t>
      </w:r>
      <w:proofErr w:type="gramStart"/>
      <w:r w:rsidRPr="00597422">
        <w:rPr>
          <w:rFonts w:asciiTheme="majorHAnsi" w:hAnsiTheme="majorHAnsi"/>
          <w:i/>
          <w:sz w:val="22"/>
          <w:szCs w:val="22"/>
        </w:rPr>
        <w:t>catorce</w:t>
      </w:r>
      <w:proofErr w:type="gramEnd"/>
      <w:r w:rsidRPr="00597422">
        <w:rPr>
          <w:rFonts w:asciiTheme="majorHAnsi" w:hAnsiTheme="majorHAnsi"/>
          <w:i/>
          <w:sz w:val="22"/>
          <w:szCs w:val="22"/>
        </w:rPr>
        <w:t xml:space="preserve"> prácticas para acercarse a un paradigma</w:t>
      </w:r>
      <w:r w:rsidRPr="00BA79A7">
        <w:rPr>
          <w:rFonts w:asciiTheme="majorHAnsi" w:hAnsiTheme="majorHAnsi"/>
          <w:sz w:val="22"/>
          <w:szCs w:val="22"/>
        </w:rPr>
        <w:t xml:space="preserve"> (autor compilador), Documento CESO 212, Bogotá, Ediciones </w:t>
      </w:r>
      <w:proofErr w:type="spellStart"/>
      <w:r w:rsidRPr="00BA79A7">
        <w:rPr>
          <w:rFonts w:asciiTheme="majorHAnsi" w:hAnsiTheme="majorHAnsi"/>
          <w:sz w:val="22"/>
          <w:szCs w:val="22"/>
        </w:rPr>
        <w:t>Uniandes</w:t>
      </w:r>
      <w:proofErr w:type="spellEnd"/>
      <w:r w:rsidRPr="00BA79A7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BA79A7">
        <w:rPr>
          <w:rFonts w:asciiTheme="majorHAnsi" w:hAnsiTheme="majorHAnsi"/>
          <w:sz w:val="22"/>
          <w:szCs w:val="22"/>
        </w:rPr>
        <w:t>ISSN</w:t>
      </w:r>
      <w:proofErr w:type="spellEnd"/>
      <w:r w:rsidRPr="00BA79A7">
        <w:rPr>
          <w:rFonts w:asciiTheme="majorHAnsi" w:hAnsiTheme="majorHAnsi"/>
          <w:sz w:val="22"/>
          <w:szCs w:val="22"/>
        </w:rPr>
        <w:t xml:space="preserve"> 1657-4508, julio de 2014.</w:t>
      </w:r>
    </w:p>
    <w:p w14:paraId="2233EA06" w14:textId="77777777" w:rsidR="00BA79A7" w:rsidRPr="00BA79A7" w:rsidRDefault="00BA79A7" w:rsidP="00BA79A7">
      <w:pPr>
        <w:numPr>
          <w:ilvl w:val="0"/>
          <w:numId w:val="1"/>
        </w:numPr>
        <w:tabs>
          <w:tab w:val="left" w:pos="302"/>
        </w:tabs>
        <w:spacing w:line="276" w:lineRule="auto"/>
        <w:ind w:left="288" w:hanging="288"/>
        <w:jc w:val="both"/>
        <w:rPr>
          <w:rFonts w:asciiTheme="majorHAnsi" w:hAnsiTheme="majorHAnsi"/>
          <w:sz w:val="22"/>
          <w:szCs w:val="22"/>
        </w:rPr>
      </w:pPr>
      <w:r w:rsidRPr="00BA79A7">
        <w:rPr>
          <w:rFonts w:asciiTheme="majorHAnsi" w:hAnsiTheme="majorHAnsi"/>
          <w:sz w:val="22"/>
          <w:szCs w:val="22"/>
        </w:rPr>
        <w:t xml:space="preserve">“Por derecho de pertenencia. El italiano, la ópera y la lengua de Ester (1874)”, en Carolina </w:t>
      </w:r>
      <w:proofErr w:type="spellStart"/>
      <w:r w:rsidRPr="00BA79A7">
        <w:rPr>
          <w:rFonts w:asciiTheme="majorHAnsi" w:hAnsiTheme="majorHAnsi"/>
          <w:sz w:val="22"/>
          <w:szCs w:val="22"/>
        </w:rPr>
        <w:t>Alzate</w:t>
      </w:r>
      <w:proofErr w:type="spellEnd"/>
      <w:r w:rsidRPr="00BA79A7">
        <w:rPr>
          <w:rFonts w:asciiTheme="majorHAnsi" w:hAnsiTheme="majorHAnsi"/>
          <w:sz w:val="22"/>
          <w:szCs w:val="22"/>
        </w:rPr>
        <w:t xml:space="preserve"> y </w:t>
      </w:r>
      <w:proofErr w:type="spellStart"/>
      <w:r w:rsidRPr="00BA79A7">
        <w:rPr>
          <w:rFonts w:asciiTheme="majorHAnsi" w:hAnsiTheme="majorHAnsi"/>
          <w:sz w:val="22"/>
          <w:szCs w:val="22"/>
        </w:rPr>
        <w:t>Rondy</w:t>
      </w:r>
      <w:proofErr w:type="spellEnd"/>
      <w:r w:rsidRPr="00BA79A7">
        <w:rPr>
          <w:rFonts w:asciiTheme="majorHAnsi" w:hAnsiTheme="majorHAnsi"/>
          <w:sz w:val="22"/>
          <w:szCs w:val="22"/>
        </w:rPr>
        <w:t xml:space="preserve"> Torres (editores), </w:t>
      </w:r>
      <w:r w:rsidRPr="00597422">
        <w:rPr>
          <w:rFonts w:asciiTheme="majorHAnsi" w:hAnsiTheme="majorHAnsi"/>
          <w:i/>
          <w:sz w:val="22"/>
          <w:szCs w:val="22"/>
        </w:rPr>
        <w:t>José María Ponce de León y la ópera en Colombia en el siglo XIX &amp; Ester</w:t>
      </w:r>
      <w:r w:rsidRPr="00BA79A7">
        <w:rPr>
          <w:rFonts w:asciiTheme="majorHAnsi" w:hAnsiTheme="majorHAnsi"/>
          <w:sz w:val="22"/>
          <w:szCs w:val="22"/>
        </w:rPr>
        <w:t xml:space="preserve">, Libreto de Manuel Briceño y Rafael Pombo, Bogotá, Ediciones </w:t>
      </w:r>
      <w:proofErr w:type="spellStart"/>
      <w:r w:rsidRPr="00BA79A7">
        <w:rPr>
          <w:rFonts w:asciiTheme="majorHAnsi" w:hAnsiTheme="majorHAnsi"/>
          <w:sz w:val="22"/>
          <w:szCs w:val="22"/>
        </w:rPr>
        <w:t>Uniandes</w:t>
      </w:r>
      <w:proofErr w:type="spellEnd"/>
      <w:r w:rsidRPr="00BA79A7">
        <w:rPr>
          <w:rFonts w:asciiTheme="majorHAnsi" w:hAnsiTheme="majorHAnsi"/>
          <w:sz w:val="22"/>
          <w:szCs w:val="22"/>
        </w:rPr>
        <w:t>, ISBN 978-988-774-000-4 (</w:t>
      </w:r>
      <w:proofErr w:type="spellStart"/>
      <w:r w:rsidRPr="00BA79A7">
        <w:rPr>
          <w:rFonts w:asciiTheme="majorHAnsi" w:hAnsiTheme="majorHAnsi"/>
          <w:sz w:val="22"/>
          <w:szCs w:val="22"/>
        </w:rPr>
        <w:t>pp.109</w:t>
      </w:r>
      <w:proofErr w:type="spellEnd"/>
      <w:r w:rsidRPr="00BA79A7">
        <w:rPr>
          <w:rFonts w:asciiTheme="majorHAnsi" w:hAnsiTheme="majorHAnsi"/>
          <w:sz w:val="22"/>
          <w:szCs w:val="22"/>
        </w:rPr>
        <w:t>-128), 2014.</w:t>
      </w:r>
    </w:p>
    <w:p w14:paraId="3CA5BC79" w14:textId="77777777" w:rsidR="00BA79A7" w:rsidRPr="00BA79A7" w:rsidRDefault="00BA79A7" w:rsidP="00BA79A7">
      <w:pPr>
        <w:numPr>
          <w:ilvl w:val="0"/>
          <w:numId w:val="1"/>
        </w:numPr>
        <w:tabs>
          <w:tab w:val="clear" w:pos="1410"/>
          <w:tab w:val="left" w:pos="302"/>
        </w:tabs>
        <w:spacing w:line="276" w:lineRule="auto"/>
        <w:ind w:left="288" w:hanging="288"/>
        <w:jc w:val="both"/>
        <w:rPr>
          <w:rFonts w:asciiTheme="majorHAnsi" w:hAnsiTheme="majorHAnsi"/>
          <w:sz w:val="22"/>
          <w:szCs w:val="22"/>
        </w:rPr>
      </w:pPr>
      <w:r w:rsidRPr="00BA79A7">
        <w:rPr>
          <w:rFonts w:asciiTheme="majorHAnsi" w:hAnsiTheme="majorHAnsi"/>
          <w:sz w:val="22"/>
          <w:szCs w:val="22"/>
        </w:rPr>
        <w:t xml:space="preserve"> “</w:t>
      </w:r>
      <w:proofErr w:type="spellStart"/>
      <w:r w:rsidRPr="00BA79A7">
        <w:rPr>
          <w:rFonts w:asciiTheme="majorHAnsi" w:hAnsiTheme="majorHAnsi"/>
          <w:sz w:val="22"/>
          <w:szCs w:val="22"/>
        </w:rPr>
        <w:t>L’origine</w:t>
      </w:r>
      <w:proofErr w:type="spellEnd"/>
      <w:r w:rsidRPr="00BA79A7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A79A7">
        <w:rPr>
          <w:rFonts w:asciiTheme="majorHAnsi" w:hAnsiTheme="majorHAnsi"/>
          <w:sz w:val="22"/>
          <w:szCs w:val="22"/>
        </w:rPr>
        <w:t>decentrata</w:t>
      </w:r>
      <w:proofErr w:type="spellEnd"/>
      <w:r w:rsidRPr="00BA79A7">
        <w:rPr>
          <w:rFonts w:asciiTheme="majorHAnsi" w:hAnsiTheme="majorHAnsi"/>
          <w:sz w:val="22"/>
          <w:szCs w:val="22"/>
        </w:rPr>
        <w:t xml:space="preserve"> del </w:t>
      </w:r>
      <w:proofErr w:type="spellStart"/>
      <w:r w:rsidRPr="00BA79A7">
        <w:rPr>
          <w:rFonts w:asciiTheme="majorHAnsi" w:hAnsiTheme="majorHAnsi"/>
          <w:sz w:val="22"/>
          <w:szCs w:val="22"/>
        </w:rPr>
        <w:t>senso</w:t>
      </w:r>
      <w:proofErr w:type="spellEnd"/>
      <w:r w:rsidRPr="00BA79A7">
        <w:rPr>
          <w:rFonts w:asciiTheme="majorHAnsi" w:hAnsiTheme="majorHAnsi"/>
          <w:sz w:val="22"/>
          <w:szCs w:val="22"/>
        </w:rPr>
        <w:t xml:space="preserve">”, Revista </w:t>
      </w:r>
      <w:proofErr w:type="spellStart"/>
      <w:r w:rsidRPr="00597422">
        <w:rPr>
          <w:rFonts w:asciiTheme="majorHAnsi" w:hAnsiTheme="majorHAnsi"/>
          <w:i/>
          <w:sz w:val="22"/>
          <w:szCs w:val="22"/>
        </w:rPr>
        <w:t>FataMorgana</w:t>
      </w:r>
      <w:proofErr w:type="spellEnd"/>
      <w:r w:rsidRPr="00BA79A7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A79A7">
        <w:rPr>
          <w:rFonts w:asciiTheme="majorHAnsi" w:hAnsiTheme="majorHAnsi"/>
          <w:sz w:val="22"/>
          <w:szCs w:val="22"/>
        </w:rPr>
        <w:t>n°19</w:t>
      </w:r>
      <w:proofErr w:type="spellEnd"/>
      <w:r w:rsidRPr="00BA79A7">
        <w:rPr>
          <w:rFonts w:asciiTheme="majorHAnsi" w:hAnsiTheme="majorHAnsi"/>
          <w:sz w:val="22"/>
          <w:szCs w:val="22"/>
        </w:rPr>
        <w:t>, Número monográfico “</w:t>
      </w:r>
      <w:proofErr w:type="spellStart"/>
      <w:r w:rsidRPr="00BA79A7">
        <w:rPr>
          <w:rFonts w:asciiTheme="majorHAnsi" w:hAnsiTheme="majorHAnsi"/>
          <w:sz w:val="22"/>
          <w:szCs w:val="22"/>
        </w:rPr>
        <w:t>Credito</w:t>
      </w:r>
      <w:proofErr w:type="spellEnd"/>
      <w:r w:rsidRPr="00BA79A7">
        <w:rPr>
          <w:rFonts w:asciiTheme="majorHAnsi" w:hAnsiTheme="majorHAnsi"/>
          <w:sz w:val="22"/>
          <w:szCs w:val="22"/>
        </w:rPr>
        <w:t xml:space="preserve">”, Cosenza (Italia), Pellegrini </w:t>
      </w:r>
      <w:proofErr w:type="spellStart"/>
      <w:r w:rsidRPr="00BA79A7">
        <w:rPr>
          <w:rFonts w:asciiTheme="majorHAnsi" w:hAnsiTheme="majorHAnsi"/>
          <w:sz w:val="22"/>
          <w:szCs w:val="22"/>
        </w:rPr>
        <w:t>Editore</w:t>
      </w:r>
      <w:proofErr w:type="spellEnd"/>
      <w:r w:rsidRPr="00BA79A7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BA79A7">
        <w:rPr>
          <w:rFonts w:asciiTheme="majorHAnsi" w:hAnsiTheme="majorHAnsi"/>
          <w:sz w:val="22"/>
          <w:szCs w:val="22"/>
        </w:rPr>
        <w:t>ISSN</w:t>
      </w:r>
      <w:proofErr w:type="spellEnd"/>
      <w:r w:rsidRPr="00BA79A7">
        <w:rPr>
          <w:rFonts w:asciiTheme="majorHAnsi" w:hAnsiTheme="majorHAnsi"/>
          <w:sz w:val="22"/>
          <w:szCs w:val="22"/>
        </w:rPr>
        <w:t xml:space="preserve"> 19705786 (</w:t>
      </w:r>
      <w:proofErr w:type="spellStart"/>
      <w:r w:rsidRPr="00BA79A7">
        <w:rPr>
          <w:rFonts w:asciiTheme="majorHAnsi" w:hAnsiTheme="majorHAnsi"/>
          <w:sz w:val="22"/>
          <w:szCs w:val="22"/>
        </w:rPr>
        <w:t>pp.225</w:t>
      </w:r>
      <w:proofErr w:type="spellEnd"/>
      <w:r w:rsidRPr="00BA79A7">
        <w:rPr>
          <w:rFonts w:asciiTheme="majorHAnsi" w:hAnsiTheme="majorHAnsi"/>
          <w:sz w:val="22"/>
          <w:szCs w:val="22"/>
        </w:rPr>
        <w:t>-229), 2013.</w:t>
      </w:r>
    </w:p>
    <w:p w14:paraId="3D3C550F" w14:textId="77777777" w:rsidR="00BA79A7" w:rsidRDefault="00BA79A7" w:rsidP="00BA79A7">
      <w:pPr>
        <w:pStyle w:val="Default"/>
        <w:widowControl/>
        <w:numPr>
          <w:ilvl w:val="0"/>
          <w:numId w:val="1"/>
        </w:numPr>
        <w:tabs>
          <w:tab w:val="left" w:pos="302"/>
        </w:tabs>
        <w:spacing w:line="276" w:lineRule="auto"/>
        <w:ind w:left="288" w:hanging="288"/>
        <w:jc w:val="both"/>
        <w:rPr>
          <w:rFonts w:asciiTheme="majorHAnsi" w:hAnsiTheme="majorHAnsi" w:cstheme="minorBidi"/>
          <w:color w:val="auto"/>
          <w:sz w:val="22"/>
          <w:szCs w:val="22"/>
          <w:lang w:val="en-US"/>
        </w:rPr>
      </w:pPr>
      <w:r w:rsidRPr="00BA79A7">
        <w:rPr>
          <w:rFonts w:asciiTheme="majorHAnsi" w:hAnsiTheme="majorHAnsi" w:cstheme="minorBidi"/>
          <w:color w:val="auto"/>
          <w:sz w:val="22"/>
          <w:szCs w:val="22"/>
          <w:lang w:val="en-US"/>
        </w:rPr>
        <w:t xml:space="preserve">“Hecho de imagen. Cómo el periódico El Tiempo anuncia la muerte de Alfonso Cano”, en: </w:t>
      </w:r>
      <w:r w:rsidRPr="00597422">
        <w:rPr>
          <w:rFonts w:asciiTheme="majorHAnsi" w:hAnsiTheme="majorHAnsi" w:cstheme="minorBidi"/>
          <w:i/>
          <w:color w:val="auto"/>
          <w:sz w:val="22"/>
          <w:szCs w:val="22"/>
          <w:lang w:val="en-US"/>
        </w:rPr>
        <w:t>La imagen en las sociedades mediáticas latinoamericanas</w:t>
      </w:r>
      <w:r w:rsidRPr="00BA79A7">
        <w:rPr>
          <w:rFonts w:asciiTheme="majorHAnsi" w:hAnsiTheme="majorHAnsi" w:cstheme="minorBidi"/>
          <w:color w:val="auto"/>
          <w:sz w:val="22"/>
          <w:szCs w:val="22"/>
          <w:lang w:val="en-US"/>
        </w:rPr>
        <w:t xml:space="preserve">, Actas de </w:t>
      </w:r>
      <w:proofErr w:type="gramStart"/>
      <w:r w:rsidRPr="00BA79A7">
        <w:rPr>
          <w:rFonts w:asciiTheme="majorHAnsi" w:hAnsiTheme="majorHAnsi" w:cstheme="minorBidi"/>
          <w:color w:val="auto"/>
          <w:sz w:val="22"/>
          <w:szCs w:val="22"/>
          <w:lang w:val="en-US"/>
        </w:rPr>
        <w:t>la  IX</w:t>
      </w:r>
      <w:proofErr w:type="gramEnd"/>
      <w:r w:rsidRPr="00BA79A7">
        <w:rPr>
          <w:rFonts w:asciiTheme="majorHAnsi" w:hAnsiTheme="majorHAnsi" w:cstheme="minorBidi"/>
          <w:color w:val="auto"/>
          <w:sz w:val="22"/>
          <w:szCs w:val="22"/>
          <w:lang w:val="en-US"/>
        </w:rPr>
        <w:t xml:space="preserve"> Bienal Iberoamericana de Comunicación, Santiago de Chile, Universidad de Chile, </w:t>
      </w:r>
      <w:proofErr w:type="spellStart"/>
      <w:r w:rsidRPr="00BA79A7">
        <w:rPr>
          <w:rFonts w:asciiTheme="majorHAnsi" w:hAnsiTheme="majorHAnsi" w:cstheme="minorBidi"/>
          <w:color w:val="auto"/>
          <w:sz w:val="22"/>
          <w:szCs w:val="22"/>
          <w:lang w:val="en-US"/>
        </w:rPr>
        <w:t>Raic</w:t>
      </w:r>
      <w:proofErr w:type="spellEnd"/>
      <w:r w:rsidRPr="00BA79A7">
        <w:rPr>
          <w:rFonts w:asciiTheme="majorHAnsi" w:hAnsiTheme="majorHAnsi" w:cstheme="minorBidi"/>
          <w:color w:val="auto"/>
          <w:sz w:val="22"/>
          <w:szCs w:val="22"/>
          <w:lang w:val="en-US"/>
        </w:rPr>
        <w:t>, ISBN: 978-956-8469-05-4 (</w:t>
      </w:r>
      <w:proofErr w:type="spellStart"/>
      <w:r w:rsidRPr="00BA79A7">
        <w:rPr>
          <w:rFonts w:asciiTheme="majorHAnsi" w:hAnsiTheme="majorHAnsi" w:cstheme="minorBidi"/>
          <w:color w:val="auto"/>
          <w:sz w:val="22"/>
          <w:szCs w:val="22"/>
          <w:lang w:val="en-US"/>
        </w:rPr>
        <w:t>pp.431</w:t>
      </w:r>
      <w:proofErr w:type="spellEnd"/>
      <w:r w:rsidRPr="00BA79A7">
        <w:rPr>
          <w:rFonts w:asciiTheme="majorHAnsi" w:hAnsiTheme="majorHAnsi" w:cstheme="minorBidi"/>
          <w:color w:val="auto"/>
          <w:sz w:val="22"/>
          <w:szCs w:val="22"/>
          <w:lang w:val="en-US"/>
        </w:rPr>
        <w:t>-441), 2013.</w:t>
      </w:r>
    </w:p>
    <w:p w14:paraId="7A407F4D" w14:textId="77777777" w:rsidR="00597422" w:rsidRPr="00BA79A7" w:rsidRDefault="00597422" w:rsidP="00597422">
      <w:pPr>
        <w:pStyle w:val="Default"/>
        <w:widowControl/>
        <w:tabs>
          <w:tab w:val="left" w:pos="302"/>
        </w:tabs>
        <w:spacing w:line="276" w:lineRule="auto"/>
        <w:jc w:val="both"/>
        <w:rPr>
          <w:rFonts w:asciiTheme="majorHAnsi" w:hAnsiTheme="majorHAnsi" w:cstheme="minorBidi"/>
          <w:color w:val="auto"/>
          <w:sz w:val="22"/>
          <w:szCs w:val="22"/>
          <w:lang w:val="en-US"/>
        </w:rPr>
      </w:pPr>
      <w:bookmarkStart w:id="0" w:name="_GoBack"/>
      <w:bookmarkEnd w:id="0"/>
    </w:p>
    <w:p w14:paraId="1C8FE313" w14:textId="77777777" w:rsidR="00BA79A7" w:rsidRPr="00CE14C2" w:rsidRDefault="00BA79A7">
      <w:pPr>
        <w:rPr>
          <w:rFonts w:asciiTheme="majorHAnsi" w:hAnsiTheme="majorHAnsi"/>
          <w:sz w:val="22"/>
          <w:szCs w:val="22"/>
        </w:rPr>
      </w:pPr>
    </w:p>
    <w:sectPr w:rsidR="00BA79A7" w:rsidRPr="00CE14C2" w:rsidSect="009F56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D68AA"/>
    <w:multiLevelType w:val="singleLevel"/>
    <w:tmpl w:val="310A9EA2"/>
    <w:lvl w:ilvl="0">
      <w:start w:val="1"/>
      <w:numFmt w:val="bullet"/>
      <w:lvlText w:val="-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D2"/>
    <w:rsid w:val="001F09D2"/>
    <w:rsid w:val="00544119"/>
    <w:rsid w:val="00597422"/>
    <w:rsid w:val="009F5603"/>
    <w:rsid w:val="00BA79A7"/>
    <w:rsid w:val="00CE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45599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E14C2"/>
    <w:rPr>
      <w:color w:val="0000FF" w:themeColor="hyperlink"/>
      <w:u w:val="single"/>
    </w:rPr>
  </w:style>
  <w:style w:type="paragraph" w:customStyle="1" w:styleId="Default">
    <w:name w:val="Default"/>
    <w:rsid w:val="00BA79A7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E14C2"/>
    <w:rPr>
      <w:color w:val="0000FF" w:themeColor="hyperlink"/>
      <w:u w:val="single"/>
    </w:rPr>
  </w:style>
  <w:style w:type="paragraph" w:customStyle="1" w:styleId="Default">
    <w:name w:val="Default"/>
    <w:rsid w:val="00BA79A7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merlo@uniandes.edu.co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1368</Characters>
  <Application>Microsoft Macintosh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Ciencias Sociales</dc:creator>
  <cp:keywords/>
  <dc:description/>
  <cp:lastModifiedBy>Ciencias Sociales</cp:lastModifiedBy>
  <cp:revision>4</cp:revision>
  <dcterms:created xsi:type="dcterms:W3CDTF">2015-06-03T21:36:00Z</dcterms:created>
  <dcterms:modified xsi:type="dcterms:W3CDTF">2015-06-03T21:44:00Z</dcterms:modified>
</cp:coreProperties>
</file>