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5C" w:rsidRDefault="00B7155C" w:rsidP="00B7155C">
      <w:smartTag w:uri="urn:schemas-microsoft-com:office:smarttags" w:element="PersonName">
        <w:smartTagPr>
          <w:attr w:name="ProductID" w:val="La Psicología"/>
        </w:smartTagPr>
        <w:r w:rsidRPr="000469A9">
          <w:rPr>
            <w:b/>
          </w:rPr>
          <w:t>La Psicología</w:t>
        </w:r>
      </w:smartTag>
      <w:r w:rsidRPr="000469A9">
        <w:rPr>
          <w:b/>
        </w:rPr>
        <w:t xml:space="preserve"> en el dominio científico español a través de</w:t>
      </w:r>
      <w:r>
        <w:rPr>
          <w:b/>
        </w:rPr>
        <w:t xml:space="preserve">l Análisis de Cocitación </w:t>
      </w:r>
      <w:r w:rsidRPr="000469A9">
        <w:rPr>
          <w:b/>
        </w:rPr>
        <w:t xml:space="preserve">de </w:t>
      </w:r>
      <w:r>
        <w:rPr>
          <w:b/>
        </w:rPr>
        <w:t>Revistas</w:t>
      </w:r>
    </w:p>
    <w:p w:rsidR="00B7155C" w:rsidRDefault="00B7155C" w:rsidP="00B7155C"/>
    <w:p w:rsidR="00B7155C" w:rsidRDefault="00B7155C" w:rsidP="00B7155C"/>
    <w:p w:rsidR="00B7155C" w:rsidRPr="00D11D50" w:rsidRDefault="00B7155C" w:rsidP="00B7155C">
      <w:pPr>
        <w:jc w:val="center"/>
      </w:pPr>
      <w:r w:rsidRPr="00D11D50">
        <w:t>García Martínez, Ana Teresa</w:t>
      </w:r>
      <w:r>
        <w:rPr>
          <w:rStyle w:val="Refdenotaalpie"/>
        </w:rPr>
        <w:footnoteReference w:id="2"/>
      </w:r>
      <w:r w:rsidRPr="00D11D50">
        <w:t>; Guerrero Bote, Vicente</w:t>
      </w:r>
    </w:p>
    <w:p w:rsidR="00B7155C" w:rsidRDefault="00B7155C" w:rsidP="00B7155C">
      <w:pPr>
        <w:jc w:val="center"/>
      </w:pPr>
      <w:r w:rsidRPr="00D11D50">
        <w:t xml:space="preserve"> Departamento de Información y Comunicación. Universidad de Extremadura</w:t>
      </w:r>
    </w:p>
    <w:p w:rsidR="00B7155C" w:rsidRPr="00D11D50" w:rsidRDefault="00B7155C" w:rsidP="00B7155C">
      <w:pPr>
        <w:jc w:val="center"/>
      </w:pPr>
      <w:r>
        <w:t>Plazuela Ibn Marwan s/n, 06001 Badajoz (España)</w:t>
      </w:r>
    </w:p>
    <w:p w:rsidR="00B7155C" w:rsidRDefault="00B7155C" w:rsidP="00B7155C">
      <w:pPr>
        <w:jc w:val="center"/>
        <w:rPr>
          <w:rStyle w:val="Textoennegrita"/>
          <w:b w:val="0"/>
        </w:rPr>
      </w:pPr>
    </w:p>
    <w:p w:rsidR="00B7155C" w:rsidRPr="00D11D50" w:rsidRDefault="00B7155C" w:rsidP="00B7155C">
      <w:pPr>
        <w:jc w:val="center"/>
      </w:pPr>
      <w:r w:rsidRPr="00567437">
        <w:rPr>
          <w:rStyle w:val="Textoennegrita"/>
          <w:b w:val="0"/>
        </w:rPr>
        <w:t>Hassan-Montero, Yusef</w:t>
      </w:r>
      <w:r w:rsidRPr="00D11D50">
        <w:t>; Moya-Anegón, Félix</w:t>
      </w:r>
      <w:r>
        <w:rPr>
          <w:rStyle w:val="Refdenotaalpie"/>
        </w:rPr>
        <w:footnoteReference w:id="3"/>
      </w:r>
    </w:p>
    <w:p w:rsidR="00B7155C" w:rsidRDefault="00B7155C" w:rsidP="00B7155C">
      <w:pPr>
        <w:jc w:val="center"/>
      </w:pPr>
      <w:r w:rsidRPr="00D11D50">
        <w:t>Departamento de Biblioteconomía y Documentación. Universidad de Granada</w:t>
      </w:r>
    </w:p>
    <w:p w:rsidR="00B7155C" w:rsidRPr="00D11D50" w:rsidRDefault="00B7155C" w:rsidP="00B7155C">
      <w:pPr>
        <w:jc w:val="center"/>
      </w:pPr>
      <w:r>
        <w:t>Campus de Cartuja, 18071 Granada (España)</w:t>
      </w:r>
    </w:p>
    <w:p w:rsidR="00B7155C" w:rsidRPr="0063248E" w:rsidRDefault="00B7155C" w:rsidP="00B7155C"/>
    <w:p w:rsidR="00B7155C" w:rsidRDefault="00B7155C"/>
    <w:sectPr w:rsidR="00B715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9F1" w:rsidRDefault="00DA79F1" w:rsidP="00B7155C">
      <w:r>
        <w:separator/>
      </w:r>
    </w:p>
  </w:endnote>
  <w:endnote w:type="continuationSeparator" w:id="1">
    <w:p w:rsidR="00DA79F1" w:rsidRDefault="00DA79F1" w:rsidP="00B7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9F1" w:rsidRDefault="00DA79F1" w:rsidP="00B7155C">
      <w:r>
        <w:separator/>
      </w:r>
    </w:p>
  </w:footnote>
  <w:footnote w:type="continuationSeparator" w:id="1">
    <w:p w:rsidR="00DA79F1" w:rsidRDefault="00DA79F1" w:rsidP="00B7155C">
      <w:r>
        <w:continuationSeparator/>
      </w:r>
    </w:p>
  </w:footnote>
  <w:footnote w:id="2">
    <w:p w:rsidR="00B7155C" w:rsidRPr="00DA74DD" w:rsidRDefault="00B7155C" w:rsidP="00B7155C">
      <w:pPr>
        <w:pStyle w:val="Textonotapie"/>
        <w:rPr>
          <w:rFonts w:ascii="Times New Roman" w:hAnsi="Times New Roman"/>
          <w:lang w:val="en-GB"/>
        </w:rPr>
      </w:pPr>
      <w:r>
        <w:rPr>
          <w:rStyle w:val="Refdenotaalpie"/>
        </w:rPr>
        <w:footnoteRef/>
      </w:r>
      <w:r w:rsidRPr="00DA74DD">
        <w:rPr>
          <w:lang w:val="en-GB"/>
        </w:rPr>
        <w:t xml:space="preserve"> </w:t>
      </w:r>
      <w:hyperlink r:id="rId1" w:history="1">
        <w:r w:rsidRPr="00DA74DD">
          <w:rPr>
            <w:rStyle w:val="Hipervnculo"/>
            <w:rFonts w:ascii="Times New Roman" w:hAnsi="Times New Roman"/>
            <w:lang w:val="en-GB"/>
          </w:rPr>
          <w:t>atmar@alcazaba.unex.es</w:t>
        </w:r>
      </w:hyperlink>
      <w:r w:rsidRPr="00DA74DD">
        <w:rPr>
          <w:rFonts w:ascii="Times New Roman" w:hAnsi="Times New Roman"/>
          <w:lang w:val="en-GB"/>
        </w:rPr>
        <w:t xml:space="preserve"> (</w:t>
      </w:r>
      <w:r>
        <w:rPr>
          <w:rFonts w:ascii="Times New Roman" w:hAnsi="Times New Roman"/>
          <w:lang w:val="en-GB"/>
        </w:rPr>
        <w:t>corresponding author, telf.: +34 924 286402, fax: +34 924 286401</w:t>
      </w:r>
      <w:r w:rsidRPr="00DA74DD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; </w:t>
      </w:r>
      <w:r w:rsidRPr="00DA74DD">
        <w:rPr>
          <w:rFonts w:ascii="Times New Roman" w:hAnsi="Times New Roman"/>
          <w:lang w:val="en-GB"/>
        </w:rPr>
        <w:t xml:space="preserve">; </w:t>
      </w:r>
      <w:hyperlink r:id="rId2" w:history="1">
        <w:r w:rsidRPr="00DA74DD">
          <w:rPr>
            <w:rStyle w:val="Hipervnculo"/>
            <w:rFonts w:ascii="Times New Roman" w:hAnsi="Times New Roman"/>
            <w:lang w:val="en-GB"/>
          </w:rPr>
          <w:t>vicente@alcazaba.unex.es</w:t>
        </w:r>
      </w:hyperlink>
    </w:p>
  </w:footnote>
  <w:footnote w:id="3">
    <w:p w:rsidR="00B7155C" w:rsidRPr="00AA71ED" w:rsidRDefault="00B7155C" w:rsidP="00B7155C">
      <w:pPr>
        <w:pStyle w:val="Textonotapie"/>
        <w:rPr>
          <w:rFonts w:ascii="Times New Roman" w:hAnsi="Times New Roman"/>
          <w:lang w:val="en-GB"/>
        </w:rPr>
      </w:pPr>
      <w:r w:rsidRPr="00DA74DD">
        <w:rPr>
          <w:rStyle w:val="Refdenotaalpie"/>
          <w:rFonts w:ascii="Times New Roman" w:hAnsi="Times New Roman"/>
        </w:rPr>
        <w:footnoteRef/>
      </w:r>
      <w:r w:rsidRPr="00AA71ED">
        <w:rPr>
          <w:rFonts w:ascii="Times New Roman" w:hAnsi="Times New Roman"/>
          <w:lang w:val="en-GB"/>
        </w:rPr>
        <w:t xml:space="preserve"> </w:t>
      </w:r>
      <w:hyperlink r:id="rId3" w:history="1">
        <w:r w:rsidRPr="00AA71ED">
          <w:rPr>
            <w:rStyle w:val="Hipervnculo"/>
            <w:rFonts w:ascii="Times New Roman" w:hAnsi="Times New Roman"/>
            <w:lang w:val="en-GB"/>
          </w:rPr>
          <w:t>yusef@nosolousabilidad.com</w:t>
        </w:r>
      </w:hyperlink>
      <w:r w:rsidRPr="00AA71ED">
        <w:rPr>
          <w:rFonts w:ascii="Times New Roman" w:hAnsi="Times New Roman"/>
          <w:lang w:val="en-GB"/>
        </w:rPr>
        <w:t>; felix@ugr.es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55C"/>
    <w:rsid w:val="00B7155C"/>
    <w:rsid w:val="00DA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B7155C"/>
    <w:rPr>
      <w:b/>
      <w:bCs/>
    </w:rPr>
  </w:style>
  <w:style w:type="character" w:styleId="Hipervnculo">
    <w:name w:val="Hyperlink"/>
    <w:basedOn w:val="Fuentedeprrafopredeter"/>
    <w:rsid w:val="00B7155C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B7155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B7155C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B715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yusef@nosolousabilidad.com" TargetMode="External"/><Relationship Id="rId2" Type="http://schemas.openxmlformats.org/officeDocument/2006/relationships/hyperlink" Target="mailto:vicente@alcazaba.unex.es" TargetMode="External"/><Relationship Id="rId1" Type="http://schemas.openxmlformats.org/officeDocument/2006/relationships/hyperlink" Target="mailto:atmar@alcazaba.unex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364</Characters>
  <Application>Microsoft Office Word</Application>
  <DocSecurity>0</DocSecurity>
  <Lines>3</Lines>
  <Paragraphs>1</Paragraphs>
  <ScaleCrop>false</ScaleCrop>
  <Company>PRE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2008-11-19T00:42:00Z</dcterms:created>
  <dcterms:modified xsi:type="dcterms:W3CDTF">2008-11-19T00:52:00Z</dcterms:modified>
</cp:coreProperties>
</file>