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7C9" w:rsidRPr="00B53133" w:rsidRDefault="004817C9" w:rsidP="00B53133">
      <w:pPr>
        <w:autoSpaceDE w:val="0"/>
        <w:autoSpaceDN w:val="0"/>
        <w:adjustRightInd w:val="0"/>
        <w:spacing w:line="480" w:lineRule="auto"/>
        <w:rPr>
          <w:rFonts w:ascii="Times New Roman" w:eastAsia="Times New Roman" w:hAnsi="Times New Roman"/>
          <w:sz w:val="24"/>
          <w:szCs w:val="24"/>
          <w:lang w:eastAsia="pt-PT"/>
        </w:rPr>
      </w:pPr>
    </w:p>
    <w:p w:rsidR="004817C9" w:rsidRPr="00D508B4" w:rsidRDefault="006E5B60" w:rsidP="0027726A">
      <w:pPr>
        <w:autoSpaceDE w:val="0"/>
        <w:autoSpaceDN w:val="0"/>
        <w:adjustRightInd w:val="0"/>
        <w:spacing w:line="480" w:lineRule="auto"/>
        <w:jc w:val="center"/>
        <w:rPr>
          <w:rFonts w:ascii="Times New Roman" w:hAnsi="Times New Roman"/>
          <w:bCs/>
          <w:color w:val="000000"/>
          <w:sz w:val="24"/>
          <w:szCs w:val="24"/>
          <w:lang w:val="en-GB" w:eastAsia="pt-PT"/>
        </w:rPr>
      </w:pPr>
      <w:r w:rsidRPr="00D508B4">
        <w:rPr>
          <w:rFonts w:ascii="Times New Roman" w:eastAsia="Times New Roman" w:hAnsi="Times New Roman"/>
          <w:sz w:val="24"/>
          <w:szCs w:val="24"/>
          <w:lang w:val="en-GB" w:eastAsia="pt-PT"/>
        </w:rPr>
        <w:t>RELA</w:t>
      </w:r>
      <w:r w:rsidR="00BE70C9" w:rsidRPr="00D508B4">
        <w:rPr>
          <w:rFonts w:ascii="Times New Roman" w:eastAsia="Times New Roman" w:hAnsi="Times New Roman"/>
          <w:sz w:val="24"/>
          <w:szCs w:val="24"/>
          <w:lang w:val="en-GB" w:eastAsia="pt-PT"/>
        </w:rPr>
        <w:t>TION</w:t>
      </w:r>
      <w:r w:rsidRPr="00D508B4">
        <w:rPr>
          <w:rFonts w:ascii="Times New Roman" w:eastAsia="Times New Roman" w:hAnsi="Times New Roman"/>
          <w:sz w:val="24"/>
          <w:szCs w:val="24"/>
          <w:lang w:val="en-GB" w:eastAsia="pt-PT"/>
        </w:rPr>
        <w:t xml:space="preserve"> </w:t>
      </w:r>
      <w:r w:rsidR="00BE70C9" w:rsidRPr="00D508B4">
        <w:rPr>
          <w:rFonts w:ascii="Times New Roman" w:eastAsia="Times New Roman" w:hAnsi="Times New Roman"/>
          <w:sz w:val="24"/>
          <w:szCs w:val="24"/>
          <w:lang w:val="en-GB" w:eastAsia="pt-PT"/>
        </w:rPr>
        <w:t>BETWEEN</w:t>
      </w:r>
      <w:r w:rsidRPr="00D508B4">
        <w:rPr>
          <w:rFonts w:ascii="Times New Roman" w:eastAsia="Times New Roman" w:hAnsi="Times New Roman"/>
          <w:sz w:val="24"/>
          <w:szCs w:val="24"/>
          <w:lang w:val="en-GB" w:eastAsia="pt-PT"/>
        </w:rPr>
        <w:t xml:space="preserve"> ORGANIZAT</w:t>
      </w:r>
      <w:r w:rsidR="004817C9" w:rsidRPr="00D508B4">
        <w:rPr>
          <w:rFonts w:ascii="Times New Roman" w:eastAsia="Times New Roman" w:hAnsi="Times New Roman"/>
          <w:sz w:val="24"/>
          <w:szCs w:val="24"/>
          <w:lang w:val="en-GB" w:eastAsia="pt-PT"/>
        </w:rPr>
        <w:t xml:space="preserve">IONAL </w:t>
      </w:r>
      <w:r w:rsidRPr="00D508B4">
        <w:rPr>
          <w:rFonts w:ascii="Times New Roman" w:eastAsia="Times New Roman" w:hAnsi="Times New Roman"/>
          <w:sz w:val="24"/>
          <w:szCs w:val="24"/>
          <w:lang w:val="en-GB" w:eastAsia="pt-PT"/>
        </w:rPr>
        <w:t xml:space="preserve">COMMITMENT </w:t>
      </w:r>
      <w:r w:rsidR="0027726A" w:rsidRPr="00D508B4">
        <w:rPr>
          <w:rFonts w:ascii="Times New Roman" w:eastAsia="Times New Roman" w:hAnsi="Times New Roman"/>
          <w:sz w:val="24"/>
          <w:szCs w:val="24"/>
          <w:lang w:val="en-GB" w:eastAsia="pt-PT"/>
        </w:rPr>
        <w:t>AND</w:t>
      </w:r>
      <w:r w:rsidR="004817C9" w:rsidRPr="00D508B4">
        <w:rPr>
          <w:rFonts w:ascii="Times New Roman" w:eastAsia="Times New Roman" w:hAnsi="Times New Roman"/>
          <w:sz w:val="24"/>
          <w:szCs w:val="24"/>
          <w:lang w:val="en-GB" w:eastAsia="pt-PT"/>
        </w:rPr>
        <w:t xml:space="preserve"> PROFISSIONAL</w:t>
      </w:r>
      <w:r w:rsidRPr="00D508B4">
        <w:rPr>
          <w:rFonts w:ascii="Times New Roman" w:eastAsia="Times New Roman" w:hAnsi="Times New Roman"/>
          <w:sz w:val="24"/>
          <w:szCs w:val="24"/>
          <w:lang w:val="en-GB" w:eastAsia="pt-PT"/>
        </w:rPr>
        <w:t xml:space="preserve"> </w:t>
      </w:r>
      <w:r w:rsidR="0027726A" w:rsidRPr="00D508B4">
        <w:rPr>
          <w:rFonts w:ascii="Times New Roman" w:eastAsia="Times New Roman" w:hAnsi="Times New Roman"/>
          <w:sz w:val="24"/>
          <w:szCs w:val="24"/>
          <w:lang w:val="en-GB" w:eastAsia="pt-PT"/>
        </w:rPr>
        <w:t>COMMITMENTS</w:t>
      </w:r>
      <w:r w:rsidR="004817C9" w:rsidRPr="00D508B4">
        <w:rPr>
          <w:rFonts w:ascii="Times New Roman" w:hAnsi="Times New Roman"/>
          <w:bCs/>
          <w:color w:val="000000"/>
          <w:sz w:val="24"/>
          <w:szCs w:val="24"/>
          <w:lang w:val="en-GB" w:eastAsia="pt-PT"/>
        </w:rPr>
        <w:t>:</w:t>
      </w:r>
      <w:r w:rsidR="00BE70C9" w:rsidRPr="00D508B4">
        <w:rPr>
          <w:rFonts w:ascii="Times New Roman" w:hAnsi="Times New Roman"/>
          <w:bCs/>
          <w:color w:val="000000"/>
          <w:sz w:val="24"/>
          <w:szCs w:val="24"/>
          <w:lang w:val="en-GB" w:eastAsia="pt-PT"/>
        </w:rPr>
        <w:t xml:space="preserve"> AN EXPLORATOR</w:t>
      </w:r>
      <w:r w:rsidR="0027726A" w:rsidRPr="00D508B4">
        <w:rPr>
          <w:rFonts w:ascii="Times New Roman" w:hAnsi="Times New Roman"/>
          <w:bCs/>
          <w:color w:val="000000"/>
          <w:sz w:val="24"/>
          <w:szCs w:val="24"/>
          <w:lang w:val="en-GB" w:eastAsia="pt-PT"/>
        </w:rPr>
        <w:t>Y STUDY CONDUCTED WITH TEACHERS</w:t>
      </w:r>
    </w:p>
    <w:p w:rsidR="004817C9" w:rsidRPr="00B53133" w:rsidRDefault="00B84CB3" w:rsidP="0027726A">
      <w:pPr>
        <w:autoSpaceDE w:val="0"/>
        <w:autoSpaceDN w:val="0"/>
        <w:adjustRightInd w:val="0"/>
        <w:spacing w:line="480" w:lineRule="auto"/>
        <w:jc w:val="center"/>
        <w:rPr>
          <w:rFonts w:ascii="Times New Roman" w:hAnsi="Times New Roman"/>
          <w:color w:val="000000"/>
          <w:sz w:val="24"/>
          <w:szCs w:val="24"/>
          <w:lang w:eastAsia="pt-PT"/>
        </w:rPr>
      </w:pPr>
      <w:r w:rsidRPr="00B53133">
        <w:rPr>
          <w:rFonts w:ascii="Times New Roman" w:hAnsi="Times New Roman"/>
          <w:color w:val="000000"/>
          <w:sz w:val="24"/>
          <w:szCs w:val="24"/>
          <w:lang w:eastAsia="pt-PT"/>
        </w:rPr>
        <w:t>Dora de Jesus</w:t>
      </w:r>
      <w:r w:rsidR="004817C9" w:rsidRPr="00B53133">
        <w:rPr>
          <w:rFonts w:ascii="Times New Roman" w:hAnsi="Times New Roman"/>
          <w:color w:val="000000"/>
          <w:sz w:val="24"/>
          <w:szCs w:val="24"/>
          <w:lang w:eastAsia="pt-PT"/>
        </w:rPr>
        <w:t xml:space="preserve"> Guerreiro Figueira (</w:t>
      </w:r>
      <w:hyperlink r:id="rId8" w:history="1">
        <w:r w:rsidRPr="00B53133">
          <w:rPr>
            <w:rStyle w:val="Hiperligao"/>
            <w:rFonts w:ascii="Times New Roman" w:eastAsia="Calibri" w:hAnsi="Times New Roman" w:cs="Times New Roman"/>
            <w:noProof w:val="0"/>
            <w:sz w:val="24"/>
            <w:szCs w:val="24"/>
          </w:rPr>
          <w:t>djfiguei@ualg.pt</w:t>
        </w:r>
      </w:hyperlink>
      <w:r w:rsidRPr="00B53133">
        <w:rPr>
          <w:rFonts w:ascii="Times New Roman" w:hAnsi="Times New Roman"/>
          <w:color w:val="000000"/>
          <w:sz w:val="24"/>
          <w:szCs w:val="24"/>
          <w:lang w:eastAsia="pt-PT"/>
        </w:rPr>
        <w:t>)</w:t>
      </w:r>
    </w:p>
    <w:p w:rsidR="0046599F" w:rsidRPr="00B53133" w:rsidRDefault="00BE70C9" w:rsidP="0027726A">
      <w:pPr>
        <w:autoSpaceDE w:val="0"/>
        <w:autoSpaceDN w:val="0"/>
        <w:adjustRightInd w:val="0"/>
        <w:spacing w:line="480" w:lineRule="auto"/>
        <w:jc w:val="center"/>
        <w:rPr>
          <w:rFonts w:ascii="Times New Roman" w:hAnsi="Times New Roman"/>
          <w:color w:val="000000"/>
          <w:sz w:val="24"/>
          <w:szCs w:val="24"/>
          <w:lang w:eastAsia="pt-PT"/>
        </w:rPr>
      </w:pPr>
      <w:r w:rsidRPr="00B53133">
        <w:rPr>
          <w:rFonts w:ascii="Times New Roman" w:hAnsi="Times New Roman"/>
          <w:color w:val="000000"/>
          <w:sz w:val="24"/>
          <w:szCs w:val="24"/>
          <w:lang w:eastAsia="pt-PT"/>
        </w:rPr>
        <w:t xml:space="preserve">Master </w:t>
      </w:r>
      <w:proofErr w:type="spellStart"/>
      <w:r w:rsidRPr="00B53133">
        <w:rPr>
          <w:rFonts w:ascii="Times New Roman" w:hAnsi="Times New Roman"/>
          <w:color w:val="000000"/>
          <w:sz w:val="24"/>
          <w:szCs w:val="24"/>
          <w:lang w:eastAsia="pt-PT"/>
        </w:rPr>
        <w:t>at</w:t>
      </w:r>
      <w:proofErr w:type="spellEnd"/>
      <w:r w:rsidRPr="00B53133">
        <w:rPr>
          <w:rFonts w:ascii="Times New Roman" w:hAnsi="Times New Roman"/>
          <w:color w:val="000000"/>
          <w:sz w:val="24"/>
          <w:szCs w:val="24"/>
          <w:lang w:eastAsia="pt-PT"/>
        </w:rPr>
        <w:t xml:space="preserve"> </w:t>
      </w:r>
      <w:proofErr w:type="spellStart"/>
      <w:r w:rsidRPr="00B53133">
        <w:rPr>
          <w:rFonts w:ascii="Times New Roman" w:hAnsi="Times New Roman"/>
          <w:color w:val="000000"/>
          <w:sz w:val="24"/>
          <w:szCs w:val="24"/>
          <w:lang w:eastAsia="pt-PT"/>
        </w:rPr>
        <w:t>the</w:t>
      </w:r>
      <w:proofErr w:type="spellEnd"/>
      <w:r w:rsidRPr="00B53133">
        <w:rPr>
          <w:rFonts w:ascii="Times New Roman" w:hAnsi="Times New Roman"/>
          <w:color w:val="000000"/>
          <w:sz w:val="24"/>
          <w:szCs w:val="24"/>
          <w:lang w:eastAsia="pt-PT"/>
        </w:rPr>
        <w:t xml:space="preserve"> </w:t>
      </w:r>
      <w:proofErr w:type="spellStart"/>
      <w:r w:rsidRPr="00B53133">
        <w:rPr>
          <w:rFonts w:ascii="Times New Roman" w:hAnsi="Times New Roman"/>
          <w:color w:val="000000"/>
          <w:sz w:val="24"/>
          <w:szCs w:val="24"/>
          <w:lang w:eastAsia="pt-PT"/>
        </w:rPr>
        <w:t>University</w:t>
      </w:r>
      <w:proofErr w:type="spellEnd"/>
      <w:r w:rsidRPr="00B53133">
        <w:rPr>
          <w:rFonts w:ascii="Times New Roman" w:hAnsi="Times New Roman"/>
          <w:color w:val="000000"/>
          <w:sz w:val="24"/>
          <w:szCs w:val="24"/>
          <w:lang w:eastAsia="pt-PT"/>
        </w:rPr>
        <w:t xml:space="preserve"> </w:t>
      </w:r>
      <w:proofErr w:type="spellStart"/>
      <w:r w:rsidRPr="00B53133">
        <w:rPr>
          <w:rFonts w:ascii="Times New Roman" w:hAnsi="Times New Roman"/>
          <w:color w:val="000000"/>
          <w:sz w:val="24"/>
          <w:szCs w:val="24"/>
          <w:lang w:eastAsia="pt-PT"/>
        </w:rPr>
        <w:t>of</w:t>
      </w:r>
      <w:proofErr w:type="spellEnd"/>
      <w:r w:rsidRPr="00B53133">
        <w:rPr>
          <w:rFonts w:ascii="Times New Roman" w:hAnsi="Times New Roman"/>
          <w:color w:val="000000"/>
          <w:sz w:val="24"/>
          <w:szCs w:val="24"/>
          <w:lang w:eastAsia="pt-PT"/>
        </w:rPr>
        <w:t xml:space="preserve"> </w:t>
      </w:r>
      <w:proofErr w:type="spellStart"/>
      <w:r w:rsidRPr="00B53133">
        <w:rPr>
          <w:rFonts w:ascii="Times New Roman" w:hAnsi="Times New Roman"/>
          <w:color w:val="000000"/>
          <w:sz w:val="24"/>
          <w:szCs w:val="24"/>
          <w:lang w:eastAsia="pt-PT"/>
        </w:rPr>
        <w:t>Lisbon</w:t>
      </w:r>
      <w:proofErr w:type="spellEnd"/>
      <w:r w:rsidR="0046599F" w:rsidRPr="00B53133">
        <w:rPr>
          <w:rFonts w:ascii="Times New Roman" w:hAnsi="Times New Roman"/>
          <w:color w:val="000000"/>
          <w:sz w:val="24"/>
          <w:szCs w:val="24"/>
          <w:lang w:eastAsia="pt-PT"/>
        </w:rPr>
        <w:t>, Instituto Superior de Ciências Sociais e Políticas</w:t>
      </w:r>
    </w:p>
    <w:p w:rsidR="002444D2" w:rsidRPr="00B53133" w:rsidRDefault="00BE70C9" w:rsidP="0027726A">
      <w:pPr>
        <w:autoSpaceDE w:val="0"/>
        <w:autoSpaceDN w:val="0"/>
        <w:adjustRightInd w:val="0"/>
        <w:spacing w:line="480" w:lineRule="auto"/>
        <w:jc w:val="center"/>
        <w:rPr>
          <w:rFonts w:ascii="Times New Roman" w:hAnsi="Times New Roman"/>
          <w:color w:val="000000"/>
          <w:sz w:val="24"/>
          <w:szCs w:val="24"/>
          <w:lang w:val="en-GB" w:eastAsia="pt-PT"/>
        </w:rPr>
      </w:pPr>
      <w:r w:rsidRPr="00B53133">
        <w:rPr>
          <w:rFonts w:ascii="Times New Roman" w:hAnsi="Times New Roman"/>
          <w:color w:val="000000"/>
          <w:sz w:val="24"/>
          <w:szCs w:val="24"/>
          <w:lang w:val="en-GB" w:eastAsia="pt-PT"/>
        </w:rPr>
        <w:t>University of the Algarve, Director of Human resource services</w:t>
      </w:r>
    </w:p>
    <w:p w:rsidR="004817C9" w:rsidRPr="00B53133" w:rsidRDefault="00B84CB3" w:rsidP="0027726A">
      <w:pPr>
        <w:autoSpaceDE w:val="0"/>
        <w:autoSpaceDN w:val="0"/>
        <w:adjustRightInd w:val="0"/>
        <w:spacing w:line="480" w:lineRule="auto"/>
        <w:jc w:val="center"/>
        <w:rPr>
          <w:rFonts w:ascii="Times New Roman" w:hAnsi="Times New Roman"/>
          <w:color w:val="000000"/>
          <w:sz w:val="24"/>
          <w:szCs w:val="24"/>
          <w:lang w:eastAsia="pt-PT"/>
        </w:rPr>
      </w:pPr>
      <w:r w:rsidRPr="00B53133">
        <w:rPr>
          <w:rFonts w:ascii="Times New Roman" w:hAnsi="Times New Roman"/>
          <w:color w:val="000000"/>
          <w:sz w:val="24"/>
          <w:szCs w:val="24"/>
          <w:lang w:eastAsia="pt-PT"/>
        </w:rPr>
        <w:t>José Luís Rocha Pereira do Nascimento</w:t>
      </w:r>
      <w:r w:rsidR="004817C9" w:rsidRPr="00B53133">
        <w:rPr>
          <w:rFonts w:ascii="Times New Roman" w:hAnsi="Times New Roman"/>
          <w:color w:val="000000"/>
          <w:sz w:val="24"/>
          <w:szCs w:val="24"/>
          <w:lang w:eastAsia="pt-PT"/>
        </w:rPr>
        <w:t xml:space="preserve"> (</w:t>
      </w:r>
      <w:hyperlink r:id="rId9" w:tgtFrame="_blank" w:history="1">
        <w:r w:rsidR="0046599F" w:rsidRPr="00B53133">
          <w:rPr>
            <w:rStyle w:val="Hiperligao"/>
            <w:rFonts w:ascii="Times New Roman" w:eastAsia="Calibri" w:hAnsi="Times New Roman" w:cs="Times New Roman"/>
            <w:sz w:val="24"/>
            <w:szCs w:val="24"/>
          </w:rPr>
          <w:t>jnascimento@iscsp.ulisboa</w:t>
        </w:r>
        <w:r w:rsidRPr="00B53133">
          <w:rPr>
            <w:rStyle w:val="Hiperligao"/>
            <w:rFonts w:ascii="Times New Roman" w:eastAsia="Calibri" w:hAnsi="Times New Roman" w:cs="Times New Roman"/>
            <w:sz w:val="24"/>
            <w:szCs w:val="24"/>
          </w:rPr>
          <w:t>.pt</w:t>
        </w:r>
      </w:hyperlink>
      <w:r w:rsidRPr="00B53133">
        <w:rPr>
          <w:rFonts w:ascii="Times New Roman" w:hAnsi="Times New Roman"/>
          <w:color w:val="000000"/>
          <w:sz w:val="24"/>
          <w:szCs w:val="24"/>
          <w:lang w:eastAsia="pt-PT"/>
        </w:rPr>
        <w:t>)</w:t>
      </w:r>
    </w:p>
    <w:p w:rsidR="002444D2" w:rsidRPr="00B53133" w:rsidRDefault="00BE70C9" w:rsidP="0027726A">
      <w:pPr>
        <w:autoSpaceDE w:val="0"/>
        <w:autoSpaceDN w:val="0"/>
        <w:adjustRightInd w:val="0"/>
        <w:spacing w:line="480" w:lineRule="auto"/>
        <w:jc w:val="center"/>
        <w:rPr>
          <w:rFonts w:ascii="Times New Roman" w:hAnsi="Times New Roman"/>
          <w:color w:val="000000"/>
          <w:sz w:val="24"/>
          <w:szCs w:val="24"/>
          <w:lang w:eastAsia="pt-PT"/>
        </w:rPr>
      </w:pPr>
      <w:proofErr w:type="spellStart"/>
      <w:r w:rsidRPr="00B53133">
        <w:rPr>
          <w:rFonts w:ascii="Times New Roman" w:hAnsi="Times New Roman"/>
          <w:color w:val="000000"/>
          <w:sz w:val="24"/>
          <w:szCs w:val="24"/>
          <w:lang w:eastAsia="pt-PT"/>
        </w:rPr>
        <w:t>University</w:t>
      </w:r>
      <w:proofErr w:type="spellEnd"/>
      <w:r w:rsidRPr="00B53133">
        <w:rPr>
          <w:rFonts w:ascii="Times New Roman" w:hAnsi="Times New Roman"/>
          <w:color w:val="000000"/>
          <w:sz w:val="24"/>
          <w:szCs w:val="24"/>
          <w:lang w:eastAsia="pt-PT"/>
        </w:rPr>
        <w:t xml:space="preserve"> </w:t>
      </w:r>
      <w:proofErr w:type="spellStart"/>
      <w:r w:rsidRPr="00B53133">
        <w:rPr>
          <w:rFonts w:ascii="Times New Roman" w:hAnsi="Times New Roman"/>
          <w:color w:val="000000"/>
          <w:sz w:val="24"/>
          <w:szCs w:val="24"/>
          <w:lang w:eastAsia="pt-PT"/>
        </w:rPr>
        <w:t>of</w:t>
      </w:r>
      <w:proofErr w:type="spellEnd"/>
      <w:r w:rsidRPr="00B53133">
        <w:rPr>
          <w:rFonts w:ascii="Times New Roman" w:hAnsi="Times New Roman"/>
          <w:color w:val="000000"/>
          <w:sz w:val="24"/>
          <w:szCs w:val="24"/>
          <w:lang w:eastAsia="pt-PT"/>
        </w:rPr>
        <w:t xml:space="preserve"> </w:t>
      </w:r>
      <w:proofErr w:type="spellStart"/>
      <w:r w:rsidRPr="00B53133">
        <w:rPr>
          <w:rFonts w:ascii="Times New Roman" w:hAnsi="Times New Roman"/>
          <w:color w:val="000000"/>
          <w:sz w:val="24"/>
          <w:szCs w:val="24"/>
          <w:lang w:eastAsia="pt-PT"/>
        </w:rPr>
        <w:t>Lisbon</w:t>
      </w:r>
      <w:proofErr w:type="spellEnd"/>
      <w:r w:rsidRPr="00B53133">
        <w:rPr>
          <w:rFonts w:ascii="Times New Roman" w:hAnsi="Times New Roman"/>
          <w:color w:val="000000"/>
          <w:sz w:val="24"/>
          <w:szCs w:val="24"/>
          <w:lang w:eastAsia="pt-PT"/>
        </w:rPr>
        <w:t>, Instituto Superior de Ciências Sociais e Políticas</w:t>
      </w:r>
    </w:p>
    <w:p w:rsidR="00B84CB3" w:rsidRPr="00B53133" w:rsidRDefault="004817C9" w:rsidP="0027726A">
      <w:pPr>
        <w:autoSpaceDE w:val="0"/>
        <w:autoSpaceDN w:val="0"/>
        <w:adjustRightInd w:val="0"/>
        <w:spacing w:line="480" w:lineRule="auto"/>
        <w:jc w:val="center"/>
        <w:rPr>
          <w:rFonts w:ascii="Times New Roman" w:hAnsi="Times New Roman"/>
          <w:sz w:val="24"/>
          <w:szCs w:val="24"/>
        </w:rPr>
      </w:pPr>
      <w:r w:rsidRPr="00B53133">
        <w:rPr>
          <w:rFonts w:ascii="Times New Roman" w:hAnsi="Times New Roman"/>
          <w:sz w:val="24"/>
          <w:szCs w:val="24"/>
        </w:rPr>
        <w:t>Maria Helena Rodrigues Guita de Almeida</w:t>
      </w:r>
      <w:r w:rsidR="00B84CB3" w:rsidRPr="00B53133">
        <w:rPr>
          <w:rFonts w:ascii="Times New Roman" w:hAnsi="Times New Roman"/>
          <w:sz w:val="24"/>
          <w:szCs w:val="24"/>
        </w:rPr>
        <w:t xml:space="preserve"> (</w:t>
      </w:r>
      <w:hyperlink r:id="rId10" w:history="1">
        <w:r w:rsidR="00B84CB3" w:rsidRPr="00B53133">
          <w:rPr>
            <w:rStyle w:val="Hiperligao"/>
            <w:rFonts w:ascii="Times New Roman" w:eastAsia="Calibri" w:hAnsi="Times New Roman" w:cs="Times New Roman"/>
            <w:noProof w:val="0"/>
            <w:sz w:val="24"/>
            <w:szCs w:val="24"/>
            <w:lang w:eastAsia="en-US"/>
          </w:rPr>
          <w:t>halmeida@ualg.pt</w:t>
        </w:r>
      </w:hyperlink>
      <w:r w:rsidR="00B84CB3" w:rsidRPr="00B53133">
        <w:rPr>
          <w:rFonts w:ascii="Times New Roman" w:hAnsi="Times New Roman"/>
          <w:sz w:val="24"/>
          <w:szCs w:val="24"/>
        </w:rPr>
        <w:t>)</w:t>
      </w:r>
    </w:p>
    <w:p w:rsidR="00B84CB3" w:rsidRPr="00B53133" w:rsidRDefault="00BE70C9" w:rsidP="0027726A">
      <w:pPr>
        <w:autoSpaceDE w:val="0"/>
        <w:autoSpaceDN w:val="0"/>
        <w:adjustRightInd w:val="0"/>
        <w:spacing w:line="480" w:lineRule="auto"/>
        <w:jc w:val="center"/>
        <w:rPr>
          <w:rFonts w:ascii="Times New Roman" w:hAnsi="Times New Roman"/>
          <w:color w:val="000000"/>
          <w:sz w:val="24"/>
          <w:szCs w:val="24"/>
          <w:lang w:val="en-GB" w:eastAsia="pt-PT"/>
        </w:rPr>
      </w:pPr>
      <w:r w:rsidRPr="00B53133">
        <w:rPr>
          <w:rFonts w:ascii="Times New Roman" w:hAnsi="Times New Roman"/>
          <w:color w:val="000000"/>
          <w:sz w:val="24"/>
          <w:szCs w:val="24"/>
          <w:lang w:val="en-GB" w:eastAsia="pt-PT"/>
        </w:rPr>
        <w:t>University of the Algarve, Faculty of Economics</w:t>
      </w:r>
    </w:p>
    <w:p w:rsidR="00B84CB3" w:rsidRPr="00B53133" w:rsidRDefault="00B84CB3" w:rsidP="00B53133">
      <w:pPr>
        <w:autoSpaceDE w:val="0"/>
        <w:autoSpaceDN w:val="0"/>
        <w:adjustRightInd w:val="0"/>
        <w:spacing w:line="480" w:lineRule="auto"/>
        <w:rPr>
          <w:rFonts w:ascii="Times New Roman" w:hAnsi="Times New Roman"/>
          <w:color w:val="000000"/>
          <w:sz w:val="24"/>
          <w:szCs w:val="24"/>
          <w:lang w:val="en-GB" w:eastAsia="pt-PT"/>
        </w:rPr>
      </w:pPr>
    </w:p>
    <w:p w:rsidR="0027726A" w:rsidRDefault="0027726A">
      <w:pPr>
        <w:spacing w:line="240" w:lineRule="auto"/>
        <w:rPr>
          <w:rFonts w:ascii="Times New Roman" w:hAnsi="Times New Roman"/>
          <w:b/>
          <w:bCs/>
          <w:color w:val="000000"/>
          <w:sz w:val="24"/>
          <w:szCs w:val="24"/>
          <w:lang w:val="en-US" w:eastAsia="pt-PT"/>
        </w:rPr>
      </w:pPr>
      <w:r>
        <w:rPr>
          <w:rFonts w:ascii="Times New Roman" w:hAnsi="Times New Roman"/>
          <w:b/>
          <w:bCs/>
          <w:color w:val="000000"/>
          <w:sz w:val="24"/>
          <w:szCs w:val="24"/>
          <w:lang w:val="en-US" w:eastAsia="pt-PT"/>
        </w:rPr>
        <w:br w:type="page"/>
      </w:r>
    </w:p>
    <w:p w:rsidR="00432FAE" w:rsidRPr="00D508B4" w:rsidRDefault="0027726A" w:rsidP="0027726A">
      <w:pPr>
        <w:autoSpaceDE w:val="0"/>
        <w:autoSpaceDN w:val="0"/>
        <w:adjustRightInd w:val="0"/>
        <w:spacing w:line="480" w:lineRule="auto"/>
        <w:jc w:val="center"/>
        <w:rPr>
          <w:rFonts w:ascii="Times New Roman" w:hAnsi="Times New Roman"/>
          <w:color w:val="000000"/>
          <w:sz w:val="24"/>
          <w:szCs w:val="24"/>
          <w:lang w:val="en-US" w:eastAsia="pt-PT"/>
        </w:rPr>
      </w:pPr>
      <w:r w:rsidRPr="00D508B4">
        <w:rPr>
          <w:rFonts w:ascii="Times New Roman" w:hAnsi="Times New Roman"/>
          <w:bCs/>
          <w:color w:val="000000"/>
          <w:sz w:val="24"/>
          <w:szCs w:val="24"/>
          <w:lang w:val="en-US" w:eastAsia="pt-PT"/>
        </w:rPr>
        <w:lastRenderedPageBreak/>
        <w:t>ABSTRACT</w:t>
      </w:r>
    </w:p>
    <w:p w:rsidR="00D63C83" w:rsidRPr="00B53133" w:rsidRDefault="001F1A13" w:rsidP="0027726A">
      <w:pPr>
        <w:spacing w:line="480" w:lineRule="auto"/>
        <w:jc w:val="both"/>
        <w:rPr>
          <w:rFonts w:ascii="Times New Roman" w:eastAsia="Times New Roman" w:hAnsi="Times New Roman"/>
          <w:sz w:val="24"/>
          <w:szCs w:val="24"/>
          <w:lang w:val="en-US" w:eastAsia="pt-PT"/>
        </w:rPr>
      </w:pPr>
      <w:r w:rsidRPr="00B53133">
        <w:rPr>
          <w:rStyle w:val="hps"/>
          <w:rFonts w:ascii="Times New Roman" w:hAnsi="Times New Roman"/>
          <w:color w:val="222222"/>
          <w:sz w:val="24"/>
          <w:szCs w:val="24"/>
          <w:lang w:val="en-GB"/>
        </w:rPr>
        <w:t>The existence</w:t>
      </w:r>
      <w:r w:rsidRPr="00B53133">
        <w:rPr>
          <w:rFonts w:ascii="Times New Roman" w:hAnsi="Times New Roman"/>
          <w:color w:val="222222"/>
          <w:sz w:val="24"/>
          <w:szCs w:val="24"/>
          <w:lang w:val="en-GB"/>
        </w:rPr>
        <w:t xml:space="preserve"> </w:t>
      </w:r>
      <w:r w:rsidRPr="00B53133">
        <w:rPr>
          <w:rStyle w:val="hps"/>
          <w:rFonts w:ascii="Times New Roman" w:hAnsi="Times New Roman"/>
          <w:color w:val="222222"/>
          <w:sz w:val="24"/>
          <w:szCs w:val="24"/>
          <w:lang w:val="en-GB"/>
        </w:rPr>
        <w:t>of several kinds</w:t>
      </w:r>
      <w:r w:rsidRPr="00B53133">
        <w:rPr>
          <w:rFonts w:ascii="Times New Roman" w:hAnsi="Times New Roman"/>
          <w:color w:val="222222"/>
          <w:sz w:val="24"/>
          <w:szCs w:val="24"/>
          <w:lang w:val="en-GB"/>
        </w:rPr>
        <w:t xml:space="preserve"> </w:t>
      </w:r>
      <w:r w:rsidR="00432FAE" w:rsidRPr="00B53133">
        <w:rPr>
          <w:rStyle w:val="hps"/>
          <w:rFonts w:ascii="Times New Roman" w:hAnsi="Times New Roman"/>
          <w:color w:val="222222"/>
          <w:sz w:val="24"/>
          <w:szCs w:val="24"/>
          <w:lang w:val="en-GB"/>
        </w:rPr>
        <w:t xml:space="preserve">of commitment in workplace </w:t>
      </w:r>
      <w:r w:rsidRPr="00B53133">
        <w:rPr>
          <w:rStyle w:val="hps"/>
          <w:rFonts w:ascii="Times New Roman" w:hAnsi="Times New Roman"/>
          <w:color w:val="222222"/>
          <w:sz w:val="24"/>
          <w:szCs w:val="24"/>
          <w:lang w:val="en-GB"/>
        </w:rPr>
        <w:t>is well known. However, there are few</w:t>
      </w:r>
      <w:r w:rsidRPr="00B53133">
        <w:rPr>
          <w:rStyle w:val="shorttext"/>
          <w:rFonts w:ascii="Times New Roman" w:hAnsi="Times New Roman"/>
          <w:color w:val="222222"/>
          <w:sz w:val="24"/>
          <w:szCs w:val="24"/>
          <w:lang w:val="en-GB"/>
        </w:rPr>
        <w:t xml:space="preserve"> </w:t>
      </w:r>
      <w:r w:rsidRPr="00B53133">
        <w:rPr>
          <w:rStyle w:val="hps"/>
          <w:rFonts w:ascii="Times New Roman" w:hAnsi="Times New Roman"/>
          <w:color w:val="222222"/>
          <w:sz w:val="24"/>
          <w:szCs w:val="24"/>
          <w:lang w:val="en-GB"/>
        </w:rPr>
        <w:t>studies that relate these</w:t>
      </w:r>
      <w:r w:rsidRPr="00B53133">
        <w:rPr>
          <w:rFonts w:ascii="Times New Roman" w:hAnsi="Times New Roman"/>
          <w:color w:val="222222"/>
          <w:sz w:val="24"/>
          <w:szCs w:val="24"/>
          <w:lang w:val="en-GB"/>
        </w:rPr>
        <w:t xml:space="preserve"> </w:t>
      </w:r>
      <w:r w:rsidRPr="00B53133">
        <w:rPr>
          <w:rStyle w:val="hps"/>
          <w:rFonts w:ascii="Times New Roman" w:hAnsi="Times New Roman"/>
          <w:color w:val="222222"/>
          <w:sz w:val="24"/>
          <w:szCs w:val="24"/>
          <w:lang w:val="en-GB"/>
        </w:rPr>
        <w:t>different</w:t>
      </w:r>
      <w:r w:rsidRPr="00B53133">
        <w:rPr>
          <w:rFonts w:ascii="Times New Roman" w:hAnsi="Times New Roman"/>
          <w:color w:val="222222"/>
          <w:sz w:val="24"/>
          <w:szCs w:val="24"/>
          <w:lang w:val="en-GB"/>
        </w:rPr>
        <w:t xml:space="preserve"> </w:t>
      </w:r>
      <w:r w:rsidRPr="00B53133">
        <w:rPr>
          <w:rStyle w:val="hps"/>
          <w:rFonts w:ascii="Times New Roman" w:hAnsi="Times New Roman"/>
          <w:color w:val="222222"/>
          <w:sz w:val="24"/>
          <w:szCs w:val="24"/>
          <w:lang w:val="en-GB"/>
        </w:rPr>
        <w:t>commitments or that establish</w:t>
      </w:r>
      <w:r w:rsidR="00CB7732" w:rsidRPr="00B53133">
        <w:rPr>
          <w:rStyle w:val="hps"/>
          <w:rFonts w:ascii="Times New Roman" w:hAnsi="Times New Roman"/>
          <w:color w:val="222222"/>
          <w:sz w:val="24"/>
          <w:szCs w:val="24"/>
          <w:lang w:val="en-GB"/>
        </w:rPr>
        <w:t>ed</w:t>
      </w:r>
      <w:r w:rsidRPr="00B53133">
        <w:rPr>
          <w:rStyle w:val="hps"/>
          <w:rFonts w:ascii="Times New Roman" w:hAnsi="Times New Roman"/>
          <w:color w:val="222222"/>
          <w:sz w:val="24"/>
          <w:szCs w:val="24"/>
          <w:lang w:val="en-GB"/>
        </w:rPr>
        <w:t xml:space="preserve"> deterministic models.</w:t>
      </w:r>
      <w:r w:rsidR="00432FAE" w:rsidRPr="00B53133">
        <w:rPr>
          <w:rStyle w:val="hps"/>
          <w:rFonts w:ascii="Times New Roman" w:hAnsi="Times New Roman"/>
          <w:color w:val="222222"/>
          <w:sz w:val="24"/>
          <w:szCs w:val="24"/>
          <w:lang w:val="en-GB"/>
        </w:rPr>
        <w:t xml:space="preserve"> </w:t>
      </w:r>
      <w:r w:rsidR="00432FAE" w:rsidRPr="00B53133">
        <w:rPr>
          <w:rFonts w:ascii="Times New Roman" w:eastAsia="Times New Roman" w:hAnsi="Times New Roman"/>
          <w:sz w:val="24"/>
          <w:szCs w:val="24"/>
          <w:lang w:val="en-US" w:eastAsia="pt-PT"/>
        </w:rPr>
        <w:t>T</w:t>
      </w:r>
      <w:r w:rsidRPr="00B53133">
        <w:rPr>
          <w:rFonts w:ascii="Times New Roman" w:eastAsia="Times New Roman" w:hAnsi="Times New Roman"/>
          <w:sz w:val="24"/>
          <w:szCs w:val="24"/>
          <w:lang w:val="en-US" w:eastAsia="pt-PT"/>
        </w:rPr>
        <w:t xml:space="preserve">his study </w:t>
      </w:r>
      <w:r w:rsidR="00432FAE" w:rsidRPr="00B53133">
        <w:rPr>
          <w:rFonts w:ascii="Times New Roman" w:eastAsia="Times New Roman" w:hAnsi="Times New Roman"/>
          <w:sz w:val="24"/>
          <w:szCs w:val="24"/>
          <w:lang w:val="en-US" w:eastAsia="pt-PT"/>
        </w:rPr>
        <w:t xml:space="preserve">has </w:t>
      </w:r>
      <w:r w:rsidR="00DB6DD3" w:rsidRPr="00B53133">
        <w:rPr>
          <w:rFonts w:ascii="Times New Roman" w:eastAsia="Times New Roman" w:hAnsi="Times New Roman"/>
          <w:sz w:val="24"/>
          <w:szCs w:val="24"/>
          <w:lang w:val="en-US" w:eastAsia="pt-PT"/>
        </w:rPr>
        <w:t>explored</w:t>
      </w:r>
      <w:r w:rsidR="00432FAE" w:rsidRPr="00B53133">
        <w:rPr>
          <w:rFonts w:ascii="Times New Roman" w:eastAsia="Times New Roman" w:hAnsi="Times New Roman"/>
          <w:sz w:val="24"/>
          <w:szCs w:val="24"/>
          <w:lang w:val="en-US" w:eastAsia="pt-PT"/>
        </w:rPr>
        <w:t xml:space="preserve"> </w:t>
      </w:r>
      <w:r w:rsidRPr="00B53133">
        <w:rPr>
          <w:rFonts w:ascii="Times New Roman" w:eastAsia="Times New Roman" w:hAnsi="Times New Roman"/>
          <w:sz w:val="24"/>
          <w:szCs w:val="24"/>
          <w:lang w:val="en-US" w:eastAsia="pt-PT"/>
        </w:rPr>
        <w:t>the relationship between organizational and professional commitment in public higher education teachers according the multidimensional persp</w:t>
      </w:r>
      <w:r w:rsidR="00174A7C" w:rsidRPr="00B53133">
        <w:rPr>
          <w:rFonts w:ascii="Times New Roman" w:eastAsia="Times New Roman" w:hAnsi="Times New Roman"/>
          <w:sz w:val="24"/>
          <w:szCs w:val="24"/>
          <w:lang w:val="en-US" w:eastAsia="pt-PT"/>
        </w:rPr>
        <w:t>ective of Meyer and Allen (1991</w:t>
      </w:r>
      <w:r w:rsidRPr="00B53133">
        <w:rPr>
          <w:rFonts w:ascii="Times New Roman" w:eastAsia="Times New Roman" w:hAnsi="Times New Roman"/>
          <w:sz w:val="24"/>
          <w:szCs w:val="24"/>
          <w:lang w:val="en-US" w:eastAsia="pt-PT"/>
        </w:rPr>
        <w:t>), based on a convenience sample of 219 teachers.</w:t>
      </w:r>
      <w:r w:rsidR="00DB6DD3" w:rsidRPr="00B53133">
        <w:rPr>
          <w:rFonts w:ascii="Times New Roman" w:eastAsia="Times New Roman" w:hAnsi="Times New Roman"/>
          <w:sz w:val="24"/>
          <w:szCs w:val="24"/>
          <w:lang w:val="en-US" w:eastAsia="pt-PT"/>
        </w:rPr>
        <w:t xml:space="preserve"> </w:t>
      </w:r>
      <w:r w:rsidRPr="00B53133">
        <w:rPr>
          <w:rFonts w:ascii="Times New Roman" w:eastAsia="Times New Roman" w:hAnsi="Times New Roman"/>
          <w:sz w:val="24"/>
          <w:szCs w:val="24"/>
          <w:lang w:val="en-US" w:eastAsia="pt-PT"/>
        </w:rPr>
        <w:t>The proposed models were estimated through structural equation modeling methodology. The Model 1 specified a relat</w:t>
      </w:r>
      <w:r w:rsidR="007A1B8A" w:rsidRPr="00B53133">
        <w:rPr>
          <w:rFonts w:ascii="Times New Roman" w:eastAsia="Times New Roman" w:hAnsi="Times New Roman"/>
          <w:sz w:val="24"/>
          <w:szCs w:val="24"/>
          <w:lang w:val="en-US" w:eastAsia="pt-PT"/>
        </w:rPr>
        <w:t>ionship of direct influence of Professional Commitment on O</w:t>
      </w:r>
      <w:r w:rsidRPr="00B53133">
        <w:rPr>
          <w:rFonts w:ascii="Times New Roman" w:eastAsia="Times New Roman" w:hAnsi="Times New Roman"/>
          <w:sz w:val="24"/>
          <w:szCs w:val="24"/>
          <w:lang w:val="en-US" w:eastAsia="pt-PT"/>
        </w:rPr>
        <w:t xml:space="preserve">rganizational </w:t>
      </w:r>
      <w:r w:rsidR="007A1B8A" w:rsidRPr="00B53133">
        <w:rPr>
          <w:rFonts w:ascii="Times New Roman" w:eastAsia="Times New Roman" w:hAnsi="Times New Roman"/>
          <w:sz w:val="24"/>
          <w:szCs w:val="24"/>
          <w:lang w:val="en-US" w:eastAsia="pt-PT"/>
        </w:rPr>
        <w:t>C</w:t>
      </w:r>
      <w:r w:rsidR="00DB6DD3" w:rsidRPr="00B53133">
        <w:rPr>
          <w:rFonts w:ascii="Times New Roman" w:eastAsia="Times New Roman" w:hAnsi="Times New Roman"/>
          <w:sz w:val="24"/>
          <w:szCs w:val="24"/>
          <w:lang w:val="en-US" w:eastAsia="pt-PT"/>
        </w:rPr>
        <w:t>ommitment and the</w:t>
      </w:r>
      <w:r w:rsidRPr="00B53133">
        <w:rPr>
          <w:rFonts w:ascii="Times New Roman" w:eastAsia="Times New Roman" w:hAnsi="Times New Roman"/>
          <w:sz w:val="24"/>
          <w:szCs w:val="24"/>
          <w:lang w:val="en-US" w:eastAsia="pt-PT"/>
        </w:rPr>
        <w:t xml:space="preserve"> Model 2 established the opposite relationship of direct influence of organizational commitment on professional commitment. Both models presented a good fit to the data without statistically significant differences between them. Nevertheless, the explicatory power of Model 1 was superior to Model 2, due to the fact that it includes a larger number of determinant relationships that are statistically significant. </w:t>
      </w:r>
      <w:r w:rsidR="00D63C83" w:rsidRPr="00B53133">
        <w:rPr>
          <w:rFonts w:ascii="Times New Roman" w:eastAsia="Times New Roman" w:hAnsi="Times New Roman"/>
          <w:sz w:val="24"/>
          <w:szCs w:val="24"/>
          <w:lang w:val="en-US" w:eastAsia="pt-PT"/>
        </w:rPr>
        <w:t>Theoretical and practical implications were discussed and new directions for future research were identified.</w:t>
      </w:r>
    </w:p>
    <w:p w:rsidR="00D63C83" w:rsidRPr="00B53133" w:rsidRDefault="00D63C83" w:rsidP="00B53133">
      <w:pPr>
        <w:spacing w:line="480" w:lineRule="auto"/>
        <w:rPr>
          <w:rFonts w:ascii="Times New Roman" w:eastAsia="Times New Roman" w:hAnsi="Times New Roman"/>
          <w:sz w:val="24"/>
          <w:szCs w:val="24"/>
          <w:lang w:val="en-US" w:eastAsia="pt-PT"/>
        </w:rPr>
      </w:pPr>
    </w:p>
    <w:p w:rsidR="00D874EF" w:rsidRPr="00B53133" w:rsidRDefault="008121B4" w:rsidP="00B53133">
      <w:pPr>
        <w:spacing w:line="480" w:lineRule="auto"/>
        <w:rPr>
          <w:rFonts w:ascii="Times New Roman" w:hAnsi="Times New Roman"/>
          <w:sz w:val="24"/>
          <w:szCs w:val="24"/>
          <w:lang w:val="en-US"/>
        </w:rPr>
      </w:pPr>
      <w:r w:rsidRPr="00D508B4">
        <w:rPr>
          <w:rFonts w:ascii="Times New Roman" w:eastAsia="Times New Roman" w:hAnsi="Times New Roman"/>
          <w:sz w:val="24"/>
          <w:szCs w:val="24"/>
          <w:lang w:val="en-US" w:eastAsia="pt-PT"/>
        </w:rPr>
        <w:t>KEYWORDS</w:t>
      </w:r>
      <w:r w:rsidRPr="00B53133">
        <w:rPr>
          <w:rFonts w:ascii="Times New Roman" w:eastAsia="Times New Roman" w:hAnsi="Times New Roman"/>
          <w:b/>
          <w:sz w:val="24"/>
          <w:szCs w:val="24"/>
          <w:lang w:val="en-US" w:eastAsia="pt-PT"/>
        </w:rPr>
        <w:t>:</w:t>
      </w:r>
      <w:r w:rsidRPr="00B53133">
        <w:rPr>
          <w:rFonts w:ascii="Times New Roman" w:hAnsi="Times New Roman"/>
          <w:sz w:val="24"/>
          <w:szCs w:val="24"/>
          <w:lang w:val="en-US"/>
        </w:rPr>
        <w:t xml:space="preserve"> </w:t>
      </w:r>
      <w:r w:rsidR="007A1B8A" w:rsidRPr="00B53133">
        <w:rPr>
          <w:rFonts w:ascii="Times New Roman" w:hAnsi="Times New Roman"/>
          <w:sz w:val="24"/>
          <w:szCs w:val="24"/>
          <w:lang w:val="en-US"/>
        </w:rPr>
        <w:t>O</w:t>
      </w:r>
      <w:r w:rsidR="00274B0B" w:rsidRPr="00B53133">
        <w:rPr>
          <w:rFonts w:ascii="Times New Roman" w:hAnsi="Times New Roman"/>
          <w:sz w:val="24"/>
          <w:szCs w:val="24"/>
          <w:lang w:val="en-US"/>
        </w:rPr>
        <w:t xml:space="preserve">rganizational </w:t>
      </w:r>
      <w:r w:rsidR="007A1B8A" w:rsidRPr="00B53133">
        <w:rPr>
          <w:rFonts w:ascii="Times New Roman" w:hAnsi="Times New Roman"/>
          <w:sz w:val="24"/>
          <w:szCs w:val="24"/>
          <w:lang w:val="en-US"/>
        </w:rPr>
        <w:t>C</w:t>
      </w:r>
      <w:r w:rsidR="00181FE3" w:rsidRPr="00B53133">
        <w:rPr>
          <w:rFonts w:ascii="Times New Roman" w:hAnsi="Times New Roman"/>
          <w:sz w:val="24"/>
          <w:szCs w:val="24"/>
          <w:lang w:val="en-US"/>
        </w:rPr>
        <w:t>ommitment</w:t>
      </w:r>
      <w:r w:rsidR="007A1B8A" w:rsidRPr="00B53133">
        <w:rPr>
          <w:rFonts w:ascii="Times New Roman" w:hAnsi="Times New Roman"/>
          <w:sz w:val="24"/>
          <w:szCs w:val="24"/>
          <w:lang w:val="en-US"/>
        </w:rPr>
        <w:t>, P</w:t>
      </w:r>
      <w:r w:rsidR="00274B0B" w:rsidRPr="00B53133">
        <w:rPr>
          <w:rFonts w:ascii="Times New Roman" w:hAnsi="Times New Roman"/>
          <w:sz w:val="24"/>
          <w:szCs w:val="24"/>
          <w:lang w:val="en-US"/>
        </w:rPr>
        <w:t xml:space="preserve">rofessional </w:t>
      </w:r>
      <w:r w:rsidR="007A1B8A" w:rsidRPr="00B53133">
        <w:rPr>
          <w:rFonts w:ascii="Times New Roman" w:hAnsi="Times New Roman"/>
          <w:sz w:val="24"/>
          <w:szCs w:val="24"/>
          <w:lang w:val="en-US"/>
        </w:rPr>
        <w:t>C</w:t>
      </w:r>
      <w:r w:rsidR="00181FE3" w:rsidRPr="00B53133">
        <w:rPr>
          <w:rFonts w:ascii="Times New Roman" w:hAnsi="Times New Roman"/>
          <w:sz w:val="24"/>
          <w:szCs w:val="24"/>
          <w:lang w:val="en-US"/>
        </w:rPr>
        <w:t>ommitment</w:t>
      </w:r>
      <w:r w:rsidR="00274B0B" w:rsidRPr="00B53133">
        <w:rPr>
          <w:rFonts w:ascii="Times New Roman" w:hAnsi="Times New Roman"/>
          <w:sz w:val="24"/>
          <w:szCs w:val="24"/>
          <w:lang w:val="en-US"/>
        </w:rPr>
        <w:t xml:space="preserve">, </w:t>
      </w:r>
      <w:r w:rsidR="008F0AC7" w:rsidRPr="00B53133">
        <w:rPr>
          <w:rFonts w:ascii="Times New Roman" w:hAnsi="Times New Roman"/>
          <w:sz w:val="24"/>
          <w:szCs w:val="24"/>
          <w:lang w:val="en-US"/>
        </w:rPr>
        <w:t>public higher education teachers</w:t>
      </w:r>
      <w:r w:rsidR="00DB6DD3" w:rsidRPr="00B53133">
        <w:rPr>
          <w:rFonts w:ascii="Times New Roman" w:hAnsi="Times New Roman"/>
          <w:sz w:val="24"/>
          <w:szCs w:val="24"/>
          <w:lang w:val="en-US"/>
        </w:rPr>
        <w:t>.</w:t>
      </w:r>
    </w:p>
    <w:p w:rsidR="0027726A" w:rsidRDefault="0027726A">
      <w:pPr>
        <w:spacing w:line="240" w:lineRule="auto"/>
        <w:rPr>
          <w:rFonts w:ascii="Times New Roman" w:hAnsi="Times New Roman"/>
          <w:b/>
          <w:sz w:val="24"/>
          <w:szCs w:val="24"/>
          <w:lang w:val="en-US"/>
        </w:rPr>
      </w:pPr>
      <w:r>
        <w:rPr>
          <w:rFonts w:ascii="Times New Roman" w:hAnsi="Times New Roman"/>
          <w:b/>
          <w:sz w:val="24"/>
          <w:szCs w:val="24"/>
          <w:lang w:val="en-US"/>
        </w:rPr>
        <w:br w:type="page"/>
      </w:r>
    </w:p>
    <w:p w:rsidR="00DB6DD3" w:rsidRPr="005F57E0" w:rsidRDefault="001F1253" w:rsidP="005F57E0">
      <w:pPr>
        <w:jc w:val="center"/>
        <w:rPr>
          <w:rFonts w:ascii="Times New Roman" w:hAnsi="Times New Roman"/>
          <w:b/>
          <w:color w:val="333333"/>
          <w:sz w:val="24"/>
          <w:szCs w:val="24"/>
          <w:lang w:val="en-GB"/>
        </w:rPr>
      </w:pPr>
      <w:r w:rsidRPr="005F57E0">
        <w:rPr>
          <w:rFonts w:ascii="Times New Roman" w:hAnsi="Times New Roman"/>
          <w:b/>
          <w:color w:val="333333"/>
          <w:sz w:val="24"/>
          <w:szCs w:val="24"/>
          <w:lang w:val="en-GB"/>
        </w:rPr>
        <w:lastRenderedPageBreak/>
        <w:t xml:space="preserve">1. </w:t>
      </w:r>
      <w:r w:rsidR="0027726A" w:rsidRPr="005F57E0">
        <w:rPr>
          <w:rFonts w:ascii="Times New Roman" w:hAnsi="Times New Roman"/>
          <w:b/>
          <w:color w:val="333333"/>
          <w:sz w:val="24"/>
          <w:szCs w:val="24"/>
          <w:lang w:val="en-GB"/>
        </w:rPr>
        <w:t>Introduction</w:t>
      </w:r>
    </w:p>
    <w:p w:rsidR="00D56544" w:rsidRPr="00B53133" w:rsidRDefault="00BE70C9" w:rsidP="00B53133">
      <w:pPr>
        <w:spacing w:line="480" w:lineRule="auto"/>
        <w:ind w:firstLine="284"/>
        <w:rPr>
          <w:rFonts w:ascii="Times New Roman" w:eastAsia="Times New Roman" w:hAnsi="Times New Roman"/>
          <w:color w:val="000000"/>
          <w:sz w:val="24"/>
          <w:szCs w:val="24"/>
          <w:lang w:val="en-GB" w:eastAsia="pt-PT"/>
        </w:rPr>
      </w:pPr>
      <w:r w:rsidRPr="00B53133">
        <w:rPr>
          <w:rFonts w:ascii="Times New Roman" w:eastAsia="Times New Roman" w:hAnsi="Times New Roman"/>
          <w:sz w:val="24"/>
          <w:szCs w:val="24"/>
          <w:lang w:val="en-GB" w:eastAsia="pt-PT"/>
        </w:rPr>
        <w:t xml:space="preserve">The interest in the study of Commitment due mostly to his association with increased efficiency and productivity in </w:t>
      </w:r>
      <w:r w:rsidRPr="00B53133">
        <w:rPr>
          <w:rFonts w:ascii="Times New Roman" w:eastAsia="Times New Roman" w:hAnsi="Times New Roman"/>
          <w:sz w:val="24"/>
          <w:szCs w:val="24"/>
          <w:lang w:val="en-US" w:eastAsia="pt-PT"/>
        </w:rPr>
        <w:t>organizations</w:t>
      </w:r>
      <w:r w:rsidRPr="00B53133">
        <w:rPr>
          <w:rFonts w:ascii="Times New Roman" w:eastAsia="Times New Roman" w:hAnsi="Times New Roman"/>
          <w:sz w:val="24"/>
          <w:szCs w:val="24"/>
          <w:lang w:val="en-GB" w:eastAsia="pt-PT"/>
        </w:rPr>
        <w:t xml:space="preserve"> through increased individual performance, pro-social behaviours and innovation, low levels of absenteeism and turnover intent</w:t>
      </w:r>
      <w:r w:rsidR="007F2E97" w:rsidRPr="00B53133">
        <w:rPr>
          <w:rFonts w:ascii="Times New Roman" w:eastAsia="Times New Roman" w:hAnsi="Times New Roman"/>
          <w:sz w:val="24"/>
          <w:szCs w:val="24"/>
          <w:lang w:val="en-GB" w:eastAsia="pt-PT"/>
        </w:rPr>
        <w:t xml:space="preserve"> </w:t>
      </w:r>
      <w:r w:rsidR="006F04E7" w:rsidRPr="00B53133">
        <w:rPr>
          <w:rFonts w:ascii="Times New Roman" w:eastAsia="Times New Roman" w:hAnsi="Times New Roman"/>
          <w:sz w:val="24"/>
          <w:szCs w:val="24"/>
          <w:lang w:eastAsia="pt-PT"/>
        </w:rPr>
        <w:fldChar w:fldCharType="begin" w:fldLock="1"/>
      </w:r>
      <w:r w:rsidR="000770EB" w:rsidRPr="00B53133">
        <w:rPr>
          <w:rFonts w:ascii="Times New Roman" w:eastAsia="Times New Roman" w:hAnsi="Times New Roman"/>
          <w:sz w:val="24"/>
          <w:szCs w:val="24"/>
          <w:lang w:val="en-GB" w:eastAsia="pt-PT"/>
        </w:rPr>
        <w:instrText>ADDIN CSL_CITATION { "citationItems" : [ { "id" : "ITEM-1", "itemData" : { "author" : [ { "dropping-particle" : "", "family" : "Caetano", "given" : "A.", "non-dropping-particle" : "", "parse-names" : false, "suffix" : "" }, { "dropping-particle" : "", "family" : "Tavares", "given" : "S.", "non-dropping-particle" : "", "parse-names" : false, "suffix" : "" } ], "container-title" : "Atitudes Sociais dos Portugueses \u2013 Trabalho e Cidadania", "editor" : [ { "dropping-particle" : "", "family" : "Cabral", "given" : "M.B.", "non-dropping-particle" : "", "parse-names" : false, "suffix" : "" }, { "dropping-particle" : "", "family" : "Vala", "given" : "J.", "non-dropping-particle" : "", "parse-names" : false, "suffix" : "" }, { "dropping-particle" : "", "family" : "Freire", "given" : "J.", "non-dropping-particle" : "", "parse-names" : false, "suffix" : "" } ], "id" : "ITEM-1", "issued" : { "date-parts" : [ [ "2000" ] ] }, "page" : "97-121", "publisher" : "Instituto de Ci\u00eancias Sociais da Universidade de Lisboa", "publisher-place" : "Lisboa", "title" : "Determinantes da implica\u00e7\u00e3o organizacional em cinco pa\u00edses europeus", "type" : "chapter" }, "uris" : [ "http://www.mendeley.com/documents/?uuid=5e677504-e03a-4d18-a681-90deac2cbbd3" ] } ], "mendeley" : { "previouslyFormattedCitation" : "(Caetano &amp; Tavares, 2000)" }, "properties" : { "noteIndex" : 0 }, "schema" : "https://github.com/citation-style-language/schema/raw/master/csl-citation.json" }</w:instrText>
      </w:r>
      <w:r w:rsidR="006F04E7" w:rsidRPr="00B53133">
        <w:rPr>
          <w:rFonts w:ascii="Times New Roman" w:eastAsia="Times New Roman" w:hAnsi="Times New Roman"/>
          <w:sz w:val="24"/>
          <w:szCs w:val="24"/>
          <w:lang w:eastAsia="pt-PT"/>
        </w:rPr>
        <w:fldChar w:fldCharType="separate"/>
      </w:r>
      <w:r w:rsidR="005B3440" w:rsidRPr="00B53133">
        <w:rPr>
          <w:rFonts w:ascii="Times New Roman" w:eastAsia="Times New Roman" w:hAnsi="Times New Roman"/>
          <w:noProof/>
          <w:sz w:val="24"/>
          <w:szCs w:val="24"/>
          <w:lang w:val="en-GB" w:eastAsia="pt-PT"/>
        </w:rPr>
        <w:t>(</w:t>
      </w:r>
      <w:r w:rsidR="00C2159D" w:rsidRPr="00B53133">
        <w:rPr>
          <w:rFonts w:ascii="Times New Roman" w:hAnsi="Times New Roman"/>
          <w:noProof/>
          <w:sz w:val="24"/>
          <w:szCs w:val="24"/>
          <w:lang w:val="en-GB"/>
        </w:rPr>
        <w:t xml:space="preserve">Klein, Molloy, &amp; Cooper, 2009; </w:t>
      </w:r>
      <w:r w:rsidR="00C2159D" w:rsidRPr="00B53133">
        <w:rPr>
          <w:rFonts w:ascii="Times New Roman" w:eastAsia="Times New Roman" w:hAnsi="Times New Roman"/>
          <w:noProof/>
          <w:sz w:val="24"/>
          <w:szCs w:val="24"/>
          <w:lang w:val="en-GB" w:eastAsia="pt-PT"/>
        </w:rPr>
        <w:t xml:space="preserve">Meyer &amp; Allen, 1997; </w:t>
      </w:r>
      <w:r w:rsidR="00F60007" w:rsidRPr="00B53133">
        <w:rPr>
          <w:rFonts w:ascii="Times New Roman" w:eastAsia="Times New Roman" w:hAnsi="Times New Roman"/>
          <w:noProof/>
          <w:sz w:val="24"/>
          <w:szCs w:val="24"/>
          <w:lang w:val="en-GB" w:eastAsia="pt-PT"/>
        </w:rPr>
        <w:t>Meyer, Stanley, Herscovitch, &amp; Topolnytsky, 2002</w:t>
      </w:r>
      <w:r w:rsidR="005B3440" w:rsidRPr="00B53133">
        <w:rPr>
          <w:rFonts w:ascii="Times New Roman" w:eastAsia="Times New Roman" w:hAnsi="Times New Roman"/>
          <w:noProof/>
          <w:sz w:val="24"/>
          <w:szCs w:val="24"/>
          <w:lang w:val="en-GB" w:eastAsia="pt-PT"/>
        </w:rPr>
        <w:t>)</w:t>
      </w:r>
      <w:r w:rsidR="006F04E7" w:rsidRPr="00B53133">
        <w:rPr>
          <w:rFonts w:ascii="Times New Roman" w:eastAsia="Times New Roman" w:hAnsi="Times New Roman"/>
          <w:sz w:val="24"/>
          <w:szCs w:val="24"/>
          <w:lang w:eastAsia="pt-PT"/>
        </w:rPr>
        <w:fldChar w:fldCharType="end"/>
      </w:r>
      <w:r w:rsidR="005B3440" w:rsidRPr="00B53133">
        <w:rPr>
          <w:rFonts w:ascii="Times New Roman" w:eastAsia="Times New Roman" w:hAnsi="Times New Roman"/>
          <w:sz w:val="24"/>
          <w:szCs w:val="24"/>
          <w:lang w:val="en-GB" w:eastAsia="pt-PT"/>
        </w:rPr>
        <w:t>.</w:t>
      </w:r>
      <w:r w:rsidRPr="00B53133">
        <w:rPr>
          <w:rFonts w:ascii="Times New Roman" w:eastAsia="Times New Roman" w:hAnsi="Times New Roman"/>
          <w:sz w:val="24"/>
          <w:szCs w:val="24"/>
          <w:lang w:val="en-GB" w:eastAsia="pt-PT"/>
        </w:rPr>
        <w:t xml:space="preserve"> The organization is one of the most studied outbreaks by Commitment but the interest in the subject does not end in the study of Organizational Commitment since it has witnessed a growing interest by commitment associated with the profession, commonly known by Professional Commitment</w:t>
      </w:r>
      <w:r w:rsidR="005B674D" w:rsidRPr="00B53133">
        <w:rPr>
          <w:rFonts w:ascii="Times New Roman" w:eastAsia="Times New Roman" w:hAnsi="Times New Roman"/>
          <w:sz w:val="24"/>
          <w:szCs w:val="24"/>
          <w:lang w:val="en-GB" w:eastAsia="pt-PT"/>
        </w:rPr>
        <w:t>.</w:t>
      </w:r>
      <w:r w:rsidR="00B5425E" w:rsidRPr="00B53133">
        <w:rPr>
          <w:rFonts w:ascii="Times New Roman" w:eastAsia="Times New Roman" w:hAnsi="Times New Roman"/>
          <w:sz w:val="24"/>
          <w:szCs w:val="24"/>
          <w:lang w:val="en-GB" w:eastAsia="pt-PT"/>
        </w:rPr>
        <w:t xml:space="preserve"> </w:t>
      </w:r>
      <w:r w:rsidR="00E43342" w:rsidRPr="00B53133">
        <w:rPr>
          <w:rFonts w:ascii="Times New Roman" w:eastAsia="Times New Roman" w:hAnsi="Times New Roman"/>
          <w:sz w:val="24"/>
          <w:szCs w:val="24"/>
          <w:lang w:val="en-US" w:eastAsia="pt-PT"/>
        </w:rPr>
        <w:t>Although</w:t>
      </w:r>
      <w:r w:rsidR="00E43342" w:rsidRPr="00B53133">
        <w:rPr>
          <w:rFonts w:ascii="Times New Roman" w:eastAsia="Times New Roman" w:hAnsi="Times New Roman"/>
          <w:color w:val="000000"/>
          <w:sz w:val="24"/>
          <w:szCs w:val="24"/>
          <w:lang w:val="en-GB" w:eastAsia="pt-PT"/>
        </w:rPr>
        <w:t xml:space="preserve"> Professional Commitment and Organizational Commitment have been the subject of several empirical studies, there are relationships that have not yet been properly analysed, in particular, the relationship of determination of one over the other, in the absence of a consensual position on this issue</w:t>
      </w:r>
      <w:r w:rsidR="007F2E97" w:rsidRPr="00B53133">
        <w:rPr>
          <w:rFonts w:ascii="Times New Roman" w:eastAsia="Times New Roman" w:hAnsi="Times New Roman"/>
          <w:color w:val="000000"/>
          <w:sz w:val="24"/>
          <w:szCs w:val="24"/>
          <w:lang w:val="en-GB" w:eastAsia="pt-PT"/>
        </w:rPr>
        <w:t xml:space="preserve"> </w:t>
      </w:r>
      <w:r w:rsidR="006F04E7" w:rsidRPr="00B53133">
        <w:rPr>
          <w:rFonts w:ascii="Times New Roman" w:eastAsia="Times New Roman" w:hAnsi="Times New Roman"/>
          <w:color w:val="000000"/>
          <w:sz w:val="24"/>
          <w:szCs w:val="24"/>
          <w:lang w:eastAsia="pt-PT"/>
        </w:rPr>
        <w:fldChar w:fldCharType="begin" w:fldLock="1"/>
      </w:r>
      <w:r w:rsidR="00962212" w:rsidRPr="00B53133">
        <w:rPr>
          <w:rFonts w:ascii="Times New Roman" w:eastAsia="Times New Roman" w:hAnsi="Times New Roman"/>
          <w:color w:val="000000"/>
          <w:sz w:val="24"/>
          <w:szCs w:val="24"/>
          <w:lang w:val="en-GB" w:eastAsia="pt-PT"/>
        </w:rPr>
        <w:instrText xml:space="preserve">ADDIN CSL_CITATION { "citationItems" : [ { "id" : "ITEM-1", "itemData" : { "DOI" : "10.2307/257837", "ISSN" : "03637425", "author" : [ { "dropping-particle" : "", "family" : "Morrow", "given" : "Paula C.", "non-dropping-particle" : "", "parse-names" : false, "suffix" : "" } ], "container-title" : "The Academy of Management Review", "id" : "ITEM-1", "issue" : "3", "issued" : { "date-parts" : [ [ "1983", "7" ] ] }, "note" : "Impresso          \nLIDO        \n        \n        \nFeminino \nUSA", "page" : "486-500", "title" : "Concept redundancy in organizational research: The case of work commitment", "type" : "article-journal", "volume" : "8" }, "uris" : [ "http://www.mendeley.com/documents/?uuid=ec6eb37f-8fe7-4618-9a3c-29228086b026" ] }, { "id" : "ITEM-2", "itemData" : { "DOI" : "10.1177/0730888491018002004", "ISSN" : "0730-8884", "author" : [ { "dropping-particle" : "", "family" : "Randall", "given" : "D. M.", "non-dropping-particle" : "", "parse-names" : false, "suffix" : "" }, { "dropping-particle" : "", "family" : "Cote", "given" : "J. a.", "non-dropping-particle" : "", "parse-names" : false, "suffix" : "" } ], "container-title" : "Work and Occupations", "id" : "ITEM-2", </w:instrText>
      </w:r>
      <w:r w:rsidR="00962212" w:rsidRPr="00B53133">
        <w:rPr>
          <w:rFonts w:ascii="Times New Roman" w:eastAsia="Times New Roman" w:hAnsi="Times New Roman"/>
          <w:color w:val="000000"/>
          <w:sz w:val="24"/>
          <w:szCs w:val="24"/>
          <w:lang w:eastAsia="pt-PT"/>
        </w:rPr>
        <w:instrText>"issue" : "2", "issued" : { "date-parts" : [ [ "1991", "5", "1" ] ] }, "note" : "Apenas em formato digital\n        LIDO        \nTrabalhadores de uma Universidade\n        \n        \nUSA", "page" : "194-211", "title" : "Interrelationships of work commitment constructs", "type" : "article-journal", "volume" : "18" }, "uris" : [ "http://www.mendeley.com/documents/?uuid=23a0eec0-e112-4362-bbd0-d36a758ce7b1" ] }, { "id" : "ITEM-3", "itemData" : { "author" : [ { "dropping-particle" : "", "family" : "Blau", "given" : "Gary", "non-dropping-particle" : "", "parse-names" : false, "suffix" : "" }, { "dropping-particle" : "", "family" : "Paul", "given" : "Allison", "non-dropping-particle" : "", "parse-names" : false, "suffix" : "" }, { "dropping-particle" : "", "family" : "John", "given" : "Natalie", "non-dropping-particle" : "St.", "parse-names" : false, "suffix" : "" } ], "container-title" : "Journal of Vocational Behavior", "id" : "ITEM-3", "issued" : { "date-parts" : [ [ "1993" ] ] }, "note" : "Impresso          \nLIDO        \nestudantes MBA e enfermeiros\n        \n        \nUSA ", "page" : "298-314", "title" : "On developing a general index of work commitment", "type" : "article-journal", "volume" : "42" }, "uris" : [ "http://www.mendeley.com/documents/?uuid=eb5f444e-ac1d-4be8-9b78-f45da66c75c4" ] }, { "id" : "ITEM-4", "itemData" : { "author" : [ { "dropping-particle" : "", "family" : "Cohen", "given" : "A", "non-dropping-particle" : "", "parse-names" : false, "suffix" : "" } ], "container-title" : "Journal of Organizational Behavior", "id" : "ITEM-4", "issued" : { "date-parts" : [ [ "1999" ] ] }, "note" : "enfermeiros - canad\u00e1\n          \nLIDO\n        \n\n        \nCP antecede CO ou modera segundo o modelo Morrow 1993", "page" : "285-308", "title" : "Relationships among five forms of commitment: An empirical assessment", "type" : "article-journal", "volume" : "20" }, "uris" : [ "http://www.mendeley.com/documents/?uuid=77136895-2e22-4adc-b07d-ffdab2b5be82" ] }, { "id" : "ITEM-5", "itemData" : { "DOI" : "10.1006/jvbe.2000.1776", "ISSN" : "00018791", "author" : [ { "dropping-particle" : "", "family" : "Hackett", "given" : "R. D.", "non-dropping-particle" : "", "parse-names" : false, "suffix" : "" }, { "dropping-particle" : "", "family" : "Lapierre", "given" : "Laurent M.", "non-dropping-particle" : "", "parse-names" : false, "suffix" : "" }, { "dropping-particle" : "", "family" : "Hausdorf", "given" : "Peter A.", "non-dropping-particle" : "", "parse-names" : false, "suffix" : "" } ], "container-title" : "Journal of Vocational Behavior", "id" : "ITEM-5", "issue" : "3", "issued" : { "date-parts" : [ [ "2001", "6" ] ] }, "note" : "Apenas em formato digital          \nLIDO        \nEnfermeiros\n        \nCanad\u00e1\n      ", "page" : "392-413", "title" : "Understanding the links between work commitment constructs", "type" : "article-journal", "volume" : "58" }, "u</w:instrText>
      </w:r>
      <w:r w:rsidR="00962212" w:rsidRPr="00B53133">
        <w:rPr>
          <w:rFonts w:ascii="Times New Roman" w:eastAsia="Times New Roman" w:hAnsi="Times New Roman"/>
          <w:color w:val="000000"/>
          <w:sz w:val="24"/>
          <w:szCs w:val="24"/>
          <w:lang w:val="en-US" w:eastAsia="pt-PT"/>
        </w:rPr>
        <w:instrText>ris" : [ "http://www.mendeley.com/documents/?uuid=f14d2dfd-0a08-4f93-b051-184222e77c76" ] }, { "id" : "ITEM-6", "itemData" : { "author" : [ { "dropping-particle" : "", "family" : "Klein", "given" : "H. J.", "non-dropping-particle" : "", "parse-names" : false, "suffix" : "" }, { "dropping-particle" : "", "family" : "Molloy", "given" : "JC", "non-dropping-particle" : "", "parse-names" : false, "suffix" : "" }, { "dropping-particle" : "", "family" : "Brinsfield", "given" : "CT", "non-dropping-particle" : "", "parse-names" : false, "suffix" : "" } ], "container-title" : "Academy of Management Review", "id" : "ITEM-6", "issue" : "1", "issued" : { "date-parts" : [ [ "2012" ] ] }, "page" : "130-151", "title" : "Reconceptualizing workplace commitment to redress a stretched construct: Revisiting assumptions and removing confounds", "type" : "article-journal", "volume" : "37" }, "uris" : [ "http://www.mendeley.com/documents/?uuid=5c99cffc-7e1d-41f2-9bab-d7b6b23ce98e" ] } ], "mendeley" : { "manualFormatting" : "(e.g., Blau, Paul, &amp; St. John, 1993; Cohen, 1999; Hackett, Lapierre, &amp; Hausdorf, 2001; Klein, Molloy, &amp; Brinsfield, 2012; Morrow, 1983; Randall &amp; Cote, 1991)", "previouslyFormattedCitation" : "(Gary Blau, Paul, &amp; St. John, 1993; Cohen, 1999; Hackett, Lapierre, &amp; Hausdorf, 2001; Klein, Molloy, &amp; Brinsfield, 2012; Morrow, 1983; Randall &amp; Cote, 1991)" }, "properties" : { "noteIndex" : 0 }, "schema" : "https://github.com/citation-style-language/schema/raw/master/csl-citation.json" }</w:instrText>
      </w:r>
      <w:r w:rsidR="006F04E7" w:rsidRPr="00B53133">
        <w:rPr>
          <w:rFonts w:ascii="Times New Roman" w:eastAsia="Times New Roman" w:hAnsi="Times New Roman"/>
          <w:color w:val="000000"/>
          <w:sz w:val="24"/>
          <w:szCs w:val="24"/>
          <w:lang w:eastAsia="pt-PT"/>
        </w:rPr>
        <w:fldChar w:fldCharType="separate"/>
      </w:r>
      <w:r w:rsidR="00962212" w:rsidRPr="00B53133">
        <w:rPr>
          <w:rFonts w:ascii="Times New Roman" w:eastAsia="Times New Roman" w:hAnsi="Times New Roman"/>
          <w:noProof/>
          <w:color w:val="000000"/>
          <w:sz w:val="24"/>
          <w:szCs w:val="24"/>
          <w:lang w:val="en-US" w:eastAsia="pt-PT"/>
        </w:rPr>
        <w:t xml:space="preserve">(Cohen, 1999; Klein, Molloy, &amp; Brinsfield, 2012; </w:t>
      </w:r>
      <w:r w:rsidR="00962212" w:rsidRPr="00B53133">
        <w:rPr>
          <w:rFonts w:ascii="Times New Roman" w:eastAsia="Times New Roman" w:hAnsi="Times New Roman"/>
          <w:color w:val="000000"/>
          <w:sz w:val="24"/>
          <w:szCs w:val="24"/>
          <w:lang w:val="en-US" w:eastAsia="pt-PT"/>
        </w:rPr>
        <w:t>Meyer, Allen</w:t>
      </w:r>
      <w:r w:rsidR="00BA2E91" w:rsidRPr="00B53133">
        <w:rPr>
          <w:rFonts w:ascii="Times New Roman" w:eastAsia="Times New Roman" w:hAnsi="Times New Roman"/>
          <w:color w:val="000000"/>
          <w:sz w:val="24"/>
          <w:szCs w:val="24"/>
          <w:lang w:val="en-US" w:eastAsia="pt-PT"/>
        </w:rPr>
        <w:t>,</w:t>
      </w:r>
      <w:r w:rsidR="00962212" w:rsidRPr="00B53133">
        <w:rPr>
          <w:rFonts w:ascii="Times New Roman" w:eastAsia="Times New Roman" w:hAnsi="Times New Roman"/>
          <w:color w:val="000000"/>
          <w:sz w:val="24"/>
          <w:szCs w:val="24"/>
          <w:lang w:val="en-US" w:eastAsia="pt-PT"/>
        </w:rPr>
        <w:t xml:space="preserve"> &amp; Smith, 1993; </w:t>
      </w:r>
      <w:r w:rsidR="00962212" w:rsidRPr="00B53133">
        <w:rPr>
          <w:rFonts w:ascii="Times New Roman" w:eastAsia="Times New Roman" w:hAnsi="Times New Roman"/>
          <w:noProof/>
          <w:color w:val="000000"/>
          <w:sz w:val="24"/>
          <w:szCs w:val="24"/>
          <w:lang w:val="en-US" w:eastAsia="pt-PT"/>
        </w:rPr>
        <w:t>Morrow, 1983; Randall &amp; Cote, 1991)</w:t>
      </w:r>
      <w:r w:rsidR="006F04E7" w:rsidRPr="00B53133">
        <w:rPr>
          <w:rFonts w:ascii="Times New Roman" w:eastAsia="Times New Roman" w:hAnsi="Times New Roman"/>
          <w:color w:val="000000"/>
          <w:sz w:val="24"/>
          <w:szCs w:val="24"/>
          <w:lang w:eastAsia="pt-PT"/>
        </w:rPr>
        <w:fldChar w:fldCharType="end"/>
      </w:r>
      <w:r w:rsidR="009D3BEE" w:rsidRPr="00B53133">
        <w:rPr>
          <w:rFonts w:ascii="Times New Roman" w:eastAsia="Times New Roman" w:hAnsi="Times New Roman"/>
          <w:color w:val="000000"/>
          <w:sz w:val="24"/>
          <w:szCs w:val="24"/>
          <w:lang w:val="en-US" w:eastAsia="pt-PT"/>
        </w:rPr>
        <w:t>.</w:t>
      </w:r>
      <w:r w:rsidR="00E43342" w:rsidRPr="00B53133">
        <w:rPr>
          <w:rFonts w:ascii="Times New Roman" w:eastAsia="Times New Roman" w:hAnsi="Times New Roman"/>
          <w:color w:val="000000"/>
          <w:sz w:val="24"/>
          <w:szCs w:val="24"/>
          <w:lang w:val="en-GB" w:eastAsia="pt-PT"/>
        </w:rPr>
        <w:t xml:space="preserve"> Thus, the present study aims to identify the directionality of the relationship between Professional and Organizational </w:t>
      </w:r>
      <w:r w:rsidR="00E43342" w:rsidRPr="00B53133">
        <w:rPr>
          <w:rFonts w:ascii="Times New Roman" w:eastAsia="Times New Roman" w:hAnsi="Times New Roman"/>
          <w:sz w:val="24"/>
          <w:szCs w:val="24"/>
          <w:lang w:val="en-US" w:eastAsia="pt-PT"/>
        </w:rPr>
        <w:t>Commitment</w:t>
      </w:r>
      <w:r w:rsidR="00E43342" w:rsidRPr="00B53133">
        <w:rPr>
          <w:rFonts w:ascii="Times New Roman" w:eastAsia="Times New Roman" w:hAnsi="Times New Roman"/>
          <w:color w:val="000000"/>
          <w:sz w:val="24"/>
          <w:szCs w:val="24"/>
          <w:lang w:val="en-GB" w:eastAsia="pt-PT"/>
        </w:rPr>
        <w:t>, positioning itself in the study of Meyer</w:t>
      </w:r>
      <w:r w:rsidR="005B674D" w:rsidRPr="00B53133">
        <w:rPr>
          <w:rFonts w:ascii="Times New Roman" w:eastAsia="Times New Roman" w:hAnsi="Times New Roman"/>
          <w:color w:val="000000"/>
          <w:sz w:val="24"/>
          <w:szCs w:val="24"/>
          <w:lang w:val="en-GB" w:eastAsia="pt-PT"/>
        </w:rPr>
        <w:t>, Allen e Smith (1993).</w:t>
      </w:r>
      <w:r w:rsidR="00E43342" w:rsidRPr="00B53133">
        <w:rPr>
          <w:rFonts w:ascii="Times New Roman" w:eastAsia="Times New Roman" w:hAnsi="Times New Roman"/>
          <w:color w:val="000000"/>
          <w:sz w:val="24"/>
          <w:szCs w:val="24"/>
          <w:lang w:val="en-GB" w:eastAsia="pt-PT"/>
        </w:rPr>
        <w:t xml:space="preserve"> Like the study of Meyer et al. (1993), we have chosen to use a profession with a strong specialization and high professional culture that stems from the specific nature and differentiating associated activities (</w:t>
      </w:r>
      <w:proofErr w:type="spellStart"/>
      <w:r w:rsidR="00E43342" w:rsidRPr="00B53133">
        <w:rPr>
          <w:rFonts w:ascii="Times New Roman" w:eastAsia="Times New Roman" w:hAnsi="Times New Roman"/>
          <w:sz w:val="24"/>
          <w:szCs w:val="24"/>
          <w:lang w:val="en-US" w:eastAsia="pt-PT"/>
        </w:rPr>
        <w:t>Sainsaulieu</w:t>
      </w:r>
      <w:proofErr w:type="spellEnd"/>
      <w:r w:rsidR="00E43342" w:rsidRPr="00B53133">
        <w:rPr>
          <w:rFonts w:ascii="Times New Roman" w:eastAsia="Times New Roman" w:hAnsi="Times New Roman"/>
          <w:color w:val="000000"/>
          <w:sz w:val="24"/>
          <w:szCs w:val="24"/>
          <w:lang w:val="en-GB" w:eastAsia="pt-PT"/>
        </w:rPr>
        <w:t>, 1988), in particular, the teaching of Portuguese public University College</w:t>
      </w:r>
      <w:r w:rsidR="00F63127" w:rsidRPr="00B53133">
        <w:rPr>
          <w:rFonts w:ascii="Times New Roman" w:eastAsia="Times New Roman" w:hAnsi="Times New Roman"/>
          <w:color w:val="000000"/>
          <w:sz w:val="24"/>
          <w:szCs w:val="24"/>
          <w:lang w:val="en-GB" w:eastAsia="pt-PT"/>
        </w:rPr>
        <w:t>.</w:t>
      </w:r>
      <w:r w:rsidR="00B5425E" w:rsidRPr="00B53133">
        <w:rPr>
          <w:rFonts w:ascii="Times New Roman" w:eastAsia="Times New Roman" w:hAnsi="Times New Roman"/>
          <w:color w:val="000000"/>
          <w:sz w:val="24"/>
          <w:szCs w:val="24"/>
          <w:lang w:val="en-GB" w:eastAsia="pt-PT"/>
        </w:rPr>
        <w:t xml:space="preserve"> </w:t>
      </w:r>
    </w:p>
    <w:p w:rsidR="001F1253" w:rsidRPr="005F57E0" w:rsidRDefault="00D508B4" w:rsidP="007B3EBB">
      <w:pPr>
        <w:jc w:val="center"/>
        <w:rPr>
          <w:rFonts w:ascii="Times New Roman" w:eastAsia="Times New Roman" w:hAnsi="Times New Roman"/>
          <w:b/>
          <w:sz w:val="24"/>
          <w:szCs w:val="24"/>
          <w:lang w:val="en-GB" w:eastAsia="pt-PT"/>
        </w:rPr>
      </w:pPr>
      <w:r w:rsidRPr="005F57E0">
        <w:rPr>
          <w:rFonts w:ascii="Times New Roman" w:eastAsia="Times New Roman" w:hAnsi="Times New Roman"/>
          <w:b/>
          <w:sz w:val="24"/>
          <w:szCs w:val="24"/>
          <w:lang w:val="en-GB" w:eastAsia="pt-PT"/>
        </w:rPr>
        <w:t>2. Theoretical Framework</w:t>
      </w:r>
    </w:p>
    <w:p w:rsidR="00D52045" w:rsidRPr="005F57E0" w:rsidRDefault="00D508B4" w:rsidP="007B3EBB">
      <w:pPr>
        <w:rPr>
          <w:rFonts w:ascii="Times New Roman" w:eastAsia="Times New Roman" w:hAnsi="Times New Roman"/>
          <w:b/>
          <w:sz w:val="24"/>
          <w:szCs w:val="24"/>
          <w:lang w:val="en-GB" w:eastAsia="pt-PT"/>
        </w:rPr>
      </w:pPr>
      <w:bookmarkStart w:id="0" w:name="_Toc361859042"/>
      <w:bookmarkStart w:id="1" w:name="_Toc367323888"/>
      <w:r w:rsidRPr="005F57E0">
        <w:rPr>
          <w:rFonts w:ascii="Times New Roman" w:eastAsia="Times New Roman" w:hAnsi="Times New Roman"/>
          <w:b/>
          <w:sz w:val="24"/>
          <w:szCs w:val="24"/>
          <w:lang w:val="en-GB" w:eastAsia="pt-PT"/>
        </w:rPr>
        <w:t>2.1. Organizational Commitment</w:t>
      </w:r>
      <w:bookmarkEnd w:id="0"/>
      <w:bookmarkEnd w:id="1"/>
    </w:p>
    <w:p w:rsidR="002B6986" w:rsidRPr="00B53133" w:rsidRDefault="00E43342" w:rsidP="00B53133">
      <w:pPr>
        <w:spacing w:line="480" w:lineRule="auto"/>
        <w:ind w:firstLine="284"/>
        <w:rPr>
          <w:rFonts w:ascii="Times New Roman" w:hAnsi="Times New Roman"/>
          <w:sz w:val="24"/>
          <w:szCs w:val="24"/>
          <w:lang w:val="en-GB"/>
        </w:rPr>
      </w:pPr>
      <w:r w:rsidRPr="00B53133">
        <w:rPr>
          <w:rFonts w:ascii="Times New Roman" w:hAnsi="Times New Roman"/>
          <w:sz w:val="24"/>
          <w:szCs w:val="24"/>
          <w:lang w:val="en-GB"/>
        </w:rPr>
        <w:t xml:space="preserve">The Organizational Commitment began to </w:t>
      </w:r>
      <w:r w:rsidRPr="00B53133">
        <w:rPr>
          <w:rFonts w:ascii="Times New Roman" w:eastAsia="Times New Roman" w:hAnsi="Times New Roman"/>
          <w:sz w:val="24"/>
          <w:szCs w:val="24"/>
          <w:lang w:val="en-US" w:eastAsia="pt-PT"/>
        </w:rPr>
        <w:t>receive</w:t>
      </w:r>
      <w:r w:rsidRPr="00B53133">
        <w:rPr>
          <w:rFonts w:ascii="Times New Roman" w:hAnsi="Times New Roman"/>
          <w:sz w:val="24"/>
          <w:szCs w:val="24"/>
          <w:lang w:val="en-GB"/>
        </w:rPr>
        <w:t xml:space="preserve"> greater attention from the early 60 of the last century </w:t>
      </w:r>
      <w:r w:rsidR="006F04E7" w:rsidRPr="00B53133">
        <w:rPr>
          <w:rFonts w:ascii="Times New Roman" w:hAnsi="Times New Roman"/>
          <w:sz w:val="24"/>
          <w:szCs w:val="24"/>
        </w:rPr>
        <w:fldChar w:fldCharType="begin" w:fldLock="1"/>
      </w:r>
      <w:r w:rsidR="000770EB" w:rsidRPr="00B53133">
        <w:rPr>
          <w:rFonts w:ascii="Times New Roman" w:hAnsi="Times New Roman"/>
          <w:sz w:val="24"/>
          <w:szCs w:val="24"/>
          <w:lang w:val="en-GB"/>
        </w:rPr>
        <w:instrText>ADDIN CSL_CITATION { "citationItems" : [ { "id" : "ITEM-1", "itemData" : { "author" : [ { "dropping-particle" : "", "family" : "Klein", "given" : "H. J.", "non-dropping-particle" : "", "parse-names" : false, "suffix" : "" }, { "dropping-particle" : "", "family" : "Molloy", "given" : "J. C.", "non-dropping-particle" : "", "parse-names" : false, "suffix" : "" }, { "dropping-particle" : "", "family" : "Cooper", "given" : "J. T.", "non-dropping-particle" : "", "parse-names" : false, "suffix" : "" } ], "container-title" : "Commitment in organizations: Accumulated wisdom and new directions", "editor" : [ { "dropping-particle" : "", "family" : "Klein", "given" : "H. J.", "non-dropping-particle" : "", "parse-names" : false, "suffix" : "" }, { "dropping-particle" : "", "family" : "Becker", "given" : "T. E.", "non-dropping-particle" : "", "parse-names" : false, "suffix" : "" }, { "dropping-particle" : "", "family" : "Meyer", "given" : "J. P.", "non-dropping-particle" : "", "parse-names" : false, "suffix" : "" } ], "id" : "ITEM-1", "issued" : { "date-parts" : [ [ "2009" ] ] }, "page" : "3-36", "publisher" : "Routledge Taylor &amp; Fracis Group", "publisher-place" : "New York", "title" : "Conceptual foundations: construct definitions and theoretical representations of workplace commitments", "type" : "chapter" }, "uris" : [ "http://www.mendeley.com/documents/?uuid=2894cd42-b474-4150-b23b-7a2cfd697790" ] } ], "mendeley" : { "previouslyFormattedCitation" : "(Klein, Molloy, &amp; Cooper, 2009)" }, "properties" : { "noteIndex" : 0 }, "schema" : "https://github.com/citation-style-language/schema/raw/master/csl-citation.json" }</w:instrText>
      </w:r>
      <w:r w:rsidR="006F04E7" w:rsidRPr="00B53133">
        <w:rPr>
          <w:rFonts w:ascii="Times New Roman" w:hAnsi="Times New Roman"/>
          <w:sz w:val="24"/>
          <w:szCs w:val="24"/>
        </w:rPr>
        <w:fldChar w:fldCharType="separate"/>
      </w:r>
      <w:r w:rsidR="00BA2E91" w:rsidRPr="00B53133">
        <w:rPr>
          <w:rFonts w:ascii="Times New Roman" w:hAnsi="Times New Roman"/>
          <w:noProof/>
          <w:sz w:val="24"/>
          <w:szCs w:val="24"/>
          <w:lang w:val="en-GB"/>
        </w:rPr>
        <w:t>(K</w:t>
      </w:r>
      <w:r w:rsidR="00BA2E91" w:rsidRPr="00B53133">
        <w:rPr>
          <w:rFonts w:ascii="Times New Roman" w:hAnsi="Times New Roman"/>
          <w:sz w:val="24"/>
          <w:szCs w:val="24"/>
          <w:lang w:val="en-GB"/>
        </w:rPr>
        <w:t>lein</w:t>
      </w:r>
      <w:r w:rsidR="007F2E97" w:rsidRPr="00B53133">
        <w:rPr>
          <w:rFonts w:ascii="Times New Roman" w:hAnsi="Times New Roman"/>
          <w:sz w:val="24"/>
          <w:szCs w:val="24"/>
          <w:lang w:val="en-GB"/>
        </w:rPr>
        <w:t>, Molloy &amp; Cooper</w:t>
      </w:r>
      <w:r w:rsidR="00B83EEA" w:rsidRPr="00B53133">
        <w:rPr>
          <w:rFonts w:ascii="Times New Roman" w:hAnsi="Times New Roman"/>
          <w:sz w:val="24"/>
          <w:szCs w:val="24"/>
          <w:lang w:val="en-GB"/>
        </w:rPr>
        <w:t>, 2009</w:t>
      </w:r>
      <w:r w:rsidR="00B83EEA" w:rsidRPr="00B53133">
        <w:rPr>
          <w:rFonts w:ascii="Times New Roman" w:hAnsi="Times New Roman"/>
          <w:noProof/>
          <w:sz w:val="24"/>
          <w:szCs w:val="24"/>
          <w:lang w:val="en-GB"/>
        </w:rPr>
        <w:t>)</w:t>
      </w:r>
      <w:r w:rsidR="006F04E7" w:rsidRPr="00B53133">
        <w:rPr>
          <w:rFonts w:ascii="Times New Roman" w:hAnsi="Times New Roman"/>
          <w:sz w:val="24"/>
          <w:szCs w:val="24"/>
        </w:rPr>
        <w:fldChar w:fldCharType="end"/>
      </w:r>
      <w:r w:rsidR="00D56544" w:rsidRPr="00B53133">
        <w:rPr>
          <w:rFonts w:ascii="Times New Roman" w:hAnsi="Times New Roman"/>
          <w:sz w:val="24"/>
          <w:szCs w:val="24"/>
          <w:lang w:val="en-GB"/>
        </w:rPr>
        <w:t xml:space="preserve">. </w:t>
      </w:r>
      <w:r w:rsidR="004E404C" w:rsidRPr="00B53133">
        <w:rPr>
          <w:rFonts w:ascii="Times New Roman" w:hAnsi="Times New Roman"/>
          <w:sz w:val="24"/>
          <w:szCs w:val="24"/>
          <w:lang w:val="en-GB"/>
        </w:rPr>
        <w:t xml:space="preserve">Since then has been defined and measured in various ways, having many authors opted to formulate their own conceptualization of the construct and proposed specific measuring instruments </w:t>
      </w:r>
      <w:r w:rsidR="006F04E7" w:rsidRPr="00B53133">
        <w:rPr>
          <w:rFonts w:ascii="Times New Roman" w:hAnsi="Times New Roman"/>
          <w:sz w:val="24"/>
          <w:szCs w:val="24"/>
        </w:rPr>
        <w:fldChar w:fldCharType="begin" w:fldLock="1"/>
      </w:r>
      <w:r w:rsidR="000770EB" w:rsidRPr="00B53133">
        <w:rPr>
          <w:rFonts w:ascii="Times New Roman" w:hAnsi="Times New Roman"/>
          <w:sz w:val="24"/>
          <w:szCs w:val="24"/>
          <w:lang w:val="en-GB"/>
        </w:rPr>
        <w:instrText>ADDIN CSL_CITATION { "citationItems" : [ { "id" : "ITEM-1", "itemData" : { "DOI" : "10.2307/257837", "ISSN" : "03637425", "author" : [ { "dropping-particle" : "", "family" : "Morrow", "given" : "Paula C.", "non-dropping-particle" : "", "parse-names" : false, "suffix" : "" } ], "container-title" : "The Academy of Management Review", "id" : "ITEM-1", "issue" : "3", "issued" : { "date-parts" : [ [ "1983", "7" ] ] }, "note" : "Impresso          \nLIDO        \n        \n        \nFeminino \nUSA", "page" : "486-500", "title" : "Concept redundancy in organizational research: The case of work commitment", "type" : "article-journal", "volume" : "8" }, "uris" : [ "http://www.mendeley.com/documents/?uuid=ec6eb37f-8fe7-4618-9a3c-29228086b026" ] }, { "id" : "ITEM-2", "itemData" : { "author" : [ { "dropping-particle" : "", "family" : "Buchanan II", "given" : "Bruce", "non-dropping-particle" : "", "parse-names" : false, "suffix" : "" } ], "container-title" : "Administrative Science Quarterly", "id" : "ITEM-2", "issued" : { "date-parts" : [ [ "1974" ] ] }, "note" : "AP vs Privado\n        \nImpresso          \nLIDO        \nGestores p\u00fablicos e privados\n        \nMasculino\nUSA", "page" : "533-546", "title" : "Building organizational commitment: The socialization of managers in work organizations", "ty</w:instrText>
      </w:r>
      <w:r w:rsidR="000770EB" w:rsidRPr="00B53133">
        <w:rPr>
          <w:rFonts w:ascii="Times New Roman" w:hAnsi="Times New Roman"/>
          <w:sz w:val="24"/>
          <w:szCs w:val="24"/>
        </w:rPr>
        <w:instrText>pe" : "article-journal" }, "uris" : [ "http://www.mendeley.com/documents/?uuid=f79b6773-2366-43e9-86cd-41b5bc60be74" ] }, { "id" : "ITEM-3", "itemData" : { "ISSN" : "0363-7425", "PMID" : "10300307", "abstract" : "This paper argues that current, global conceptions of organizational commitment may be deficient in several respects. A review of macro approaches to the nature of organization, as well as research on reference groups and role theory, indicates that a multiple commitments approach may be more precise and meaningful. It is suggested here that employees experience several different commitments to the goals and values of multiple groups. Some implications of this perspective are presented.", "author" : [ { "dropping-particle" : "", "family" : "Reichers", "given" : "Aron E", "non-dropping-particle" : "", "parse-names" : false, "suffix" : "" } ], "container-title" : "Academy of Management Review", "id" : "ITEM-3", "issue" : "3", "issued" : { "date-parts" : [ [ "1985", "7" ] ] }, "note" : "Impresso          \nLIDO      ", "page" : "465-476", "title" : "A review and reconceptualization of organizational commitment", "type" : "article-journal", "volume" : "10" }, "uris" : [ "http://www.mendeley.com/documents/?uuid=110d85ba-c690-4a4c-b0e7-f50ac58c9ebe" ] }, { "id" : "ITEM-4", "itemData" : { "DOI" : "10.1111/j.2044-8325.1990.tb00506.x", "ISSN" : "03058107", "author" : [ { "dropping-particle" : "", "family" : "Allen", "given" : "Natalie J.", "non-dropping-particle" : "", "parse-names" : false, "suffix" : "" }, { "dropping-particle" : "", "family" : "Meyer", "given" : "John P.", "non-dropping-particle" : "", "parse-names" : false, "suffix" : "" } ], "container-title" : "Journal of Occupational Psychology", "id" : "ITEM-4", "issue" : "1", "issued" : { "date-p</w:instrText>
      </w:r>
      <w:r w:rsidR="000770EB" w:rsidRPr="00B53133">
        <w:rPr>
          <w:rFonts w:ascii="Times New Roman" w:hAnsi="Times New Roman"/>
          <w:sz w:val="24"/>
          <w:szCs w:val="24"/>
          <w:lang w:val="en-GB"/>
        </w:rPr>
        <w:instrText>arts" : [ [ "1990", "3", "17" ] ] }, "note" : "Impresso\n\n        LIDO\n        \n2 empresas de manufactura\u00e7\u00e3o e 1 universidade (mas n\u00e3o a docentes)\n\n        \nCanad\u00e1", "page" : "1-18", "title" : "The measurement and antecedents of affective, continuance and normative commitment to the organization", "type" : "article-journal", "volume" : "63" }, "uris" : [ "http://www.mendeley.com/documents/?uuid=58ccaedb-ff0e-4867-a230-aa79014e9685" ] }, { "id" : "ITEM-5", "itemData" : { "author" : [ { "dropping-particle" : "", "family" : "Meyer", "given" : "John P.", "non-dropping-particle" : "", "parse-names" : false, "suffix" : "" }, { "dropping-particle" : "", "family" : "Herscovitch", "given" : "Lynne", "non-dropping-particle" : "", "parse-names" : false, "suffix" : "" } ], "container-title" : "Human Resource Management Review", "id" : "ITEM-5", "issued" : { "date-parts" : [ [ "2001" ] ] }, "note" : "Impresso\n          \nLIDO\n\n        \n        \nCanad\u00e1", "page" : "299-326", "title" : "Commitment in the workplace: Toward a general model", "type" : "article-journal", "volume" : "11" }, "uris" : [ "http://www.mendeley.com/documents/?uuid=43fbbe3a-d609-4361-bb57-d3fdfcf5c8d6" ] } ], "mendeley" : { "previouslyFormattedCitation" : "(Allen &amp; Meyer, 1990; Buchanan II, 1974; Meyer &amp; Herscovitch, 2001; Morrow, 1983; Reichers, 1985)" }, "properties" : { "noteIndex" : 0 }, "schema" : "https://github.com/citation-style-language/schema/raw/master/csl-citation.json" }</w:instrText>
      </w:r>
      <w:r w:rsidR="006F04E7" w:rsidRPr="00B53133">
        <w:rPr>
          <w:rFonts w:ascii="Times New Roman" w:hAnsi="Times New Roman"/>
          <w:sz w:val="24"/>
          <w:szCs w:val="24"/>
        </w:rPr>
        <w:fldChar w:fldCharType="separate"/>
      </w:r>
      <w:r w:rsidR="00D404EE" w:rsidRPr="00B53133">
        <w:rPr>
          <w:rFonts w:ascii="Times New Roman" w:hAnsi="Times New Roman"/>
          <w:noProof/>
          <w:sz w:val="24"/>
          <w:szCs w:val="24"/>
          <w:lang w:val="en-GB"/>
        </w:rPr>
        <w:t>(Meyer &amp; Herscovitch, 2001; Morrow, 1983; Reichers, 1985)</w:t>
      </w:r>
      <w:r w:rsidR="006F04E7" w:rsidRPr="00B53133">
        <w:rPr>
          <w:rFonts w:ascii="Times New Roman" w:hAnsi="Times New Roman"/>
          <w:sz w:val="24"/>
          <w:szCs w:val="24"/>
        </w:rPr>
        <w:fldChar w:fldCharType="end"/>
      </w:r>
      <w:r w:rsidR="00D56544" w:rsidRPr="00B53133">
        <w:rPr>
          <w:rFonts w:ascii="Times New Roman" w:hAnsi="Times New Roman"/>
          <w:sz w:val="24"/>
          <w:szCs w:val="24"/>
          <w:lang w:val="en-GB"/>
        </w:rPr>
        <w:t xml:space="preserve">. </w:t>
      </w:r>
      <w:r w:rsidR="004E404C" w:rsidRPr="00B53133">
        <w:rPr>
          <w:rFonts w:ascii="Times New Roman" w:eastAsia="Times New Roman" w:hAnsi="Times New Roman"/>
          <w:sz w:val="24"/>
          <w:szCs w:val="24"/>
          <w:lang w:val="en-GB" w:eastAsia="pt-PT"/>
        </w:rPr>
        <w:t xml:space="preserve">At present still not consensual a definition of Organizational </w:t>
      </w:r>
      <w:r w:rsidR="004E404C" w:rsidRPr="00B53133">
        <w:rPr>
          <w:rFonts w:ascii="Times New Roman" w:eastAsia="Times New Roman" w:hAnsi="Times New Roman"/>
          <w:sz w:val="24"/>
          <w:szCs w:val="24"/>
          <w:lang w:val="en-GB" w:eastAsia="pt-PT"/>
        </w:rPr>
        <w:lastRenderedPageBreak/>
        <w:t xml:space="preserve">Commitment </w:t>
      </w:r>
      <w:r w:rsidR="00416AEC" w:rsidRPr="00B53133">
        <w:rPr>
          <w:rFonts w:ascii="Times New Roman" w:eastAsia="Times New Roman" w:hAnsi="Times New Roman"/>
          <w:sz w:val="24"/>
          <w:szCs w:val="24"/>
          <w:lang w:val="en-GB" w:eastAsia="pt-PT"/>
        </w:rPr>
        <w:t>(Klein, Molloy &amp; Cooper</w:t>
      </w:r>
      <w:r w:rsidR="00BA2E91" w:rsidRPr="00B53133">
        <w:rPr>
          <w:rFonts w:ascii="Times New Roman" w:eastAsia="Times New Roman" w:hAnsi="Times New Roman"/>
          <w:sz w:val="24"/>
          <w:szCs w:val="24"/>
          <w:lang w:val="en-GB" w:eastAsia="pt-PT"/>
        </w:rPr>
        <w:t>, 2009)</w:t>
      </w:r>
      <w:r w:rsidR="004E404C" w:rsidRPr="00B53133">
        <w:rPr>
          <w:rStyle w:val="hps"/>
          <w:rFonts w:ascii="Times New Roman" w:hAnsi="Times New Roman"/>
          <w:sz w:val="24"/>
          <w:szCs w:val="24"/>
          <w:lang w:val="en-GB"/>
        </w:rPr>
        <w:t xml:space="preserve"> although multidimensional approaches that argue that this construct is comprised of several components have wider acceptance</w:t>
      </w:r>
      <w:r w:rsidR="00B45F6E" w:rsidRPr="00B53133">
        <w:rPr>
          <w:rStyle w:val="hps"/>
          <w:rFonts w:ascii="Times New Roman" w:hAnsi="Times New Roman"/>
          <w:sz w:val="24"/>
          <w:szCs w:val="24"/>
          <w:lang w:val="en-GB"/>
        </w:rPr>
        <w:t>.</w:t>
      </w:r>
      <w:r w:rsidR="004E404C" w:rsidRPr="00B53133">
        <w:rPr>
          <w:rFonts w:ascii="Times New Roman" w:hAnsi="Times New Roman"/>
          <w:sz w:val="24"/>
          <w:szCs w:val="24"/>
          <w:lang w:val="en-GB"/>
        </w:rPr>
        <w:t xml:space="preserve"> It is in these that fits the model of Three-</w:t>
      </w:r>
      <w:r w:rsidR="004E404C" w:rsidRPr="00B53133">
        <w:rPr>
          <w:rFonts w:ascii="Times New Roman" w:eastAsia="Times New Roman" w:hAnsi="Times New Roman"/>
          <w:sz w:val="24"/>
          <w:szCs w:val="24"/>
          <w:lang w:val="en-US" w:eastAsia="pt-PT"/>
        </w:rPr>
        <w:t>component</w:t>
      </w:r>
      <w:r w:rsidR="004B5598" w:rsidRPr="00B53133">
        <w:rPr>
          <w:rFonts w:ascii="Times New Roman" w:eastAsia="Times New Roman" w:hAnsi="Times New Roman"/>
          <w:sz w:val="24"/>
          <w:szCs w:val="24"/>
          <w:lang w:val="en-US" w:eastAsia="pt-PT"/>
        </w:rPr>
        <w:t>s</w:t>
      </w:r>
      <w:r w:rsidR="004E404C" w:rsidRPr="00B53133">
        <w:rPr>
          <w:rFonts w:ascii="Times New Roman" w:hAnsi="Times New Roman"/>
          <w:sz w:val="24"/>
          <w:szCs w:val="24"/>
          <w:lang w:val="en-GB"/>
        </w:rPr>
        <w:t xml:space="preserve"> of the Commitment of Meyer and Allen (1991</w:t>
      </w:r>
      <w:r w:rsidR="004B5598" w:rsidRPr="00B53133">
        <w:rPr>
          <w:rFonts w:ascii="Times New Roman" w:hAnsi="Times New Roman"/>
          <w:sz w:val="24"/>
          <w:szCs w:val="24"/>
          <w:lang w:val="en-GB"/>
        </w:rPr>
        <w:t xml:space="preserve">, </w:t>
      </w:r>
      <w:r w:rsidR="004E404C" w:rsidRPr="00B53133">
        <w:rPr>
          <w:rFonts w:ascii="Times New Roman" w:hAnsi="Times New Roman"/>
          <w:sz w:val="24"/>
          <w:szCs w:val="24"/>
          <w:lang w:val="en-GB"/>
        </w:rPr>
        <w:t>1997), developed with the goal of integrating the one-dimensional dominant conceptualizations</w:t>
      </w:r>
      <w:r w:rsidR="00DE7504" w:rsidRPr="00B53133">
        <w:rPr>
          <w:rFonts w:ascii="Times New Roman" w:hAnsi="Times New Roman"/>
          <w:sz w:val="24"/>
          <w:szCs w:val="24"/>
          <w:lang w:val="en-GB"/>
        </w:rPr>
        <w:t>.</w:t>
      </w:r>
      <w:r w:rsidR="004E404C" w:rsidRPr="00B53133">
        <w:rPr>
          <w:rFonts w:ascii="Times New Roman" w:hAnsi="Times New Roman"/>
          <w:sz w:val="24"/>
          <w:szCs w:val="24"/>
          <w:lang w:val="en-GB"/>
        </w:rPr>
        <w:t xml:space="preserve"> According to Meyer and Allen (1991</w:t>
      </w:r>
      <w:r w:rsidR="004B5598" w:rsidRPr="00B53133">
        <w:rPr>
          <w:rFonts w:ascii="Times New Roman" w:hAnsi="Times New Roman"/>
          <w:sz w:val="24"/>
          <w:szCs w:val="24"/>
          <w:lang w:val="en-GB"/>
        </w:rPr>
        <w:t>,</w:t>
      </w:r>
      <w:r w:rsidR="004E404C" w:rsidRPr="00B53133">
        <w:rPr>
          <w:rFonts w:ascii="Times New Roman" w:hAnsi="Times New Roman"/>
          <w:sz w:val="24"/>
          <w:szCs w:val="24"/>
          <w:lang w:val="en-GB"/>
        </w:rPr>
        <w:t xml:space="preserve"> 1997), Organizational Commitment is a state of mind that characterizes the relationship of determined nature of the contributor with the Organization and that has implications on his decision to continue or not in the Organization</w:t>
      </w:r>
      <w:r w:rsidR="00B70D3E" w:rsidRPr="00B53133">
        <w:rPr>
          <w:rFonts w:ascii="Times New Roman" w:hAnsi="Times New Roman"/>
          <w:sz w:val="24"/>
          <w:szCs w:val="24"/>
          <w:lang w:val="en-GB"/>
        </w:rPr>
        <w:t>.</w:t>
      </w:r>
      <w:r w:rsidR="004A6427" w:rsidRPr="00B53133">
        <w:rPr>
          <w:rFonts w:ascii="Times New Roman" w:hAnsi="Times New Roman"/>
          <w:sz w:val="24"/>
          <w:szCs w:val="24"/>
          <w:lang w:val="en-GB"/>
        </w:rPr>
        <w:t xml:space="preserve"> The nature of this relationship can be affective, normative and calculative, constituting these three types of relationship, represented by the three components of Organizational Commitment: affective, normative and calculative</w:t>
      </w:r>
      <w:r w:rsidR="008E146C" w:rsidRPr="00B53133">
        <w:rPr>
          <w:rFonts w:ascii="Times New Roman" w:hAnsi="Times New Roman"/>
          <w:sz w:val="24"/>
          <w:szCs w:val="24"/>
          <w:lang w:val="en-GB"/>
        </w:rPr>
        <w:t xml:space="preserve">. </w:t>
      </w:r>
      <w:r w:rsidR="004A6427" w:rsidRPr="00B53133">
        <w:rPr>
          <w:rFonts w:ascii="Times New Roman" w:hAnsi="Times New Roman"/>
          <w:sz w:val="24"/>
          <w:szCs w:val="24"/>
          <w:lang w:val="en-GB"/>
        </w:rPr>
        <w:t>In this context, employees with a strong affective Commitment remain in the organization because they want to; normative remain in the organization because of the sense of duty or of moral obligation; calculative remain in the organization because they need</w:t>
      </w:r>
      <w:r w:rsidR="004B5598" w:rsidRPr="00B53133">
        <w:rPr>
          <w:rFonts w:ascii="Times New Roman" w:hAnsi="Times New Roman"/>
          <w:sz w:val="24"/>
          <w:szCs w:val="24"/>
          <w:lang w:val="en-GB"/>
        </w:rPr>
        <w:t xml:space="preserve"> </w:t>
      </w:r>
      <w:r w:rsidR="006F04E7" w:rsidRPr="00B53133">
        <w:rPr>
          <w:rFonts w:ascii="Times New Roman" w:hAnsi="Times New Roman"/>
          <w:sz w:val="24"/>
          <w:szCs w:val="24"/>
        </w:rPr>
        <w:fldChar w:fldCharType="begin" w:fldLock="1"/>
      </w:r>
      <w:r w:rsidR="008E146C" w:rsidRPr="00B53133">
        <w:rPr>
          <w:rFonts w:ascii="Times New Roman" w:hAnsi="Times New Roman"/>
          <w:sz w:val="24"/>
          <w:szCs w:val="24"/>
          <w:lang w:val="en-GB"/>
        </w:rPr>
        <w:instrText>ADDIN CSL_CITATION { "citationItems" : [ { "id" : "ITEM-1", "itemData" : { "ISSN" : "0001-8791", "PMID" : "8980084", "abstract" : "Within the past few years, several studies have used the Affective, Continuance, and Normative Commitment Scales (Allen &amp; Meyer, 1990; Meyer &amp; Allen, 1984, 1991) to assess organizational commitment. The purpose of this paper is to review and evaluate the body of evidence relevant to the construct validity of these measures. Although some empirical questions remain at issue, the overall results strongly support the continued use of the scales in substantive research.", "author" : [ { "dropping-particle" : "", "family" : "Allen", "given" : "Natalie J.", "non-dropping-particle" : "", "parse-names" : false, "suffix" : "" }, { "dropping-particle" : "", "family" : "Meyer", "given" : "John P.", "non-dropping-particle" : "", "parse-names" : false, "suffix" : "" } ], "container-title" : "Journal of Vocational Behavior", "id" : "ITEM-1", "issue" : "3", "issued" : { "date-parts" : [ [ "1996", "12" ] ] }, "note" : "Impresso\n        LIDO        \nV\u00e1rios\n        \nCanad\u00e1", "page" : "252-276", "title" : "Affective, continuance, and normative commitment to the organization: An examination of construct validity", "type" : "article-journal", "volume" : "49" }, "uris" : [ "http://www.mendeley.com/documents/?uuid=61b64f36-6122-4150-a860-57fbf34dc3b6" ] }, { "id" : "ITEM-2", "itemData" : { "author" : [ { "dropping-particle" : "", "family" : "Meyer", "given" : "John P.", "non-dropping-particle" : "", "parse-names" : false, "suffix" : "" }, { "dropping-particle" : "", "family" : "Allen", "given" : "Natalie J.", "non-dropping-particle" : "", "parse-names" : false, "suffix" : "" } ], "container-title" : "Human Resource Management Review", "id" : "ITEM-2", "issue" : "1", "issued" : { "date-parts" : [ [ "1991" ] ] }, "note" : "Impresso\n          \nLIDO\n\n        \n        \nCanad\u00e1", "page" : "61-89", "title" : "A three-component conceptualization of organizational commitment", "type" : "article-journal", "volume" : "1" }, "uris" : [ "http://www.mendeley.com/documents/?uuid=3092f473-9453-46cf-b759-9c112a1d9910" ] } ], "mendeley" : { "manualFormatting" : "(Allen &amp; Meyer, 1996; Meyer &amp; Allen, 1991, 1997)", "previouslyFormattedCitation" : "(Allen &amp; Meyer, 1996; Meyer &amp; Allen, 1991)" }, "properties" : { "noteIndex" : 0 }, "schema" : "https://github.com/citation-style-language/schema/raw/master/csl-citation.json" }</w:instrText>
      </w:r>
      <w:r w:rsidR="006F04E7" w:rsidRPr="00B53133">
        <w:rPr>
          <w:rFonts w:ascii="Times New Roman" w:hAnsi="Times New Roman"/>
          <w:sz w:val="24"/>
          <w:szCs w:val="24"/>
        </w:rPr>
        <w:fldChar w:fldCharType="separate"/>
      </w:r>
      <w:r w:rsidR="008E146C" w:rsidRPr="00B53133">
        <w:rPr>
          <w:rFonts w:ascii="Times New Roman" w:hAnsi="Times New Roman"/>
          <w:noProof/>
          <w:sz w:val="24"/>
          <w:szCs w:val="24"/>
          <w:lang w:val="en-GB"/>
        </w:rPr>
        <w:t>(Allen &amp; Meyer, 1996; Meyer &amp; Allen, 1991</w:t>
      </w:r>
      <w:r w:rsidR="004B5598" w:rsidRPr="00B53133">
        <w:rPr>
          <w:rFonts w:ascii="Times New Roman" w:hAnsi="Times New Roman"/>
          <w:noProof/>
          <w:sz w:val="24"/>
          <w:szCs w:val="24"/>
          <w:lang w:val="en-GB"/>
        </w:rPr>
        <w:t xml:space="preserve">, </w:t>
      </w:r>
      <w:r w:rsidR="008E146C" w:rsidRPr="00B53133">
        <w:rPr>
          <w:rFonts w:ascii="Times New Roman" w:hAnsi="Times New Roman"/>
          <w:noProof/>
          <w:sz w:val="24"/>
          <w:szCs w:val="24"/>
          <w:lang w:val="en-GB"/>
        </w:rPr>
        <w:t>1997)</w:t>
      </w:r>
      <w:r w:rsidR="006F04E7" w:rsidRPr="00B53133">
        <w:rPr>
          <w:rFonts w:ascii="Times New Roman" w:hAnsi="Times New Roman"/>
          <w:sz w:val="24"/>
          <w:szCs w:val="24"/>
        </w:rPr>
        <w:fldChar w:fldCharType="end"/>
      </w:r>
      <w:r w:rsidR="004618F8" w:rsidRPr="00B53133">
        <w:rPr>
          <w:rFonts w:ascii="Times New Roman" w:hAnsi="Times New Roman"/>
          <w:sz w:val="24"/>
          <w:szCs w:val="24"/>
          <w:lang w:val="en-GB"/>
        </w:rPr>
        <w:t>.</w:t>
      </w:r>
      <w:r w:rsidR="007A1B8A" w:rsidRPr="00B53133">
        <w:rPr>
          <w:rFonts w:ascii="Times New Roman" w:hAnsi="Times New Roman"/>
          <w:sz w:val="24"/>
          <w:szCs w:val="24"/>
          <w:lang w:val="en-GB"/>
        </w:rPr>
        <w:t xml:space="preserve"> </w:t>
      </w:r>
      <w:r w:rsidR="004A6427" w:rsidRPr="00B53133">
        <w:rPr>
          <w:rFonts w:ascii="Times New Roman" w:hAnsi="Times New Roman"/>
          <w:sz w:val="24"/>
          <w:szCs w:val="24"/>
          <w:lang w:val="en-GB"/>
        </w:rPr>
        <w:t>This is how the Organizational Commitment is considered a bond resulting from the intensity of the three components that integrate (Meyer &amp; Allen, 1997; Klein, Molloy &amp; Cooper, 2009) -</w:t>
      </w:r>
      <w:r w:rsidR="004B5598" w:rsidRPr="00B53133">
        <w:rPr>
          <w:rFonts w:ascii="Times New Roman" w:hAnsi="Times New Roman"/>
          <w:sz w:val="24"/>
          <w:szCs w:val="24"/>
          <w:lang w:val="en-GB"/>
        </w:rPr>
        <w:t xml:space="preserve"> </w:t>
      </w:r>
      <w:r w:rsidR="004A6427" w:rsidRPr="00B53133">
        <w:rPr>
          <w:rFonts w:ascii="Times New Roman" w:hAnsi="Times New Roman"/>
          <w:sz w:val="24"/>
          <w:szCs w:val="24"/>
          <w:lang w:val="en-GB"/>
        </w:rPr>
        <w:t xml:space="preserve">affective, normative and calculative. Despite the weaknesses that are pointed, in particular, </w:t>
      </w:r>
      <w:r w:rsidR="004A6427" w:rsidRPr="00B53133">
        <w:rPr>
          <w:rFonts w:ascii="Times New Roman" w:eastAsia="Times New Roman" w:hAnsi="Times New Roman"/>
          <w:sz w:val="24"/>
          <w:szCs w:val="24"/>
          <w:lang w:val="en-US" w:eastAsia="pt-PT"/>
        </w:rPr>
        <w:t>the</w:t>
      </w:r>
      <w:r w:rsidR="004A6427" w:rsidRPr="00B53133">
        <w:rPr>
          <w:rFonts w:ascii="Times New Roman" w:hAnsi="Times New Roman"/>
          <w:sz w:val="24"/>
          <w:szCs w:val="24"/>
          <w:lang w:val="en-GB"/>
        </w:rPr>
        <w:t xml:space="preserve"> high relationship between the affective and normative components and possible two-dimensional nature of calculative component (Klein et al., 2009; Meyer &amp; Allen, 1997, </w:t>
      </w:r>
      <w:proofErr w:type="spellStart"/>
      <w:r w:rsidR="004A6427" w:rsidRPr="00B53133">
        <w:rPr>
          <w:rFonts w:ascii="Times New Roman" w:hAnsi="Times New Roman"/>
          <w:sz w:val="24"/>
          <w:szCs w:val="24"/>
          <w:lang w:val="en-GB"/>
        </w:rPr>
        <w:t>Rego</w:t>
      </w:r>
      <w:proofErr w:type="spellEnd"/>
      <w:r w:rsidR="004A6427" w:rsidRPr="00B53133">
        <w:rPr>
          <w:rFonts w:ascii="Times New Roman" w:hAnsi="Times New Roman"/>
          <w:sz w:val="24"/>
          <w:szCs w:val="24"/>
          <w:lang w:val="en-GB"/>
        </w:rPr>
        <w:t xml:space="preserve"> &amp; </w:t>
      </w:r>
      <w:proofErr w:type="spellStart"/>
      <w:r w:rsidR="004A6427" w:rsidRPr="00B53133">
        <w:rPr>
          <w:rFonts w:ascii="Times New Roman" w:hAnsi="Times New Roman"/>
          <w:sz w:val="24"/>
          <w:szCs w:val="24"/>
          <w:lang w:val="en-GB"/>
        </w:rPr>
        <w:t>Souto</w:t>
      </w:r>
      <w:proofErr w:type="spellEnd"/>
      <w:r w:rsidR="004A6427" w:rsidRPr="00B53133">
        <w:rPr>
          <w:rFonts w:ascii="Times New Roman" w:hAnsi="Times New Roman"/>
          <w:sz w:val="24"/>
          <w:szCs w:val="24"/>
          <w:lang w:val="en-GB"/>
        </w:rPr>
        <w:t>, 2004)</w:t>
      </w:r>
      <w:r w:rsidR="00670C71" w:rsidRPr="00B53133">
        <w:rPr>
          <w:rFonts w:ascii="Times New Roman" w:hAnsi="Times New Roman"/>
          <w:sz w:val="24"/>
          <w:szCs w:val="24"/>
          <w:lang w:val="en-GB"/>
        </w:rPr>
        <w:t xml:space="preserve">, </w:t>
      </w:r>
      <w:r w:rsidR="00C003EB" w:rsidRPr="00B53133">
        <w:rPr>
          <w:rFonts w:ascii="Times New Roman" w:hAnsi="Times New Roman"/>
          <w:sz w:val="24"/>
          <w:szCs w:val="24"/>
          <w:lang w:val="en-GB"/>
        </w:rPr>
        <w:t xml:space="preserve">the model of Three-component of Organizational Commitment has been one of the models who have featured more stable and consistent results in a plethora of empirical studies (Meyer, Stanley, </w:t>
      </w:r>
      <w:proofErr w:type="spellStart"/>
      <w:r w:rsidR="00C003EB" w:rsidRPr="00B53133">
        <w:rPr>
          <w:rFonts w:ascii="Times New Roman" w:hAnsi="Times New Roman"/>
          <w:sz w:val="24"/>
          <w:szCs w:val="24"/>
          <w:lang w:val="en-GB"/>
        </w:rPr>
        <w:t>Herscovitch</w:t>
      </w:r>
      <w:proofErr w:type="spellEnd"/>
      <w:r w:rsidR="00C003EB" w:rsidRPr="00B53133">
        <w:rPr>
          <w:rFonts w:ascii="Times New Roman" w:hAnsi="Times New Roman"/>
          <w:sz w:val="24"/>
          <w:szCs w:val="24"/>
          <w:lang w:val="en-GB"/>
        </w:rPr>
        <w:t xml:space="preserve"> &amp; </w:t>
      </w:r>
      <w:proofErr w:type="spellStart"/>
      <w:r w:rsidR="00C003EB" w:rsidRPr="00B53133">
        <w:rPr>
          <w:rFonts w:ascii="Times New Roman" w:hAnsi="Times New Roman"/>
          <w:sz w:val="24"/>
          <w:szCs w:val="24"/>
          <w:lang w:val="en-GB"/>
        </w:rPr>
        <w:t>Topolnytsky</w:t>
      </w:r>
      <w:proofErr w:type="spellEnd"/>
      <w:r w:rsidR="00C003EB" w:rsidRPr="00B53133">
        <w:rPr>
          <w:rFonts w:ascii="Times New Roman" w:hAnsi="Times New Roman"/>
          <w:sz w:val="24"/>
          <w:szCs w:val="24"/>
          <w:lang w:val="en-GB"/>
        </w:rPr>
        <w:t>, 2002) and one that best has "... withstood sampling and cultural contingencies" (</w:t>
      </w:r>
      <w:proofErr w:type="spellStart"/>
      <w:r w:rsidR="00C003EB" w:rsidRPr="00B53133">
        <w:rPr>
          <w:rFonts w:ascii="Times New Roman" w:hAnsi="Times New Roman"/>
          <w:sz w:val="24"/>
          <w:szCs w:val="24"/>
          <w:lang w:val="en-GB"/>
        </w:rPr>
        <w:t>Rego</w:t>
      </w:r>
      <w:proofErr w:type="spellEnd"/>
      <w:r w:rsidR="00C003EB" w:rsidRPr="00B53133">
        <w:rPr>
          <w:rFonts w:ascii="Times New Roman" w:hAnsi="Times New Roman"/>
          <w:sz w:val="24"/>
          <w:szCs w:val="24"/>
          <w:lang w:val="en-GB"/>
        </w:rPr>
        <w:t xml:space="preserve"> &amp; </w:t>
      </w:r>
      <w:proofErr w:type="spellStart"/>
      <w:r w:rsidR="00C003EB" w:rsidRPr="00B53133">
        <w:rPr>
          <w:rFonts w:ascii="Times New Roman" w:hAnsi="Times New Roman"/>
          <w:sz w:val="24"/>
          <w:szCs w:val="24"/>
          <w:lang w:val="en-GB"/>
        </w:rPr>
        <w:t>Souto</w:t>
      </w:r>
      <w:proofErr w:type="spellEnd"/>
      <w:r w:rsidR="00C003EB" w:rsidRPr="00B53133">
        <w:rPr>
          <w:rFonts w:ascii="Times New Roman" w:hAnsi="Times New Roman"/>
          <w:sz w:val="24"/>
          <w:szCs w:val="24"/>
          <w:lang w:val="en-GB"/>
        </w:rPr>
        <w:t>, 2004, p. 160).</w:t>
      </w:r>
    </w:p>
    <w:p w:rsidR="00785CDF" w:rsidRPr="005F57E0" w:rsidRDefault="00D508B4" w:rsidP="007B3EBB">
      <w:pPr>
        <w:rPr>
          <w:rFonts w:ascii="Times New Roman" w:eastAsia="Times New Roman" w:hAnsi="Times New Roman"/>
          <w:b/>
          <w:sz w:val="24"/>
          <w:szCs w:val="24"/>
          <w:lang w:val="en-GB" w:eastAsia="pt-PT"/>
        </w:rPr>
      </w:pPr>
      <w:r w:rsidRPr="005F57E0">
        <w:rPr>
          <w:rFonts w:ascii="Times New Roman" w:eastAsia="Times New Roman" w:hAnsi="Times New Roman"/>
          <w:b/>
          <w:sz w:val="24"/>
          <w:szCs w:val="24"/>
          <w:lang w:val="en-GB" w:eastAsia="pt-PT"/>
        </w:rPr>
        <w:t>2.2. Professional Commitment</w:t>
      </w:r>
    </w:p>
    <w:p w:rsidR="001F016A" w:rsidRPr="00B53133" w:rsidRDefault="00FE14D1" w:rsidP="00B53133">
      <w:pPr>
        <w:spacing w:line="480" w:lineRule="auto"/>
        <w:ind w:firstLine="284"/>
        <w:rPr>
          <w:rFonts w:ascii="Times New Roman" w:hAnsi="Times New Roman"/>
          <w:sz w:val="24"/>
          <w:szCs w:val="24"/>
          <w:lang w:val="en-GB"/>
        </w:rPr>
      </w:pPr>
      <w:r w:rsidRPr="00B53133">
        <w:rPr>
          <w:rFonts w:ascii="Times New Roman" w:eastAsia="Times New Roman" w:hAnsi="Times New Roman"/>
          <w:sz w:val="24"/>
          <w:szCs w:val="24"/>
          <w:lang w:val="en-GB" w:eastAsia="pt-PT"/>
        </w:rPr>
        <w:t>The Professional Commitment, although it has been the subject of a smaller number of studies compared to Organizational Commit</w:t>
      </w:r>
      <w:r w:rsidR="004B5598" w:rsidRPr="00B53133">
        <w:rPr>
          <w:rFonts w:ascii="Times New Roman" w:eastAsia="Times New Roman" w:hAnsi="Times New Roman"/>
          <w:sz w:val="24"/>
          <w:szCs w:val="24"/>
          <w:lang w:val="en-GB" w:eastAsia="pt-PT"/>
        </w:rPr>
        <w:t>ment, it was referenced in the d</w:t>
      </w:r>
      <w:r w:rsidRPr="00B53133">
        <w:rPr>
          <w:rFonts w:ascii="Times New Roman" w:eastAsia="Times New Roman" w:hAnsi="Times New Roman"/>
          <w:sz w:val="24"/>
          <w:szCs w:val="24"/>
          <w:lang w:val="en-GB" w:eastAsia="pt-PT"/>
        </w:rPr>
        <w:t xml:space="preserve">ecade of 50 of the </w:t>
      </w:r>
      <w:r w:rsidRPr="00B53133">
        <w:rPr>
          <w:rFonts w:ascii="Times New Roman" w:eastAsia="Times New Roman" w:hAnsi="Times New Roman"/>
          <w:sz w:val="24"/>
          <w:szCs w:val="24"/>
          <w:lang w:val="en-GB" w:eastAsia="pt-PT"/>
        </w:rPr>
        <w:lastRenderedPageBreak/>
        <w:t xml:space="preserve">last century (e.g., Becker &amp; </w:t>
      </w:r>
      <w:proofErr w:type="spellStart"/>
      <w:r w:rsidRPr="00B53133">
        <w:rPr>
          <w:rFonts w:ascii="Times New Roman" w:eastAsia="Times New Roman" w:hAnsi="Times New Roman"/>
          <w:sz w:val="24"/>
          <w:szCs w:val="24"/>
          <w:lang w:val="en-GB" w:eastAsia="pt-PT"/>
        </w:rPr>
        <w:t>Carper</w:t>
      </w:r>
      <w:proofErr w:type="spellEnd"/>
      <w:r w:rsidRPr="00B53133">
        <w:rPr>
          <w:rFonts w:ascii="Times New Roman" w:eastAsia="Times New Roman" w:hAnsi="Times New Roman"/>
          <w:sz w:val="24"/>
          <w:szCs w:val="24"/>
          <w:lang w:val="en-GB" w:eastAsia="pt-PT"/>
        </w:rPr>
        <w:t xml:space="preserve">, 1956; </w:t>
      </w:r>
      <w:proofErr w:type="spellStart"/>
      <w:r w:rsidRPr="00B53133">
        <w:rPr>
          <w:rFonts w:ascii="Times New Roman" w:eastAsia="Times New Roman" w:hAnsi="Times New Roman"/>
          <w:sz w:val="24"/>
          <w:szCs w:val="24"/>
          <w:lang w:val="en-GB" w:eastAsia="pt-PT"/>
        </w:rPr>
        <w:t>Gouldner</w:t>
      </w:r>
      <w:proofErr w:type="spellEnd"/>
      <w:r w:rsidRPr="00B53133">
        <w:rPr>
          <w:rFonts w:ascii="Times New Roman" w:eastAsia="Times New Roman" w:hAnsi="Times New Roman"/>
          <w:sz w:val="24"/>
          <w:szCs w:val="24"/>
          <w:lang w:val="en-GB" w:eastAsia="pt-PT"/>
        </w:rPr>
        <w:t>, 1957</w:t>
      </w:r>
      <w:r w:rsidR="004B5598" w:rsidRPr="00B53133">
        <w:rPr>
          <w:rFonts w:ascii="Times New Roman" w:eastAsia="Times New Roman" w:hAnsi="Times New Roman"/>
          <w:sz w:val="24"/>
          <w:szCs w:val="24"/>
          <w:lang w:val="en-GB" w:eastAsia="pt-PT"/>
        </w:rPr>
        <w:t xml:space="preserve">, </w:t>
      </w:r>
      <w:r w:rsidRPr="00B53133">
        <w:rPr>
          <w:rFonts w:ascii="Times New Roman" w:eastAsia="Times New Roman" w:hAnsi="Times New Roman"/>
          <w:sz w:val="24"/>
          <w:szCs w:val="24"/>
          <w:lang w:val="en-GB" w:eastAsia="pt-PT"/>
        </w:rPr>
        <w:t>1958)</w:t>
      </w:r>
      <w:r w:rsidR="00BB7484" w:rsidRPr="00B53133">
        <w:rPr>
          <w:rFonts w:ascii="Times New Roman" w:eastAsia="Times New Roman" w:hAnsi="Times New Roman"/>
          <w:sz w:val="24"/>
          <w:szCs w:val="24"/>
          <w:lang w:val="en-GB" w:eastAsia="pt-PT"/>
        </w:rPr>
        <w:t>.</w:t>
      </w:r>
      <w:r w:rsidRPr="00B53133">
        <w:rPr>
          <w:rStyle w:val="hps"/>
          <w:rFonts w:ascii="Times New Roman" w:hAnsi="Times New Roman"/>
          <w:sz w:val="24"/>
          <w:szCs w:val="24"/>
          <w:lang w:val="en-GB"/>
        </w:rPr>
        <w:t xml:space="preserve"> Until the beginning of the decade of 90 of the last century Professional Commitment was approached essentially from a one-dimensional perspective (Cohen, 2007), having been conceived as a bond of affectionate nature with the profession (e.g., </w:t>
      </w:r>
      <w:proofErr w:type="spellStart"/>
      <w:r w:rsidRPr="00B53133">
        <w:rPr>
          <w:rStyle w:val="hps"/>
          <w:rFonts w:ascii="Times New Roman" w:hAnsi="Times New Roman"/>
          <w:sz w:val="24"/>
          <w:szCs w:val="24"/>
          <w:lang w:val="en-GB"/>
        </w:rPr>
        <w:t>Aranya</w:t>
      </w:r>
      <w:proofErr w:type="spellEnd"/>
      <w:r w:rsidRPr="00B53133">
        <w:rPr>
          <w:rStyle w:val="hps"/>
          <w:rFonts w:ascii="Times New Roman" w:hAnsi="Times New Roman"/>
          <w:sz w:val="24"/>
          <w:szCs w:val="24"/>
          <w:lang w:val="en-GB"/>
        </w:rPr>
        <w:t xml:space="preserve">, Pollock, &amp; </w:t>
      </w:r>
      <w:proofErr w:type="spellStart"/>
      <w:r w:rsidRPr="00B53133">
        <w:rPr>
          <w:rStyle w:val="hps"/>
          <w:rFonts w:ascii="Times New Roman" w:hAnsi="Times New Roman"/>
          <w:sz w:val="24"/>
          <w:szCs w:val="24"/>
          <w:lang w:val="en-GB"/>
        </w:rPr>
        <w:t>Amernic</w:t>
      </w:r>
      <w:proofErr w:type="spellEnd"/>
      <w:r w:rsidRPr="00B53133">
        <w:rPr>
          <w:rStyle w:val="hps"/>
          <w:rFonts w:ascii="Times New Roman" w:hAnsi="Times New Roman"/>
          <w:sz w:val="24"/>
          <w:szCs w:val="24"/>
          <w:lang w:val="en-GB"/>
        </w:rPr>
        <w:t xml:space="preserve">, 1981; </w:t>
      </w:r>
      <w:proofErr w:type="spellStart"/>
      <w:r w:rsidRPr="00B53133">
        <w:rPr>
          <w:rStyle w:val="hps"/>
          <w:rFonts w:ascii="Times New Roman" w:hAnsi="Times New Roman"/>
          <w:sz w:val="24"/>
          <w:szCs w:val="24"/>
          <w:lang w:val="en-GB"/>
        </w:rPr>
        <w:t>Blau</w:t>
      </w:r>
      <w:proofErr w:type="spellEnd"/>
      <w:r w:rsidRPr="00B53133">
        <w:rPr>
          <w:rStyle w:val="hps"/>
          <w:rFonts w:ascii="Times New Roman" w:hAnsi="Times New Roman"/>
          <w:sz w:val="24"/>
          <w:szCs w:val="24"/>
          <w:lang w:val="en-GB"/>
        </w:rPr>
        <w:t xml:space="preserve">, 1985; </w:t>
      </w:r>
      <w:proofErr w:type="spellStart"/>
      <w:r w:rsidRPr="00B53133">
        <w:rPr>
          <w:rStyle w:val="hps"/>
          <w:rFonts w:ascii="Times New Roman" w:hAnsi="Times New Roman"/>
          <w:sz w:val="24"/>
          <w:szCs w:val="24"/>
          <w:lang w:val="en-GB"/>
        </w:rPr>
        <w:t>Lachman</w:t>
      </w:r>
      <w:proofErr w:type="spellEnd"/>
      <w:r w:rsidRPr="00B53133">
        <w:rPr>
          <w:rStyle w:val="hps"/>
          <w:rFonts w:ascii="Times New Roman" w:hAnsi="Times New Roman"/>
          <w:sz w:val="24"/>
          <w:szCs w:val="24"/>
          <w:lang w:val="en-GB"/>
        </w:rPr>
        <w:t xml:space="preserve"> &amp; </w:t>
      </w:r>
      <w:proofErr w:type="spellStart"/>
      <w:r w:rsidRPr="00B53133">
        <w:rPr>
          <w:rStyle w:val="hps"/>
          <w:rFonts w:ascii="Times New Roman" w:hAnsi="Times New Roman"/>
          <w:sz w:val="24"/>
          <w:szCs w:val="24"/>
          <w:lang w:val="en-GB"/>
        </w:rPr>
        <w:t>Aranya</w:t>
      </w:r>
      <w:proofErr w:type="spellEnd"/>
      <w:r w:rsidRPr="00B53133">
        <w:rPr>
          <w:rStyle w:val="hps"/>
          <w:rFonts w:ascii="Times New Roman" w:hAnsi="Times New Roman"/>
          <w:sz w:val="24"/>
          <w:szCs w:val="24"/>
          <w:lang w:val="en-GB"/>
        </w:rPr>
        <w:t>, 1986)</w:t>
      </w:r>
      <w:r w:rsidR="00416AEC" w:rsidRPr="00B53133">
        <w:rPr>
          <w:rStyle w:val="hps"/>
          <w:rFonts w:ascii="Times New Roman" w:hAnsi="Times New Roman"/>
          <w:sz w:val="24"/>
          <w:szCs w:val="24"/>
          <w:lang w:val="en-GB"/>
        </w:rPr>
        <w:t>.</w:t>
      </w:r>
      <w:r w:rsidRPr="00B53133">
        <w:rPr>
          <w:rFonts w:ascii="Times New Roman" w:hAnsi="Times New Roman"/>
          <w:sz w:val="24"/>
          <w:szCs w:val="24"/>
          <w:lang w:val="en-GB"/>
        </w:rPr>
        <w:t xml:space="preserve"> The Professional Commitment is defined by Lee, </w:t>
      </w:r>
      <w:proofErr w:type="spellStart"/>
      <w:r w:rsidRPr="00B53133">
        <w:rPr>
          <w:rFonts w:ascii="Times New Roman" w:hAnsi="Times New Roman"/>
          <w:sz w:val="24"/>
          <w:szCs w:val="24"/>
          <w:lang w:val="en-GB"/>
        </w:rPr>
        <w:t>Carswell</w:t>
      </w:r>
      <w:proofErr w:type="spellEnd"/>
      <w:r w:rsidRPr="00B53133">
        <w:rPr>
          <w:rFonts w:ascii="Times New Roman" w:hAnsi="Times New Roman"/>
          <w:sz w:val="24"/>
          <w:szCs w:val="24"/>
          <w:lang w:val="en-GB"/>
        </w:rPr>
        <w:t xml:space="preserve"> and Allen (2000) as "the psychological connection between an individual and his profession, based on affective reaction of the individual towards this profession" (p. 800)</w:t>
      </w:r>
      <w:r w:rsidR="00211C42" w:rsidRPr="00B53133">
        <w:rPr>
          <w:rFonts w:ascii="Times New Roman" w:hAnsi="Times New Roman"/>
          <w:sz w:val="24"/>
          <w:szCs w:val="24"/>
          <w:lang w:val="en-GB"/>
        </w:rPr>
        <w:t>.</w:t>
      </w:r>
      <w:r w:rsidRPr="00B53133">
        <w:rPr>
          <w:rStyle w:val="longtext"/>
          <w:rFonts w:ascii="Times New Roman" w:hAnsi="Times New Roman"/>
          <w:sz w:val="24"/>
          <w:szCs w:val="24"/>
          <w:lang w:val="en-GB"/>
        </w:rPr>
        <w:t xml:space="preserve"> As the Organizational Commit</w:t>
      </w:r>
      <w:r w:rsidR="004B5598" w:rsidRPr="00B53133">
        <w:rPr>
          <w:rStyle w:val="longtext"/>
          <w:rFonts w:ascii="Times New Roman" w:hAnsi="Times New Roman"/>
          <w:sz w:val="24"/>
          <w:szCs w:val="24"/>
          <w:lang w:val="en-GB"/>
        </w:rPr>
        <w:t>ment, P</w:t>
      </w:r>
      <w:r w:rsidRPr="00B53133">
        <w:rPr>
          <w:rStyle w:val="longtext"/>
          <w:rFonts w:ascii="Times New Roman" w:hAnsi="Times New Roman"/>
          <w:sz w:val="24"/>
          <w:szCs w:val="24"/>
          <w:lang w:val="en-GB"/>
        </w:rPr>
        <w:t xml:space="preserve">rofessional Commitment </w:t>
      </w:r>
      <w:r w:rsidRPr="00B53133">
        <w:rPr>
          <w:rFonts w:ascii="Times New Roman" w:eastAsia="Times New Roman" w:hAnsi="Times New Roman"/>
          <w:sz w:val="24"/>
          <w:szCs w:val="24"/>
          <w:lang w:val="en-US" w:eastAsia="pt-PT"/>
        </w:rPr>
        <w:t>also</w:t>
      </w:r>
      <w:r w:rsidRPr="00B53133">
        <w:rPr>
          <w:rStyle w:val="longtext"/>
          <w:rFonts w:ascii="Times New Roman" w:hAnsi="Times New Roman"/>
          <w:sz w:val="24"/>
          <w:szCs w:val="24"/>
          <w:lang w:val="en-GB"/>
        </w:rPr>
        <w:t xml:space="preserve"> evolved from a one-dimensional perspective for a multidimensional approach, essentially through the generalization to the profession of measures created to study the commitment with the organization</w:t>
      </w:r>
      <w:r w:rsidR="00A068C0" w:rsidRPr="00B53133">
        <w:rPr>
          <w:rStyle w:val="longtext"/>
          <w:rFonts w:ascii="Times New Roman" w:hAnsi="Times New Roman"/>
          <w:sz w:val="24"/>
          <w:szCs w:val="24"/>
          <w:lang w:val="en-GB"/>
        </w:rPr>
        <w:t>.</w:t>
      </w:r>
      <w:r w:rsidR="00B5425E" w:rsidRPr="00B53133">
        <w:rPr>
          <w:rStyle w:val="longtext"/>
          <w:rFonts w:ascii="Times New Roman" w:hAnsi="Times New Roman"/>
          <w:sz w:val="24"/>
          <w:szCs w:val="24"/>
          <w:lang w:val="en-GB"/>
        </w:rPr>
        <w:t xml:space="preserve"> </w:t>
      </w:r>
      <w:r w:rsidRPr="00B53133">
        <w:rPr>
          <w:rStyle w:val="hps"/>
          <w:rFonts w:ascii="Times New Roman" w:hAnsi="Times New Roman"/>
          <w:sz w:val="24"/>
          <w:szCs w:val="24"/>
          <w:lang w:val="en-GB"/>
        </w:rPr>
        <w:t xml:space="preserve">It was in this context that Meyer </w:t>
      </w:r>
      <w:r w:rsidR="004B5598" w:rsidRPr="00B53133">
        <w:rPr>
          <w:rStyle w:val="longtext"/>
          <w:rFonts w:ascii="Times New Roman" w:hAnsi="Times New Roman"/>
          <w:sz w:val="24"/>
          <w:szCs w:val="24"/>
          <w:lang w:val="en-GB"/>
        </w:rPr>
        <w:t>and colleagues</w:t>
      </w:r>
      <w:r w:rsidRPr="00B53133">
        <w:rPr>
          <w:rStyle w:val="hps"/>
          <w:rFonts w:ascii="Times New Roman" w:hAnsi="Times New Roman"/>
          <w:sz w:val="24"/>
          <w:szCs w:val="24"/>
          <w:lang w:val="en-GB"/>
        </w:rPr>
        <w:t xml:space="preserve"> (1993) expanded the model of Three-component</w:t>
      </w:r>
      <w:r w:rsidR="004F749F" w:rsidRPr="00B53133">
        <w:rPr>
          <w:rStyle w:val="hps"/>
          <w:rFonts w:ascii="Times New Roman" w:hAnsi="Times New Roman"/>
          <w:sz w:val="24"/>
          <w:szCs w:val="24"/>
          <w:lang w:val="en-GB"/>
        </w:rPr>
        <w:t>s</w:t>
      </w:r>
      <w:r w:rsidRPr="00B53133">
        <w:rPr>
          <w:rStyle w:val="hps"/>
          <w:rFonts w:ascii="Times New Roman" w:hAnsi="Times New Roman"/>
          <w:sz w:val="24"/>
          <w:szCs w:val="24"/>
          <w:lang w:val="en-GB"/>
        </w:rPr>
        <w:t xml:space="preserve"> of the Organizational Commitment of Meyer and Allen (1991) to a professional context</w:t>
      </w:r>
      <w:r w:rsidR="0068321C" w:rsidRPr="00B53133">
        <w:rPr>
          <w:rStyle w:val="hps"/>
          <w:rFonts w:ascii="Times New Roman" w:hAnsi="Times New Roman"/>
          <w:sz w:val="24"/>
          <w:szCs w:val="24"/>
          <w:lang w:val="en-GB"/>
        </w:rPr>
        <w:t>.</w:t>
      </w:r>
      <w:r w:rsidRPr="00B53133">
        <w:rPr>
          <w:rStyle w:val="hps"/>
          <w:rFonts w:ascii="Times New Roman" w:hAnsi="Times New Roman"/>
          <w:sz w:val="24"/>
          <w:szCs w:val="24"/>
          <w:lang w:val="en-GB"/>
        </w:rPr>
        <w:t xml:space="preserve"> The results obtained from a sample of nursing students and nurses, have revealed that the measurements of the three components included in the </w:t>
      </w:r>
      <w:r w:rsidRPr="00B53133">
        <w:rPr>
          <w:rFonts w:ascii="Times New Roman" w:eastAsia="Times New Roman" w:hAnsi="Times New Roman"/>
          <w:sz w:val="24"/>
          <w:szCs w:val="24"/>
          <w:lang w:val="en-US" w:eastAsia="pt-PT"/>
        </w:rPr>
        <w:t>Professional</w:t>
      </w:r>
      <w:r w:rsidRPr="00B53133">
        <w:rPr>
          <w:rStyle w:val="hps"/>
          <w:rFonts w:ascii="Times New Roman" w:hAnsi="Times New Roman"/>
          <w:sz w:val="24"/>
          <w:szCs w:val="24"/>
          <w:lang w:val="en-GB"/>
        </w:rPr>
        <w:t xml:space="preserve"> </w:t>
      </w:r>
      <w:r w:rsidRPr="00B53133">
        <w:rPr>
          <w:rFonts w:ascii="Times New Roman" w:eastAsia="Times New Roman" w:hAnsi="Times New Roman"/>
          <w:sz w:val="24"/>
          <w:szCs w:val="24"/>
          <w:lang w:val="en-US" w:eastAsia="pt-PT"/>
        </w:rPr>
        <w:t>Commitment</w:t>
      </w:r>
      <w:r w:rsidRPr="00B53133">
        <w:rPr>
          <w:rStyle w:val="hps"/>
          <w:rFonts w:ascii="Times New Roman" w:hAnsi="Times New Roman"/>
          <w:sz w:val="24"/>
          <w:szCs w:val="24"/>
          <w:lang w:val="en-GB"/>
        </w:rPr>
        <w:t xml:space="preserve"> - affective, calculative and normative - distinguished among themselves as well as the three components - affective, calculative and normative - included in the Organizational Commitment</w:t>
      </w:r>
      <w:r w:rsidR="00AA3D09" w:rsidRPr="00B53133">
        <w:rPr>
          <w:rStyle w:val="hps"/>
          <w:rFonts w:ascii="Times New Roman" w:hAnsi="Times New Roman"/>
          <w:sz w:val="24"/>
          <w:szCs w:val="24"/>
          <w:lang w:val="en-GB"/>
        </w:rPr>
        <w:t>. These revelations could support the thesis that we were in the presence of two independent constructs (distinguished), although related to each other</w:t>
      </w:r>
      <w:r w:rsidR="00D56544" w:rsidRPr="00B53133">
        <w:rPr>
          <w:rStyle w:val="hps"/>
          <w:rFonts w:ascii="Times New Roman" w:hAnsi="Times New Roman"/>
          <w:sz w:val="24"/>
          <w:szCs w:val="24"/>
          <w:lang w:val="en-GB"/>
        </w:rPr>
        <w:t>.</w:t>
      </w:r>
      <w:r w:rsidR="00AA3D09" w:rsidRPr="00B53133">
        <w:rPr>
          <w:rFonts w:ascii="Times New Roman" w:eastAsia="Times New Roman" w:hAnsi="Times New Roman"/>
          <w:sz w:val="24"/>
          <w:szCs w:val="24"/>
          <w:lang w:val="en-GB" w:eastAsia="pt-PT"/>
        </w:rPr>
        <w:t xml:space="preserve"> Professional Commitment began to receive greater attention, particularly as a result of the rapid transformations of the economy and the world of work and its reflexes in the workers' professional pathways</w:t>
      </w:r>
      <w:r w:rsidR="001F016A" w:rsidRPr="00B53133">
        <w:rPr>
          <w:rFonts w:ascii="Times New Roman" w:eastAsia="Times New Roman" w:hAnsi="Times New Roman"/>
          <w:sz w:val="24"/>
          <w:szCs w:val="24"/>
          <w:lang w:val="en-GB" w:eastAsia="pt-PT"/>
        </w:rPr>
        <w:t>.</w:t>
      </w:r>
      <w:r w:rsidR="00804AA6" w:rsidRPr="00B53133">
        <w:rPr>
          <w:rFonts w:ascii="Times New Roman" w:hAnsi="Times New Roman"/>
          <w:sz w:val="24"/>
          <w:szCs w:val="24"/>
          <w:lang w:val="en-GB"/>
        </w:rPr>
        <w:t xml:space="preserve"> According to Meyer (2009), in a context of high instability is expected a growing importance of other forms of commitment in the workplace, in addition to the Organizational Commitment</w:t>
      </w:r>
      <w:r w:rsidR="0000309C" w:rsidRPr="00B53133">
        <w:rPr>
          <w:rFonts w:ascii="Times New Roman" w:hAnsi="Times New Roman"/>
          <w:sz w:val="24"/>
          <w:szCs w:val="24"/>
          <w:lang w:val="en-GB"/>
        </w:rPr>
        <w:t>.</w:t>
      </w:r>
      <w:r w:rsidR="0094794A" w:rsidRPr="00B53133">
        <w:rPr>
          <w:rFonts w:ascii="Times New Roman" w:hAnsi="Times New Roman"/>
          <w:sz w:val="24"/>
          <w:szCs w:val="24"/>
          <w:lang w:val="en-GB"/>
        </w:rPr>
        <w:t xml:space="preserve"> </w:t>
      </w:r>
      <w:r w:rsidR="00804AA6" w:rsidRPr="00B53133">
        <w:rPr>
          <w:rFonts w:ascii="Times New Roman" w:hAnsi="Times New Roman"/>
          <w:sz w:val="24"/>
          <w:szCs w:val="24"/>
          <w:lang w:val="en-GB"/>
        </w:rPr>
        <w:t xml:space="preserve">Dealing with uncertainty and with the difficulties of working life leads workers to redefine their commitment targets, causing them to look beyond the Organization and to carefully consider the nature and limits of their </w:t>
      </w:r>
      <w:r w:rsidR="00804AA6" w:rsidRPr="00B53133">
        <w:rPr>
          <w:rFonts w:ascii="Times New Roman" w:hAnsi="Times New Roman"/>
          <w:sz w:val="24"/>
          <w:szCs w:val="24"/>
          <w:lang w:val="en-GB"/>
        </w:rPr>
        <w:lastRenderedPageBreak/>
        <w:t xml:space="preserve">connection to the Organization and, in some cases, redirect their emotional energy to the profession (Cohen, 2007; </w:t>
      </w:r>
      <w:proofErr w:type="spellStart"/>
      <w:r w:rsidR="00804AA6" w:rsidRPr="00B53133">
        <w:rPr>
          <w:rFonts w:ascii="Times New Roman" w:hAnsi="Times New Roman"/>
          <w:sz w:val="24"/>
          <w:szCs w:val="24"/>
          <w:lang w:val="en-GB"/>
        </w:rPr>
        <w:t>Tsoumbris</w:t>
      </w:r>
      <w:proofErr w:type="spellEnd"/>
      <w:r w:rsidR="00804AA6" w:rsidRPr="00B53133">
        <w:rPr>
          <w:rFonts w:ascii="Times New Roman" w:hAnsi="Times New Roman"/>
          <w:sz w:val="24"/>
          <w:szCs w:val="24"/>
          <w:lang w:val="en-GB"/>
        </w:rPr>
        <w:t xml:space="preserve"> &amp; </w:t>
      </w:r>
      <w:proofErr w:type="spellStart"/>
      <w:r w:rsidR="00804AA6" w:rsidRPr="00B53133">
        <w:rPr>
          <w:rFonts w:ascii="Times New Roman" w:hAnsi="Times New Roman"/>
          <w:sz w:val="24"/>
          <w:szCs w:val="24"/>
          <w:lang w:val="en-GB"/>
        </w:rPr>
        <w:t>Xenikou</w:t>
      </w:r>
      <w:proofErr w:type="spellEnd"/>
      <w:r w:rsidR="00804AA6" w:rsidRPr="00B53133">
        <w:rPr>
          <w:rFonts w:ascii="Times New Roman" w:hAnsi="Times New Roman"/>
          <w:sz w:val="24"/>
          <w:szCs w:val="24"/>
          <w:lang w:val="en-GB"/>
        </w:rPr>
        <w:t>, 2010; Meyer, 2009).</w:t>
      </w:r>
    </w:p>
    <w:p w:rsidR="003B7505" w:rsidRPr="005F57E0" w:rsidRDefault="00D508B4" w:rsidP="007B3EBB">
      <w:pPr>
        <w:rPr>
          <w:rFonts w:ascii="Times New Roman" w:eastAsia="Times New Roman" w:hAnsi="Times New Roman"/>
          <w:b/>
          <w:sz w:val="24"/>
          <w:szCs w:val="24"/>
          <w:lang w:val="en-GB" w:eastAsia="pt-PT"/>
        </w:rPr>
      </w:pPr>
      <w:r w:rsidRPr="005F57E0">
        <w:rPr>
          <w:rFonts w:ascii="Times New Roman" w:hAnsi="Times New Roman"/>
          <w:b/>
          <w:bCs/>
          <w:sz w:val="24"/>
          <w:szCs w:val="24"/>
          <w:lang w:val="en-GB" w:eastAsia="pt-PT"/>
        </w:rPr>
        <w:t xml:space="preserve">2.3. </w:t>
      </w:r>
      <w:r w:rsidRPr="005F57E0">
        <w:rPr>
          <w:rFonts w:ascii="Times New Roman" w:eastAsia="Times New Roman" w:hAnsi="Times New Roman"/>
          <w:b/>
          <w:sz w:val="24"/>
          <w:szCs w:val="24"/>
          <w:lang w:val="en-GB" w:eastAsia="pt-PT"/>
        </w:rPr>
        <w:t xml:space="preserve">Relationship </w:t>
      </w:r>
      <w:proofErr w:type="gramStart"/>
      <w:r w:rsidRPr="005F57E0">
        <w:rPr>
          <w:rFonts w:ascii="Times New Roman" w:eastAsia="Times New Roman" w:hAnsi="Times New Roman"/>
          <w:b/>
          <w:sz w:val="24"/>
          <w:szCs w:val="24"/>
          <w:lang w:val="en-GB" w:eastAsia="pt-PT"/>
        </w:rPr>
        <w:t>Between</w:t>
      </w:r>
      <w:proofErr w:type="gramEnd"/>
      <w:r w:rsidRPr="005F57E0">
        <w:rPr>
          <w:rFonts w:ascii="Times New Roman" w:eastAsia="Times New Roman" w:hAnsi="Times New Roman"/>
          <w:b/>
          <w:sz w:val="24"/>
          <w:szCs w:val="24"/>
          <w:lang w:val="en-GB" w:eastAsia="pt-PT"/>
        </w:rPr>
        <w:t xml:space="preserve"> Organizational Commitment and the Professional Commitment and Formulation of Hypotheses</w:t>
      </w:r>
    </w:p>
    <w:p w:rsidR="00495780" w:rsidRPr="00B53133" w:rsidRDefault="00804AA6" w:rsidP="00B53133">
      <w:pPr>
        <w:spacing w:line="480" w:lineRule="auto"/>
        <w:ind w:firstLine="284"/>
        <w:rPr>
          <w:rFonts w:ascii="Times New Roman" w:eastAsia="Times New Roman" w:hAnsi="Times New Roman"/>
          <w:color w:val="000000"/>
          <w:sz w:val="24"/>
          <w:szCs w:val="24"/>
          <w:lang w:val="en-GB" w:eastAsia="pt-PT"/>
        </w:rPr>
      </w:pPr>
      <w:r w:rsidRPr="00B53133">
        <w:rPr>
          <w:rStyle w:val="hps"/>
          <w:rFonts w:ascii="Times New Roman" w:hAnsi="Times New Roman"/>
          <w:sz w:val="24"/>
          <w:szCs w:val="24"/>
          <w:lang w:val="en-GB"/>
        </w:rPr>
        <w:t>The interest in the study of the relationship between the Organizational and Professional Commitment developed largely from the perspective of conflict between both constructs, as suggested in</w:t>
      </w:r>
      <w:r w:rsidR="004F749F" w:rsidRPr="00B53133">
        <w:rPr>
          <w:rStyle w:val="hps"/>
          <w:rFonts w:ascii="Times New Roman" w:hAnsi="Times New Roman"/>
          <w:sz w:val="24"/>
          <w:szCs w:val="24"/>
          <w:lang w:val="en-GB"/>
        </w:rPr>
        <w:t xml:space="preserve"> the works of </w:t>
      </w:r>
      <w:proofErr w:type="spellStart"/>
      <w:r w:rsidR="004F749F" w:rsidRPr="00B53133">
        <w:rPr>
          <w:rStyle w:val="hps"/>
          <w:rFonts w:ascii="Times New Roman" w:hAnsi="Times New Roman"/>
          <w:sz w:val="24"/>
          <w:szCs w:val="24"/>
          <w:lang w:val="en-GB"/>
        </w:rPr>
        <w:t>Gouldner</w:t>
      </w:r>
      <w:proofErr w:type="spellEnd"/>
      <w:r w:rsidR="004F749F" w:rsidRPr="00B53133">
        <w:rPr>
          <w:rStyle w:val="hps"/>
          <w:rFonts w:ascii="Times New Roman" w:hAnsi="Times New Roman"/>
          <w:sz w:val="24"/>
          <w:szCs w:val="24"/>
          <w:lang w:val="en-GB"/>
        </w:rPr>
        <w:t xml:space="preserve"> (1957,</w:t>
      </w:r>
      <w:r w:rsidRPr="00B53133">
        <w:rPr>
          <w:rStyle w:val="hps"/>
          <w:rFonts w:ascii="Times New Roman" w:hAnsi="Times New Roman"/>
          <w:sz w:val="24"/>
          <w:szCs w:val="24"/>
          <w:lang w:val="en-GB"/>
        </w:rPr>
        <w:t xml:space="preserve"> 1958)</w:t>
      </w:r>
      <w:r w:rsidR="00811278" w:rsidRPr="00B53133">
        <w:rPr>
          <w:rStyle w:val="hps"/>
          <w:rFonts w:ascii="Times New Roman" w:hAnsi="Times New Roman"/>
          <w:sz w:val="24"/>
          <w:szCs w:val="24"/>
          <w:lang w:val="en-GB"/>
        </w:rPr>
        <w:t>.</w:t>
      </w:r>
      <w:r w:rsidRPr="00B53133">
        <w:rPr>
          <w:rFonts w:ascii="Times New Roman" w:eastAsia="Times New Roman" w:hAnsi="Times New Roman"/>
          <w:sz w:val="24"/>
          <w:szCs w:val="24"/>
          <w:lang w:val="en-GB" w:eastAsia="pt-PT"/>
        </w:rPr>
        <w:t xml:space="preserve"> According to this author, in organizations there are two types of distinct and antagonistic contributors among themselves: the cosmopolitan and the locals</w:t>
      </w:r>
      <w:r w:rsidR="00880669" w:rsidRPr="00B53133">
        <w:rPr>
          <w:rFonts w:ascii="Times New Roman" w:eastAsia="Times New Roman" w:hAnsi="Times New Roman"/>
          <w:sz w:val="24"/>
          <w:szCs w:val="24"/>
          <w:lang w:val="en-GB" w:eastAsia="pt-PT"/>
        </w:rPr>
        <w:t>.</w:t>
      </w:r>
      <w:r w:rsidR="00720089" w:rsidRPr="00B53133">
        <w:rPr>
          <w:rFonts w:ascii="Times New Roman" w:eastAsia="Times New Roman" w:hAnsi="Times New Roman"/>
          <w:sz w:val="24"/>
          <w:szCs w:val="24"/>
          <w:lang w:val="en-GB" w:eastAsia="pt-PT"/>
        </w:rPr>
        <w:t xml:space="preserve"> The cosmopolitan are oriented mainly to the profession, while the locals focus on organization</w:t>
      </w:r>
      <w:r w:rsidR="00880669" w:rsidRPr="00B53133">
        <w:rPr>
          <w:rFonts w:ascii="Times New Roman" w:eastAsia="Times New Roman" w:hAnsi="Times New Roman"/>
          <w:sz w:val="24"/>
          <w:szCs w:val="24"/>
          <w:lang w:val="en-GB" w:eastAsia="pt-PT"/>
        </w:rPr>
        <w:t>.</w:t>
      </w:r>
      <w:r w:rsidR="00720089" w:rsidRPr="00B53133">
        <w:rPr>
          <w:rFonts w:ascii="Times New Roman" w:eastAsia="Times New Roman" w:hAnsi="Times New Roman"/>
          <w:sz w:val="24"/>
          <w:szCs w:val="24"/>
          <w:lang w:val="en-GB" w:eastAsia="pt-PT"/>
        </w:rPr>
        <w:t xml:space="preserve"> These two identities reflect an organizational tension resulting, on the one hand, the need for a loyalty to the Organization (local) and, on the other, the maintenance and development of personal skills related to their profession (cosmopolitan)</w:t>
      </w:r>
      <w:r w:rsidR="00880669" w:rsidRPr="00B53133">
        <w:rPr>
          <w:rFonts w:ascii="Times New Roman" w:eastAsia="Times New Roman" w:hAnsi="Times New Roman"/>
          <w:sz w:val="24"/>
          <w:szCs w:val="24"/>
          <w:lang w:val="en-GB" w:eastAsia="pt-PT"/>
        </w:rPr>
        <w:t>.</w:t>
      </w:r>
      <w:r w:rsidR="00426109" w:rsidRPr="00B53133">
        <w:rPr>
          <w:rStyle w:val="hps"/>
          <w:rFonts w:ascii="Times New Roman" w:hAnsi="Times New Roman"/>
          <w:sz w:val="24"/>
          <w:szCs w:val="24"/>
          <w:lang w:val="en-GB"/>
        </w:rPr>
        <w:t xml:space="preserve"> Thus, in professions of high technical requirement, with a strong formal and informal statutory identity (e.g., doctors, nurses or, from the perspective of this study, academics), propo</w:t>
      </w:r>
      <w:r w:rsidR="004F749F" w:rsidRPr="00B53133">
        <w:rPr>
          <w:rStyle w:val="hps"/>
          <w:rFonts w:ascii="Times New Roman" w:hAnsi="Times New Roman"/>
          <w:sz w:val="24"/>
          <w:szCs w:val="24"/>
          <w:lang w:val="en-GB"/>
        </w:rPr>
        <w:t xml:space="preserve">sed by </w:t>
      </w:r>
      <w:proofErr w:type="spellStart"/>
      <w:r w:rsidR="004F749F" w:rsidRPr="00B53133">
        <w:rPr>
          <w:rStyle w:val="hps"/>
          <w:rFonts w:ascii="Times New Roman" w:hAnsi="Times New Roman"/>
          <w:sz w:val="24"/>
          <w:szCs w:val="24"/>
          <w:lang w:val="en-GB"/>
        </w:rPr>
        <w:t>Sainsaulieu</w:t>
      </w:r>
      <w:proofErr w:type="spellEnd"/>
      <w:r w:rsidR="004F749F" w:rsidRPr="00B53133">
        <w:rPr>
          <w:rStyle w:val="hps"/>
          <w:rFonts w:ascii="Times New Roman" w:hAnsi="Times New Roman"/>
          <w:sz w:val="24"/>
          <w:szCs w:val="24"/>
          <w:lang w:val="en-GB"/>
        </w:rPr>
        <w:t xml:space="preserve"> (1988), the Professional C</w:t>
      </w:r>
      <w:r w:rsidR="00426109" w:rsidRPr="00B53133">
        <w:rPr>
          <w:rStyle w:val="hps"/>
          <w:rFonts w:ascii="Times New Roman" w:hAnsi="Times New Roman"/>
          <w:sz w:val="24"/>
          <w:szCs w:val="24"/>
          <w:lang w:val="en-GB"/>
        </w:rPr>
        <w:t>o</w:t>
      </w:r>
      <w:r w:rsidR="004F749F" w:rsidRPr="00B53133">
        <w:rPr>
          <w:rStyle w:val="hps"/>
          <w:rFonts w:ascii="Times New Roman" w:hAnsi="Times New Roman"/>
          <w:sz w:val="24"/>
          <w:szCs w:val="24"/>
          <w:lang w:val="en-GB"/>
        </w:rPr>
        <w:t xml:space="preserve">mmitment will tend to outweigh Organizational </w:t>
      </w:r>
      <w:r w:rsidR="004F749F" w:rsidRPr="00B53133">
        <w:rPr>
          <w:rFonts w:ascii="Times New Roman" w:eastAsia="Times New Roman" w:hAnsi="Times New Roman"/>
          <w:sz w:val="24"/>
          <w:szCs w:val="24"/>
          <w:lang w:val="en-GB" w:eastAsia="pt-PT"/>
        </w:rPr>
        <w:t>C</w:t>
      </w:r>
      <w:r w:rsidR="00426109" w:rsidRPr="00B53133">
        <w:rPr>
          <w:rFonts w:ascii="Times New Roman" w:eastAsia="Times New Roman" w:hAnsi="Times New Roman"/>
          <w:sz w:val="24"/>
          <w:szCs w:val="24"/>
          <w:lang w:val="en-GB" w:eastAsia="pt-PT"/>
        </w:rPr>
        <w:t>ommitment</w:t>
      </w:r>
      <w:r w:rsidR="00426109" w:rsidRPr="00B53133">
        <w:rPr>
          <w:rStyle w:val="hps"/>
          <w:rFonts w:ascii="Times New Roman" w:hAnsi="Times New Roman"/>
          <w:sz w:val="24"/>
          <w:szCs w:val="24"/>
          <w:lang w:val="en-GB"/>
        </w:rPr>
        <w:t xml:space="preserve"> (</w:t>
      </w:r>
      <w:proofErr w:type="spellStart"/>
      <w:r w:rsidR="00426109" w:rsidRPr="00B53133">
        <w:rPr>
          <w:rStyle w:val="hps"/>
          <w:rFonts w:ascii="Times New Roman" w:hAnsi="Times New Roman"/>
          <w:sz w:val="24"/>
          <w:szCs w:val="24"/>
          <w:lang w:val="en-GB"/>
        </w:rPr>
        <w:t>Gouldner</w:t>
      </w:r>
      <w:proofErr w:type="spellEnd"/>
      <w:r w:rsidR="00426109" w:rsidRPr="00B53133">
        <w:rPr>
          <w:rStyle w:val="hps"/>
          <w:rFonts w:ascii="Times New Roman" w:hAnsi="Times New Roman"/>
          <w:sz w:val="24"/>
          <w:szCs w:val="24"/>
          <w:lang w:val="en-GB"/>
        </w:rPr>
        <w:t>, 1957 and 1958)</w:t>
      </w:r>
      <w:r w:rsidR="00C669BA" w:rsidRPr="00B53133">
        <w:rPr>
          <w:rStyle w:val="hps"/>
          <w:rFonts w:ascii="Times New Roman" w:hAnsi="Times New Roman"/>
          <w:sz w:val="24"/>
          <w:szCs w:val="24"/>
          <w:lang w:val="en-GB"/>
        </w:rPr>
        <w:t>.</w:t>
      </w:r>
      <w:r w:rsidR="00A66136" w:rsidRPr="00B53133">
        <w:rPr>
          <w:rStyle w:val="hps"/>
          <w:rFonts w:ascii="Times New Roman" w:hAnsi="Times New Roman"/>
          <w:sz w:val="24"/>
          <w:szCs w:val="24"/>
          <w:lang w:val="en-GB"/>
        </w:rPr>
        <w:t xml:space="preserve"> This theory was restricted to the affective component of the commitment (Lee, </w:t>
      </w:r>
      <w:proofErr w:type="spellStart"/>
      <w:r w:rsidR="00A66136" w:rsidRPr="00B53133">
        <w:rPr>
          <w:rStyle w:val="hps"/>
          <w:rFonts w:ascii="Times New Roman" w:hAnsi="Times New Roman"/>
          <w:sz w:val="24"/>
          <w:szCs w:val="24"/>
          <w:lang w:val="en-GB"/>
        </w:rPr>
        <w:t>Carswell</w:t>
      </w:r>
      <w:proofErr w:type="spellEnd"/>
      <w:r w:rsidR="00A66136" w:rsidRPr="00B53133">
        <w:rPr>
          <w:rStyle w:val="hps"/>
          <w:rFonts w:ascii="Times New Roman" w:hAnsi="Times New Roman"/>
          <w:sz w:val="24"/>
          <w:szCs w:val="24"/>
          <w:lang w:val="en-GB"/>
        </w:rPr>
        <w:t>, &amp; Allen, 2000), based on the argument that the organizational and professional standards and values are incompatible with each other leading to an inverse relationship between</w:t>
      </w:r>
      <w:r w:rsidR="004F749F" w:rsidRPr="00B53133">
        <w:rPr>
          <w:rStyle w:val="hps"/>
          <w:rFonts w:ascii="Times New Roman" w:hAnsi="Times New Roman"/>
          <w:sz w:val="24"/>
          <w:szCs w:val="24"/>
          <w:lang w:val="en-GB"/>
        </w:rPr>
        <w:t xml:space="preserve"> Organizational Commitment and P</w:t>
      </w:r>
      <w:r w:rsidR="00A66136" w:rsidRPr="00B53133">
        <w:rPr>
          <w:rStyle w:val="hps"/>
          <w:rFonts w:ascii="Times New Roman" w:hAnsi="Times New Roman"/>
          <w:sz w:val="24"/>
          <w:szCs w:val="24"/>
          <w:lang w:val="en-GB"/>
        </w:rPr>
        <w:t xml:space="preserve">rofessional Commitment (Lee, </w:t>
      </w:r>
      <w:proofErr w:type="spellStart"/>
      <w:r w:rsidR="00A66136" w:rsidRPr="00B53133">
        <w:rPr>
          <w:rStyle w:val="hps"/>
          <w:rFonts w:ascii="Times New Roman" w:hAnsi="Times New Roman"/>
          <w:sz w:val="24"/>
          <w:szCs w:val="24"/>
          <w:lang w:val="en-GB"/>
        </w:rPr>
        <w:t>Carswell</w:t>
      </w:r>
      <w:proofErr w:type="spellEnd"/>
      <w:r w:rsidR="00A66136" w:rsidRPr="00B53133">
        <w:rPr>
          <w:rStyle w:val="hps"/>
          <w:rFonts w:ascii="Times New Roman" w:hAnsi="Times New Roman"/>
          <w:sz w:val="24"/>
          <w:szCs w:val="24"/>
          <w:lang w:val="en-GB"/>
        </w:rPr>
        <w:t xml:space="preserve"> &amp; Allen, 2000; Randall &amp; Cote, 1991)</w:t>
      </w:r>
      <w:r w:rsidR="00C049C8" w:rsidRPr="00B53133">
        <w:rPr>
          <w:rStyle w:val="hps"/>
          <w:rFonts w:ascii="Times New Roman" w:hAnsi="Times New Roman"/>
          <w:sz w:val="24"/>
          <w:szCs w:val="24"/>
          <w:lang w:val="en-GB"/>
        </w:rPr>
        <w:t>.</w:t>
      </w:r>
      <w:r w:rsidR="00A66136" w:rsidRPr="00B53133">
        <w:rPr>
          <w:rFonts w:ascii="Times New Roman" w:hAnsi="Times New Roman"/>
          <w:sz w:val="24"/>
          <w:szCs w:val="24"/>
          <w:lang w:val="en-GB"/>
        </w:rPr>
        <w:t xml:space="preserve"> Later, this perspective of the mismatch gave way to a two-dimensional conception in the Organizational and Professional Commitment were understood as two independent but complementary to each other constructs in the case of the Organization to facilitate the implementation of the professional expectations of the developer or may reward their professional </w:t>
      </w:r>
      <w:proofErr w:type="spellStart"/>
      <w:r w:rsidR="00A66136" w:rsidRPr="00B53133">
        <w:rPr>
          <w:rFonts w:ascii="Times New Roman" w:hAnsi="Times New Roman"/>
          <w:sz w:val="24"/>
          <w:szCs w:val="24"/>
          <w:lang w:val="en-GB"/>
        </w:rPr>
        <w:t>behavior</w:t>
      </w:r>
      <w:proofErr w:type="spellEnd"/>
      <w:r w:rsidR="00A66136" w:rsidRPr="00B53133">
        <w:rPr>
          <w:rFonts w:ascii="Times New Roman" w:hAnsi="Times New Roman"/>
          <w:sz w:val="24"/>
          <w:szCs w:val="24"/>
          <w:lang w:val="en-GB"/>
        </w:rPr>
        <w:t xml:space="preserve"> (Chang, 1999; </w:t>
      </w:r>
      <w:proofErr w:type="spellStart"/>
      <w:r w:rsidR="00A66136" w:rsidRPr="00B53133">
        <w:rPr>
          <w:rFonts w:ascii="Times New Roman" w:hAnsi="Times New Roman"/>
          <w:sz w:val="24"/>
          <w:szCs w:val="24"/>
          <w:lang w:val="en-GB"/>
        </w:rPr>
        <w:t>Lachman</w:t>
      </w:r>
      <w:proofErr w:type="spellEnd"/>
      <w:r w:rsidR="00A66136" w:rsidRPr="00B53133">
        <w:rPr>
          <w:rFonts w:ascii="Times New Roman" w:hAnsi="Times New Roman"/>
          <w:sz w:val="24"/>
          <w:szCs w:val="24"/>
          <w:lang w:val="en-GB"/>
        </w:rPr>
        <w:t xml:space="preserve"> &amp; </w:t>
      </w:r>
      <w:proofErr w:type="spellStart"/>
      <w:r w:rsidR="00A66136" w:rsidRPr="00B53133">
        <w:rPr>
          <w:rFonts w:ascii="Times New Roman" w:hAnsi="Times New Roman"/>
          <w:sz w:val="24"/>
          <w:szCs w:val="24"/>
          <w:lang w:val="en-GB"/>
        </w:rPr>
        <w:t>Aranya</w:t>
      </w:r>
      <w:proofErr w:type="spellEnd"/>
      <w:r w:rsidR="00A66136" w:rsidRPr="00B53133">
        <w:rPr>
          <w:rFonts w:ascii="Times New Roman" w:hAnsi="Times New Roman"/>
          <w:sz w:val="24"/>
          <w:szCs w:val="24"/>
          <w:lang w:val="en-GB"/>
        </w:rPr>
        <w:t xml:space="preserve">, 1986; Neumann &amp; </w:t>
      </w:r>
      <w:proofErr w:type="spellStart"/>
      <w:r w:rsidR="00A66136" w:rsidRPr="00B53133">
        <w:rPr>
          <w:rFonts w:ascii="Times New Roman" w:hAnsi="Times New Roman"/>
          <w:sz w:val="24"/>
          <w:szCs w:val="24"/>
          <w:lang w:val="en-GB"/>
        </w:rPr>
        <w:t>Finaly</w:t>
      </w:r>
      <w:proofErr w:type="spellEnd"/>
      <w:r w:rsidR="00A66136" w:rsidRPr="00B53133">
        <w:rPr>
          <w:rFonts w:ascii="Times New Roman" w:hAnsi="Times New Roman"/>
          <w:sz w:val="24"/>
          <w:szCs w:val="24"/>
          <w:lang w:val="en-GB"/>
        </w:rPr>
        <w:t>-Neumann, 1990; Wallace, 1995)</w:t>
      </w:r>
      <w:r w:rsidR="00D51829" w:rsidRPr="00B53133">
        <w:rPr>
          <w:rFonts w:ascii="Times New Roman" w:hAnsi="Times New Roman"/>
          <w:sz w:val="24"/>
          <w:szCs w:val="24"/>
          <w:lang w:val="en-GB"/>
        </w:rPr>
        <w:t>.</w:t>
      </w:r>
      <w:r w:rsidR="00C1448B" w:rsidRPr="00B53133">
        <w:rPr>
          <w:rFonts w:ascii="Times New Roman" w:hAnsi="Times New Roman"/>
          <w:sz w:val="24"/>
          <w:szCs w:val="24"/>
          <w:lang w:val="en-GB"/>
        </w:rPr>
        <w:t xml:space="preserve"> </w:t>
      </w:r>
      <w:r w:rsidR="00A66136" w:rsidRPr="00B53133">
        <w:rPr>
          <w:rStyle w:val="hps"/>
          <w:rFonts w:ascii="Times New Roman" w:hAnsi="Times New Roman"/>
          <w:sz w:val="24"/>
          <w:szCs w:val="24"/>
          <w:lang w:val="en-GB"/>
        </w:rPr>
        <w:t xml:space="preserve">The initial perspective that these two constructs have an inverse relationship or that they are </w:t>
      </w:r>
      <w:r w:rsidR="00A66136" w:rsidRPr="00B53133">
        <w:rPr>
          <w:rStyle w:val="hps"/>
          <w:rFonts w:ascii="Times New Roman" w:hAnsi="Times New Roman"/>
          <w:sz w:val="24"/>
          <w:szCs w:val="24"/>
          <w:lang w:val="en-GB"/>
        </w:rPr>
        <w:lastRenderedPageBreak/>
        <w:t>completely independent was replaced by the conviction that these variables have a positive relationship (</w:t>
      </w:r>
      <w:proofErr w:type="spellStart"/>
      <w:r w:rsidR="00A66136" w:rsidRPr="00B53133">
        <w:rPr>
          <w:rStyle w:val="hps"/>
          <w:rFonts w:ascii="Times New Roman" w:hAnsi="Times New Roman"/>
          <w:sz w:val="24"/>
          <w:szCs w:val="24"/>
          <w:lang w:val="en-GB"/>
        </w:rPr>
        <w:t>Tsoumbris</w:t>
      </w:r>
      <w:proofErr w:type="spellEnd"/>
      <w:r w:rsidR="00A66136" w:rsidRPr="00B53133">
        <w:rPr>
          <w:rStyle w:val="hps"/>
          <w:rFonts w:ascii="Times New Roman" w:hAnsi="Times New Roman"/>
          <w:sz w:val="24"/>
          <w:szCs w:val="24"/>
          <w:lang w:val="en-GB"/>
        </w:rPr>
        <w:t xml:space="preserve"> &amp; </w:t>
      </w:r>
      <w:proofErr w:type="spellStart"/>
      <w:r w:rsidR="00A66136" w:rsidRPr="00B53133">
        <w:rPr>
          <w:rStyle w:val="hps"/>
          <w:rFonts w:ascii="Times New Roman" w:hAnsi="Times New Roman"/>
          <w:sz w:val="24"/>
          <w:szCs w:val="24"/>
          <w:lang w:val="en-GB"/>
        </w:rPr>
        <w:t>Xenikou</w:t>
      </w:r>
      <w:proofErr w:type="spellEnd"/>
      <w:r w:rsidR="00A66136" w:rsidRPr="00B53133">
        <w:rPr>
          <w:rStyle w:val="hps"/>
          <w:rFonts w:ascii="Times New Roman" w:hAnsi="Times New Roman"/>
          <w:sz w:val="24"/>
          <w:szCs w:val="24"/>
          <w:lang w:val="en-GB"/>
        </w:rPr>
        <w:t xml:space="preserve">, 2010). However, according to </w:t>
      </w:r>
      <w:proofErr w:type="spellStart"/>
      <w:r w:rsidR="00A66136" w:rsidRPr="00B53133">
        <w:rPr>
          <w:rStyle w:val="hps"/>
          <w:rFonts w:ascii="Times New Roman" w:hAnsi="Times New Roman"/>
          <w:sz w:val="24"/>
          <w:szCs w:val="24"/>
          <w:lang w:val="en-GB"/>
        </w:rPr>
        <w:t>Lachman</w:t>
      </w:r>
      <w:proofErr w:type="spellEnd"/>
      <w:r w:rsidR="00A66136" w:rsidRPr="00B53133">
        <w:rPr>
          <w:rStyle w:val="hps"/>
          <w:rFonts w:ascii="Times New Roman" w:hAnsi="Times New Roman"/>
          <w:sz w:val="24"/>
          <w:szCs w:val="24"/>
          <w:lang w:val="en-GB"/>
        </w:rPr>
        <w:t xml:space="preserve"> and </w:t>
      </w:r>
      <w:proofErr w:type="spellStart"/>
      <w:r w:rsidR="00A66136" w:rsidRPr="00B53133">
        <w:rPr>
          <w:rStyle w:val="hps"/>
          <w:rFonts w:ascii="Times New Roman" w:hAnsi="Times New Roman"/>
          <w:sz w:val="24"/>
          <w:szCs w:val="24"/>
          <w:lang w:val="en-GB"/>
        </w:rPr>
        <w:t>Aranya</w:t>
      </w:r>
      <w:proofErr w:type="spellEnd"/>
      <w:r w:rsidR="00A66136" w:rsidRPr="00B53133">
        <w:rPr>
          <w:rStyle w:val="hps"/>
          <w:rFonts w:ascii="Times New Roman" w:hAnsi="Times New Roman"/>
          <w:sz w:val="24"/>
          <w:szCs w:val="24"/>
          <w:lang w:val="en-GB"/>
        </w:rPr>
        <w:t xml:space="preserve"> (1986), any one of these two approaches did not consider the possibility of a determination relationship between the professional and organizational commitment</w:t>
      </w:r>
      <w:r w:rsidR="00E67A65" w:rsidRPr="00B53133">
        <w:rPr>
          <w:rStyle w:val="hps"/>
          <w:rFonts w:ascii="Times New Roman" w:hAnsi="Times New Roman"/>
          <w:sz w:val="24"/>
          <w:szCs w:val="24"/>
          <w:lang w:val="en-GB"/>
        </w:rPr>
        <w:t>.</w:t>
      </w:r>
      <w:r w:rsidR="00A66136" w:rsidRPr="00B53133">
        <w:rPr>
          <w:rStyle w:val="hps"/>
          <w:rFonts w:ascii="Times New Roman" w:hAnsi="Times New Roman"/>
          <w:sz w:val="24"/>
          <w:szCs w:val="24"/>
          <w:lang w:val="en-GB"/>
        </w:rPr>
        <w:t xml:space="preserve"> There are </w:t>
      </w:r>
      <w:r w:rsidR="004F749F" w:rsidRPr="00B53133">
        <w:rPr>
          <w:rStyle w:val="hps"/>
          <w:rFonts w:ascii="Times New Roman" w:hAnsi="Times New Roman"/>
          <w:sz w:val="24"/>
          <w:szCs w:val="24"/>
          <w:lang w:val="en-GB"/>
        </w:rPr>
        <w:t>researchers who argue that the Professional C</w:t>
      </w:r>
      <w:r w:rsidR="00A66136" w:rsidRPr="00B53133">
        <w:rPr>
          <w:rStyle w:val="hps"/>
          <w:rFonts w:ascii="Times New Roman" w:hAnsi="Times New Roman"/>
          <w:sz w:val="24"/>
          <w:szCs w:val="24"/>
          <w:lang w:val="en-GB"/>
        </w:rPr>
        <w:t>omm</w:t>
      </w:r>
      <w:r w:rsidR="004F749F" w:rsidRPr="00B53133">
        <w:rPr>
          <w:rStyle w:val="hps"/>
          <w:rFonts w:ascii="Times New Roman" w:hAnsi="Times New Roman"/>
          <w:sz w:val="24"/>
          <w:szCs w:val="24"/>
          <w:lang w:val="en-GB"/>
        </w:rPr>
        <w:t>itment is an antecedent of the Organizational C</w:t>
      </w:r>
      <w:r w:rsidR="00A66136" w:rsidRPr="00B53133">
        <w:rPr>
          <w:rStyle w:val="hps"/>
          <w:rFonts w:ascii="Times New Roman" w:hAnsi="Times New Roman"/>
          <w:sz w:val="24"/>
          <w:szCs w:val="24"/>
          <w:lang w:val="en-GB"/>
        </w:rPr>
        <w:t xml:space="preserve">ommitment (e.g., </w:t>
      </w:r>
      <w:proofErr w:type="spellStart"/>
      <w:r w:rsidR="00A66136" w:rsidRPr="00B53133">
        <w:rPr>
          <w:rStyle w:val="hps"/>
          <w:rFonts w:ascii="Times New Roman" w:hAnsi="Times New Roman"/>
          <w:sz w:val="24"/>
          <w:szCs w:val="24"/>
          <w:lang w:val="en-GB"/>
        </w:rPr>
        <w:t>Lachman</w:t>
      </w:r>
      <w:proofErr w:type="spellEnd"/>
      <w:r w:rsidR="00A66136" w:rsidRPr="00B53133">
        <w:rPr>
          <w:rStyle w:val="hps"/>
          <w:rFonts w:ascii="Times New Roman" w:hAnsi="Times New Roman"/>
          <w:sz w:val="24"/>
          <w:szCs w:val="24"/>
          <w:lang w:val="en-GB"/>
        </w:rPr>
        <w:t xml:space="preserve"> &amp; </w:t>
      </w:r>
      <w:proofErr w:type="spellStart"/>
      <w:r w:rsidR="00A66136" w:rsidRPr="00B53133">
        <w:rPr>
          <w:rStyle w:val="hps"/>
          <w:rFonts w:ascii="Times New Roman" w:hAnsi="Times New Roman"/>
          <w:sz w:val="24"/>
          <w:szCs w:val="24"/>
          <w:lang w:val="en-GB"/>
        </w:rPr>
        <w:t>Aranya</w:t>
      </w:r>
      <w:proofErr w:type="spellEnd"/>
      <w:r w:rsidR="00A66136" w:rsidRPr="00B53133">
        <w:rPr>
          <w:rStyle w:val="hps"/>
          <w:rFonts w:ascii="Times New Roman" w:hAnsi="Times New Roman"/>
          <w:sz w:val="24"/>
          <w:szCs w:val="24"/>
          <w:lang w:val="en-GB"/>
        </w:rPr>
        <w:t xml:space="preserve">, 1986; Vandenberg &amp; </w:t>
      </w:r>
      <w:proofErr w:type="spellStart"/>
      <w:r w:rsidR="00A66136" w:rsidRPr="00B53133">
        <w:rPr>
          <w:rStyle w:val="hps"/>
          <w:rFonts w:ascii="Times New Roman" w:hAnsi="Times New Roman"/>
          <w:sz w:val="24"/>
          <w:szCs w:val="24"/>
          <w:lang w:val="en-GB"/>
        </w:rPr>
        <w:t>Scarpello</w:t>
      </w:r>
      <w:proofErr w:type="spellEnd"/>
      <w:r w:rsidR="00A66136" w:rsidRPr="00B53133">
        <w:rPr>
          <w:rStyle w:val="hps"/>
          <w:rFonts w:ascii="Times New Roman" w:hAnsi="Times New Roman"/>
          <w:sz w:val="24"/>
          <w:szCs w:val="24"/>
          <w:lang w:val="en-GB"/>
        </w:rPr>
        <w:t>, 1994)</w:t>
      </w:r>
      <w:r w:rsidR="00B92C3E" w:rsidRPr="00B53133">
        <w:rPr>
          <w:rStyle w:val="hps"/>
          <w:rFonts w:ascii="Times New Roman" w:hAnsi="Times New Roman"/>
          <w:sz w:val="24"/>
          <w:szCs w:val="24"/>
          <w:lang w:val="en-GB"/>
        </w:rPr>
        <w:t>.</w:t>
      </w:r>
      <w:r w:rsidR="00F772DF" w:rsidRPr="00B53133">
        <w:rPr>
          <w:rFonts w:ascii="Times New Roman" w:hAnsi="Times New Roman"/>
          <w:sz w:val="24"/>
          <w:szCs w:val="24"/>
          <w:lang w:val="en-GB"/>
        </w:rPr>
        <w:t xml:space="preserve"> </w:t>
      </w:r>
      <w:r w:rsidR="00A66136" w:rsidRPr="00B53133">
        <w:rPr>
          <w:rFonts w:ascii="Times New Roman" w:eastAsia="Times New Roman" w:hAnsi="Times New Roman"/>
          <w:sz w:val="24"/>
          <w:szCs w:val="24"/>
          <w:lang w:val="en-GB" w:eastAsia="pt-PT"/>
        </w:rPr>
        <w:t>However, Meyer et al. (1993) despite having established the independence of the two constructs, as well as the existence of a relationship between them, not established unequivocally, a determination of one over the other. Then we can e</w:t>
      </w:r>
      <w:r w:rsidR="00FF2C18">
        <w:rPr>
          <w:rFonts w:ascii="Times New Roman" w:eastAsia="Times New Roman" w:hAnsi="Times New Roman"/>
          <w:sz w:val="24"/>
          <w:szCs w:val="24"/>
          <w:lang w:val="en-GB" w:eastAsia="pt-PT"/>
        </w:rPr>
        <w:t xml:space="preserve">stablish a first model in which </w:t>
      </w:r>
      <w:r w:rsidR="004D5538" w:rsidRPr="00B53133">
        <w:rPr>
          <w:rFonts w:ascii="Times New Roman" w:eastAsia="Times New Roman" w:hAnsi="Times New Roman"/>
          <w:sz w:val="24"/>
          <w:szCs w:val="24"/>
          <w:lang w:val="en-GB" w:eastAsia="pt-PT"/>
        </w:rPr>
        <w:t>M1: The Professional Commitment is a determinant of the Organizational Commitment</w:t>
      </w:r>
      <w:r w:rsidR="004E3D6D" w:rsidRPr="00B53133">
        <w:rPr>
          <w:rFonts w:ascii="Times New Roman" w:eastAsia="Times New Roman" w:hAnsi="Times New Roman"/>
          <w:sz w:val="24"/>
          <w:szCs w:val="24"/>
          <w:lang w:val="en-GB" w:eastAsia="pt-PT"/>
        </w:rPr>
        <w:t>.</w:t>
      </w:r>
      <w:r w:rsidR="00FF2C18">
        <w:rPr>
          <w:rFonts w:ascii="Times New Roman" w:eastAsia="Times New Roman" w:hAnsi="Times New Roman"/>
          <w:sz w:val="24"/>
          <w:szCs w:val="24"/>
          <w:lang w:val="en-GB" w:eastAsia="pt-PT"/>
        </w:rPr>
        <w:t xml:space="preserve"> </w:t>
      </w:r>
      <w:r w:rsidR="004D5538" w:rsidRPr="00B53133">
        <w:rPr>
          <w:rFonts w:ascii="Times New Roman" w:hAnsi="Times New Roman"/>
          <w:sz w:val="24"/>
          <w:szCs w:val="24"/>
          <w:lang w:val="en-GB"/>
        </w:rPr>
        <w:t xml:space="preserve">On the other hand, it is established that the organizational features are a distant antecedent of the commitment in the workplace (Meyer &amp; Allen, 1997). Thus, in organizations characterized by a high and complex technology (e.g., hospitals and other similar health organizations, research centres and universities) it is permissible to consider the possibility of organizational characteristics that determine the organizational commitment and this will determine the </w:t>
      </w:r>
      <w:r w:rsidR="004D5538" w:rsidRPr="00B53133">
        <w:rPr>
          <w:rFonts w:ascii="Times New Roman" w:eastAsia="Times New Roman" w:hAnsi="Times New Roman"/>
          <w:sz w:val="24"/>
          <w:szCs w:val="24"/>
          <w:lang w:val="en-GB" w:eastAsia="pt-PT"/>
        </w:rPr>
        <w:t>professional</w:t>
      </w:r>
      <w:r w:rsidR="004D5538" w:rsidRPr="00B53133">
        <w:rPr>
          <w:rFonts w:ascii="Times New Roman" w:hAnsi="Times New Roman"/>
          <w:sz w:val="24"/>
          <w:szCs w:val="24"/>
          <w:lang w:val="en-GB"/>
        </w:rPr>
        <w:t xml:space="preserve"> commitment.</w:t>
      </w:r>
      <w:r w:rsidR="004D5538" w:rsidRPr="00B53133">
        <w:rPr>
          <w:rStyle w:val="hps"/>
          <w:rFonts w:ascii="Times New Roman" w:hAnsi="Times New Roman"/>
          <w:sz w:val="24"/>
          <w:szCs w:val="24"/>
          <w:lang w:val="en-GB"/>
        </w:rPr>
        <w:t xml:space="preserve"> This possibility is also supported by studies of </w:t>
      </w:r>
      <w:proofErr w:type="spellStart"/>
      <w:r w:rsidR="004D5538" w:rsidRPr="00B53133">
        <w:rPr>
          <w:rStyle w:val="hps"/>
          <w:rFonts w:ascii="Times New Roman" w:hAnsi="Times New Roman"/>
          <w:sz w:val="24"/>
          <w:szCs w:val="24"/>
          <w:lang w:val="en-GB"/>
        </w:rPr>
        <w:t>Aranya</w:t>
      </w:r>
      <w:proofErr w:type="spellEnd"/>
      <w:r w:rsidR="004D5538" w:rsidRPr="00B53133">
        <w:rPr>
          <w:rStyle w:val="hps"/>
          <w:rFonts w:ascii="Times New Roman" w:hAnsi="Times New Roman"/>
          <w:sz w:val="24"/>
          <w:szCs w:val="24"/>
          <w:lang w:val="en-GB"/>
        </w:rPr>
        <w:t xml:space="preserve">, Pollock, and </w:t>
      </w:r>
      <w:proofErr w:type="spellStart"/>
      <w:r w:rsidR="004D5538" w:rsidRPr="00B53133">
        <w:rPr>
          <w:rStyle w:val="hps"/>
          <w:rFonts w:ascii="Times New Roman" w:hAnsi="Times New Roman"/>
          <w:sz w:val="24"/>
          <w:szCs w:val="24"/>
          <w:lang w:val="en-GB"/>
        </w:rPr>
        <w:t>Amernic</w:t>
      </w:r>
      <w:proofErr w:type="spellEnd"/>
      <w:r w:rsidR="004D5538" w:rsidRPr="00B53133">
        <w:rPr>
          <w:rStyle w:val="hps"/>
          <w:rFonts w:ascii="Times New Roman" w:hAnsi="Times New Roman"/>
          <w:sz w:val="24"/>
          <w:szCs w:val="24"/>
          <w:lang w:val="en-GB"/>
        </w:rPr>
        <w:t xml:space="preserve"> (1981)</w:t>
      </w:r>
      <w:proofErr w:type="gramStart"/>
      <w:r w:rsidR="004D5538" w:rsidRPr="00B53133">
        <w:rPr>
          <w:rStyle w:val="hps"/>
          <w:rFonts w:ascii="Times New Roman" w:hAnsi="Times New Roman"/>
          <w:sz w:val="24"/>
          <w:szCs w:val="24"/>
          <w:lang w:val="en-GB"/>
        </w:rPr>
        <w:t>,</w:t>
      </w:r>
      <w:proofErr w:type="gramEnd"/>
      <w:r w:rsidR="004D5538" w:rsidRPr="00B53133">
        <w:rPr>
          <w:rStyle w:val="hps"/>
          <w:rFonts w:ascii="Times New Roman" w:hAnsi="Times New Roman"/>
          <w:sz w:val="24"/>
          <w:szCs w:val="24"/>
          <w:lang w:val="en-GB"/>
        </w:rPr>
        <w:t xml:space="preserve"> using a sample of statutory auditors in the public sector, found that the professional commitment increased as a function of organizational commitment, being the latter a determinant of professional commitment</w:t>
      </w:r>
      <w:r w:rsidR="004E3D6D" w:rsidRPr="00B53133">
        <w:rPr>
          <w:rStyle w:val="hps"/>
          <w:rFonts w:ascii="Times New Roman" w:hAnsi="Times New Roman"/>
          <w:sz w:val="24"/>
          <w:szCs w:val="24"/>
          <w:lang w:val="en-GB"/>
        </w:rPr>
        <w:t xml:space="preserve">. </w:t>
      </w:r>
      <w:r w:rsidR="004D5538" w:rsidRPr="00B53133">
        <w:rPr>
          <w:rFonts w:ascii="Times New Roman" w:eastAsia="Times New Roman" w:hAnsi="Times New Roman"/>
          <w:sz w:val="24"/>
          <w:szCs w:val="24"/>
          <w:lang w:val="en-GB" w:eastAsia="pt-PT"/>
        </w:rPr>
        <w:t>Thus, one can es</w:t>
      </w:r>
      <w:r w:rsidR="00FF2C18">
        <w:rPr>
          <w:rFonts w:ascii="Times New Roman" w:eastAsia="Times New Roman" w:hAnsi="Times New Roman"/>
          <w:sz w:val="24"/>
          <w:szCs w:val="24"/>
          <w:lang w:val="en-GB" w:eastAsia="pt-PT"/>
        </w:rPr>
        <w:t xml:space="preserve">tablish a second model in which </w:t>
      </w:r>
      <w:r w:rsidR="004D5538" w:rsidRPr="00B53133">
        <w:rPr>
          <w:rFonts w:ascii="Times New Roman" w:eastAsia="Times New Roman" w:hAnsi="Times New Roman"/>
          <w:sz w:val="24"/>
          <w:szCs w:val="24"/>
          <w:lang w:val="en-GB" w:eastAsia="pt-PT"/>
        </w:rPr>
        <w:t>M2: The Organizational Commitment is a determinant of professional Commitment</w:t>
      </w:r>
      <w:r w:rsidR="004E3D6D" w:rsidRPr="00B53133">
        <w:rPr>
          <w:rFonts w:ascii="Times New Roman" w:eastAsia="Times New Roman" w:hAnsi="Times New Roman"/>
          <w:sz w:val="24"/>
          <w:szCs w:val="24"/>
          <w:lang w:val="en-GB" w:eastAsia="pt-PT"/>
        </w:rPr>
        <w:t>.</w:t>
      </w:r>
      <w:r w:rsidR="00FF2C18">
        <w:rPr>
          <w:rFonts w:ascii="Times New Roman" w:eastAsia="Times New Roman" w:hAnsi="Times New Roman"/>
          <w:sz w:val="24"/>
          <w:szCs w:val="24"/>
          <w:lang w:val="en-GB" w:eastAsia="pt-PT"/>
        </w:rPr>
        <w:t xml:space="preserve"> </w:t>
      </w:r>
      <w:r w:rsidR="004D5538" w:rsidRPr="00B53133">
        <w:rPr>
          <w:rFonts w:ascii="Times New Roman" w:hAnsi="Times New Roman"/>
          <w:sz w:val="24"/>
          <w:szCs w:val="24"/>
          <w:lang w:val="en-GB"/>
        </w:rPr>
        <w:t xml:space="preserve">Despite the </w:t>
      </w:r>
      <w:r w:rsidR="004D5538" w:rsidRPr="00B53133">
        <w:rPr>
          <w:rFonts w:ascii="Times New Roman" w:eastAsia="Times New Roman" w:hAnsi="Times New Roman"/>
          <w:sz w:val="24"/>
          <w:szCs w:val="24"/>
          <w:lang w:val="en-GB" w:eastAsia="pt-PT"/>
        </w:rPr>
        <w:t>interest</w:t>
      </w:r>
      <w:r w:rsidR="004D5538" w:rsidRPr="00B53133">
        <w:rPr>
          <w:rFonts w:ascii="Times New Roman" w:hAnsi="Times New Roman"/>
          <w:sz w:val="24"/>
          <w:szCs w:val="24"/>
          <w:lang w:val="en-GB"/>
        </w:rPr>
        <w:t xml:space="preserve"> </w:t>
      </w:r>
      <w:r w:rsidR="004D5538" w:rsidRPr="00B53133">
        <w:rPr>
          <w:rFonts w:ascii="Times New Roman" w:eastAsia="Times New Roman" w:hAnsi="Times New Roman"/>
          <w:sz w:val="24"/>
          <w:szCs w:val="24"/>
          <w:lang w:val="en-GB" w:eastAsia="pt-PT"/>
        </w:rPr>
        <w:t>that</w:t>
      </w:r>
      <w:r w:rsidR="004D5538" w:rsidRPr="00B53133">
        <w:rPr>
          <w:rFonts w:ascii="Times New Roman" w:hAnsi="Times New Roman"/>
          <w:sz w:val="24"/>
          <w:szCs w:val="24"/>
          <w:lang w:val="en-GB"/>
        </w:rPr>
        <w:t xml:space="preserve"> the organizational commitment has awakened, particularly through the realization and publication of different studies (Klein, Molloy &amp; Cooper, 2009), still very little is known about how the various components of the commitment relate to each other and how they interact to influence </w:t>
      </w:r>
      <w:proofErr w:type="spellStart"/>
      <w:r w:rsidR="004D5538" w:rsidRPr="00B53133">
        <w:rPr>
          <w:rFonts w:ascii="Times New Roman" w:hAnsi="Times New Roman"/>
          <w:sz w:val="24"/>
          <w:szCs w:val="24"/>
          <w:lang w:val="en-GB"/>
        </w:rPr>
        <w:t>behavior</w:t>
      </w:r>
      <w:proofErr w:type="spellEnd"/>
      <w:r w:rsidR="004D5538" w:rsidRPr="00B53133">
        <w:rPr>
          <w:rFonts w:ascii="Times New Roman" w:hAnsi="Times New Roman"/>
          <w:sz w:val="24"/>
          <w:szCs w:val="24"/>
          <w:lang w:val="en-GB"/>
        </w:rPr>
        <w:t xml:space="preserve"> (Meyer, 2009). As for the organizational commitment, most existing studies suggest that the affective component is positively related with the </w:t>
      </w:r>
      <w:r w:rsidR="004D5538" w:rsidRPr="00B53133">
        <w:rPr>
          <w:rFonts w:ascii="Times New Roman" w:hAnsi="Times New Roman"/>
          <w:sz w:val="24"/>
          <w:szCs w:val="24"/>
          <w:lang w:val="en-GB"/>
        </w:rPr>
        <w:lastRenderedPageBreak/>
        <w:t>normative and not related to the calculative</w:t>
      </w:r>
      <w:r w:rsidR="00E15FA2" w:rsidRPr="00B53133">
        <w:rPr>
          <w:rFonts w:ascii="Times New Roman" w:hAnsi="Times New Roman"/>
          <w:sz w:val="24"/>
          <w:szCs w:val="24"/>
          <w:lang w:val="en-GB"/>
        </w:rPr>
        <w:t>.</w:t>
      </w:r>
      <w:r w:rsidR="004D5538" w:rsidRPr="00B53133">
        <w:rPr>
          <w:rFonts w:ascii="Times New Roman" w:hAnsi="Times New Roman"/>
          <w:noProof/>
          <w:sz w:val="24"/>
          <w:szCs w:val="24"/>
          <w:lang w:val="en-GB"/>
        </w:rPr>
        <w:t xml:space="preserve"> Already with regard to the relationship between the normative component and calculative is more pronounced than the relationship between the affective and calculative, being significant in some cases (e.g., Johnson, Groff, &amp; Taing, 2009; </w:t>
      </w:r>
      <w:r w:rsidR="004D5538" w:rsidRPr="00B53133">
        <w:rPr>
          <w:rFonts w:ascii="Times New Roman" w:hAnsi="Times New Roman"/>
          <w:sz w:val="24"/>
          <w:szCs w:val="24"/>
          <w:lang w:val="en-GB"/>
        </w:rPr>
        <w:t>Meyer</w:t>
      </w:r>
      <w:r w:rsidR="004D5538" w:rsidRPr="00B53133">
        <w:rPr>
          <w:rFonts w:ascii="Times New Roman" w:hAnsi="Times New Roman"/>
          <w:noProof/>
          <w:sz w:val="24"/>
          <w:szCs w:val="24"/>
          <w:lang w:val="en-GB"/>
        </w:rPr>
        <w:t xml:space="preserve"> &amp; Allen, 1997; Meyer, Allen, Smith, &amp; 1993; Meyer, Stanley, Herscovitch &amp; Topolnytsky, 2002; Williams, Rayner, &amp; Allinson, 2012)</w:t>
      </w:r>
      <w:r w:rsidR="00BD4CB2" w:rsidRPr="00B53133">
        <w:rPr>
          <w:rFonts w:ascii="Times New Roman" w:hAnsi="Times New Roman"/>
          <w:noProof/>
          <w:sz w:val="24"/>
          <w:szCs w:val="24"/>
          <w:lang w:val="en-GB"/>
        </w:rPr>
        <w:t>.</w:t>
      </w:r>
      <w:r w:rsidR="004D5538" w:rsidRPr="00B53133">
        <w:rPr>
          <w:rFonts w:ascii="Times New Roman" w:hAnsi="Times New Roman"/>
          <w:noProof/>
          <w:sz w:val="24"/>
          <w:szCs w:val="24"/>
          <w:lang w:val="en-GB"/>
        </w:rPr>
        <w:t xml:space="preserve"> However, there are also studies in which the relationship between the three components are significant (e.g., Birth, Lee, &amp; willow, 2008), suggesting the existence of commitment profiles, as was verified, for example by Agus (2005), and Tsoumbris Xenikou (2010) and by Meyer and Parfyonova (2010) and Meyer, Stanley and Parfyonova (2012)</w:t>
      </w:r>
      <w:r w:rsidR="00B10605" w:rsidRPr="00B53133">
        <w:rPr>
          <w:rFonts w:ascii="Times New Roman" w:hAnsi="Times New Roman"/>
          <w:noProof/>
          <w:sz w:val="24"/>
          <w:szCs w:val="24"/>
          <w:lang w:val="en-GB"/>
        </w:rPr>
        <w:t>.</w:t>
      </w:r>
      <w:r w:rsidR="004D5538" w:rsidRPr="00B53133">
        <w:rPr>
          <w:rFonts w:ascii="Times New Roman" w:eastAsia="Times New Roman" w:hAnsi="Times New Roman"/>
          <w:sz w:val="24"/>
          <w:szCs w:val="24"/>
          <w:lang w:val="en-US" w:eastAsia="pt-PT"/>
        </w:rPr>
        <w:t xml:space="preserve"> On the Professional Commitment, several studies suggest the existence of a relationship between the three components (e.g., Chang, Chi, &amp; Miao, 2007; </w:t>
      </w:r>
      <w:proofErr w:type="spellStart"/>
      <w:r w:rsidR="004D5538" w:rsidRPr="00B53133">
        <w:rPr>
          <w:rFonts w:ascii="Times New Roman" w:eastAsia="Times New Roman" w:hAnsi="Times New Roman"/>
          <w:sz w:val="24"/>
          <w:szCs w:val="24"/>
          <w:lang w:val="en-US" w:eastAsia="pt-PT"/>
        </w:rPr>
        <w:t>Dwivedula</w:t>
      </w:r>
      <w:proofErr w:type="spellEnd"/>
      <w:r w:rsidR="004D5538" w:rsidRPr="00B53133">
        <w:rPr>
          <w:rFonts w:ascii="Times New Roman" w:eastAsia="Times New Roman" w:hAnsi="Times New Roman"/>
          <w:sz w:val="24"/>
          <w:szCs w:val="24"/>
          <w:lang w:val="en-US" w:eastAsia="pt-PT"/>
        </w:rPr>
        <w:t xml:space="preserve"> &amp; </w:t>
      </w:r>
      <w:proofErr w:type="spellStart"/>
      <w:r w:rsidR="004D5538" w:rsidRPr="00B53133">
        <w:rPr>
          <w:rFonts w:ascii="Times New Roman" w:eastAsia="Times New Roman" w:hAnsi="Times New Roman"/>
          <w:sz w:val="24"/>
          <w:szCs w:val="24"/>
          <w:lang w:val="en-US" w:eastAsia="pt-PT"/>
        </w:rPr>
        <w:t>Bredillet</w:t>
      </w:r>
      <w:proofErr w:type="spellEnd"/>
      <w:r w:rsidR="004D5538" w:rsidRPr="00B53133">
        <w:rPr>
          <w:rFonts w:ascii="Times New Roman" w:eastAsia="Times New Roman" w:hAnsi="Times New Roman"/>
          <w:sz w:val="24"/>
          <w:szCs w:val="24"/>
          <w:lang w:val="en-US" w:eastAsia="pt-PT"/>
        </w:rPr>
        <w:t xml:space="preserve">, 2010; Irving, Coleman, &amp; Cooper, 1997; Meyer et al., 1993; Snape &amp; Redman, 2003; </w:t>
      </w:r>
      <w:proofErr w:type="spellStart"/>
      <w:r w:rsidR="004D5538" w:rsidRPr="00B53133">
        <w:rPr>
          <w:rFonts w:ascii="Times New Roman" w:eastAsia="Times New Roman" w:hAnsi="Times New Roman"/>
          <w:sz w:val="24"/>
          <w:szCs w:val="24"/>
          <w:lang w:val="en-US" w:eastAsia="pt-PT"/>
        </w:rPr>
        <w:t>Xenikou</w:t>
      </w:r>
      <w:proofErr w:type="spellEnd"/>
      <w:r w:rsidR="004D5538" w:rsidRPr="00B53133">
        <w:rPr>
          <w:rFonts w:ascii="Times New Roman" w:eastAsia="Times New Roman" w:hAnsi="Times New Roman"/>
          <w:sz w:val="24"/>
          <w:szCs w:val="24"/>
          <w:lang w:val="en-US" w:eastAsia="pt-PT"/>
        </w:rPr>
        <w:t xml:space="preserve"> &amp; </w:t>
      </w:r>
      <w:proofErr w:type="spellStart"/>
      <w:r w:rsidR="004D5538" w:rsidRPr="00B53133">
        <w:rPr>
          <w:rFonts w:ascii="Times New Roman" w:eastAsia="Times New Roman" w:hAnsi="Times New Roman"/>
          <w:sz w:val="24"/>
          <w:szCs w:val="24"/>
          <w:lang w:val="en-US" w:eastAsia="pt-PT"/>
        </w:rPr>
        <w:t>Tsoumbris</w:t>
      </w:r>
      <w:proofErr w:type="spellEnd"/>
      <w:r w:rsidR="004D5538" w:rsidRPr="00B53133">
        <w:rPr>
          <w:rFonts w:ascii="Times New Roman" w:eastAsia="Times New Roman" w:hAnsi="Times New Roman"/>
          <w:sz w:val="24"/>
          <w:szCs w:val="24"/>
          <w:lang w:val="en-US" w:eastAsia="pt-PT"/>
        </w:rPr>
        <w:t>, 2010)</w:t>
      </w:r>
      <w:r w:rsidR="006821FE" w:rsidRPr="00B53133">
        <w:rPr>
          <w:rFonts w:ascii="Times New Roman" w:eastAsia="Times New Roman" w:hAnsi="Times New Roman"/>
          <w:sz w:val="24"/>
          <w:szCs w:val="24"/>
          <w:lang w:val="en-US" w:eastAsia="pt-PT"/>
        </w:rPr>
        <w:t xml:space="preserve">. </w:t>
      </w:r>
      <w:r w:rsidR="004F749F" w:rsidRPr="00B53133">
        <w:rPr>
          <w:rStyle w:val="hps"/>
          <w:rFonts w:ascii="Times New Roman" w:hAnsi="Times New Roman"/>
          <w:sz w:val="24"/>
          <w:szCs w:val="24"/>
          <w:lang w:val="en-GB"/>
        </w:rPr>
        <w:t>Meyer and colleagues</w:t>
      </w:r>
      <w:r w:rsidR="00DF6887" w:rsidRPr="00B53133">
        <w:rPr>
          <w:rStyle w:val="hps"/>
          <w:rFonts w:ascii="Times New Roman" w:hAnsi="Times New Roman"/>
          <w:sz w:val="24"/>
          <w:szCs w:val="24"/>
          <w:lang w:val="en-GB"/>
        </w:rPr>
        <w:t xml:space="preserve"> (1993) examined the relationship between the two types of commitment, organizational and professional, from the model of Three-component</w:t>
      </w:r>
      <w:r w:rsidR="004F749F" w:rsidRPr="00B53133">
        <w:rPr>
          <w:rStyle w:val="hps"/>
          <w:rFonts w:ascii="Times New Roman" w:hAnsi="Times New Roman"/>
          <w:sz w:val="24"/>
          <w:szCs w:val="24"/>
          <w:lang w:val="en-GB"/>
        </w:rPr>
        <w:t>s</w:t>
      </w:r>
      <w:r w:rsidR="00DF6887" w:rsidRPr="00B53133">
        <w:rPr>
          <w:rStyle w:val="hps"/>
          <w:rFonts w:ascii="Times New Roman" w:hAnsi="Times New Roman"/>
          <w:sz w:val="24"/>
          <w:szCs w:val="24"/>
          <w:lang w:val="en-GB"/>
        </w:rPr>
        <w:t>, having found that the strongest relationships is not confirmed with each other, but rather among its components included in each of the two types of commitment</w:t>
      </w:r>
      <w:r w:rsidR="004F749F" w:rsidRPr="00B53133">
        <w:rPr>
          <w:rStyle w:val="hps"/>
          <w:rFonts w:ascii="Times New Roman" w:hAnsi="Times New Roman"/>
          <w:sz w:val="24"/>
          <w:szCs w:val="24"/>
          <w:lang w:val="en-GB"/>
        </w:rPr>
        <w:t>. On the other hand Meyer and colleagues</w:t>
      </w:r>
      <w:r w:rsidR="00DF6887" w:rsidRPr="00B53133">
        <w:rPr>
          <w:rStyle w:val="hps"/>
          <w:rFonts w:ascii="Times New Roman" w:hAnsi="Times New Roman"/>
          <w:sz w:val="24"/>
          <w:szCs w:val="24"/>
          <w:lang w:val="en-GB"/>
        </w:rPr>
        <w:t xml:space="preserve"> (1993) also verified the existence of significant correlations between components of different nature either in organizational commitment, whether professional, or between the two</w:t>
      </w:r>
      <w:r w:rsidR="00BE4CC7" w:rsidRPr="00B53133">
        <w:rPr>
          <w:rStyle w:val="hps"/>
          <w:rFonts w:ascii="Times New Roman" w:hAnsi="Times New Roman"/>
          <w:sz w:val="24"/>
          <w:szCs w:val="24"/>
          <w:lang w:val="en-GB"/>
        </w:rPr>
        <w:t>.</w:t>
      </w:r>
      <w:r w:rsidR="00DF6887" w:rsidRPr="00B53133">
        <w:rPr>
          <w:rStyle w:val="hps"/>
          <w:rFonts w:ascii="Times New Roman" w:hAnsi="Times New Roman"/>
          <w:sz w:val="24"/>
          <w:szCs w:val="24"/>
          <w:lang w:val="en-GB"/>
        </w:rPr>
        <w:t xml:space="preserve"> The only exception found refers to the relationship between the affective component of organizational commitment and calculative component, both in organizational commitment as the professional</w:t>
      </w:r>
      <w:r w:rsidR="00BE4CC7" w:rsidRPr="00B53133">
        <w:rPr>
          <w:rStyle w:val="hps"/>
          <w:rFonts w:ascii="Times New Roman" w:hAnsi="Times New Roman"/>
          <w:sz w:val="24"/>
          <w:szCs w:val="24"/>
          <w:lang w:val="en-GB"/>
        </w:rPr>
        <w:t>.</w:t>
      </w:r>
      <w:r w:rsidR="00DF6887" w:rsidRPr="00B53133">
        <w:rPr>
          <w:rFonts w:ascii="Times New Roman" w:eastAsia="Times New Roman" w:hAnsi="Times New Roman"/>
          <w:noProof/>
          <w:sz w:val="24"/>
          <w:szCs w:val="24"/>
          <w:lang w:val="en-GB" w:eastAsia="pt-PT"/>
        </w:rPr>
        <w:t xml:space="preserve"> These results were also confirmed in subsequent studies (e.g., Chang, Chi &amp; Miao, 2007; Dwivedula &amp; Bredillet, 2010; Xenikou &amp; Tsoumbris, 2010)</w:t>
      </w:r>
      <w:r w:rsidR="00813B83" w:rsidRPr="00B53133">
        <w:rPr>
          <w:rFonts w:ascii="Times New Roman" w:eastAsia="Times New Roman" w:hAnsi="Times New Roman"/>
          <w:noProof/>
          <w:sz w:val="24"/>
          <w:szCs w:val="24"/>
          <w:lang w:val="en-GB" w:eastAsia="pt-PT"/>
        </w:rPr>
        <w:t xml:space="preserve">. </w:t>
      </w:r>
      <w:r w:rsidR="00193457" w:rsidRPr="00B53133">
        <w:rPr>
          <w:rFonts w:ascii="Times New Roman" w:eastAsia="Times New Roman" w:hAnsi="Times New Roman"/>
          <w:color w:val="000000"/>
          <w:sz w:val="24"/>
          <w:szCs w:val="24"/>
          <w:lang w:val="en-GB" w:eastAsia="pt-PT"/>
        </w:rPr>
        <w:t xml:space="preserve">Thus, in spite of the two </w:t>
      </w:r>
      <w:r w:rsidR="00193457" w:rsidRPr="00B53133">
        <w:rPr>
          <w:rFonts w:ascii="Times New Roman" w:hAnsi="Times New Roman"/>
          <w:sz w:val="24"/>
          <w:szCs w:val="24"/>
          <w:lang w:val="en-GB"/>
        </w:rPr>
        <w:t>models</w:t>
      </w:r>
      <w:r w:rsidR="00193457" w:rsidRPr="00B53133">
        <w:rPr>
          <w:rFonts w:ascii="Times New Roman" w:eastAsia="Times New Roman" w:hAnsi="Times New Roman"/>
          <w:color w:val="000000"/>
          <w:sz w:val="24"/>
          <w:szCs w:val="24"/>
          <w:lang w:val="en-GB" w:eastAsia="pt-PT"/>
        </w:rPr>
        <w:t xml:space="preserve"> proposed are substantiated, the theoretical framework established suggests the model 1 as being the most suitable (Chang</w:t>
      </w:r>
      <w:r w:rsidR="004F749F" w:rsidRPr="00B53133">
        <w:rPr>
          <w:rFonts w:ascii="Times New Roman" w:eastAsia="Times New Roman" w:hAnsi="Times New Roman"/>
          <w:color w:val="000000"/>
          <w:sz w:val="24"/>
          <w:szCs w:val="24"/>
          <w:lang w:val="en-GB" w:eastAsia="pt-PT"/>
        </w:rPr>
        <w:t>, Chi &amp; Miao</w:t>
      </w:r>
      <w:r w:rsidR="00193457" w:rsidRPr="00B53133">
        <w:rPr>
          <w:rFonts w:ascii="Times New Roman" w:eastAsia="Times New Roman" w:hAnsi="Times New Roman"/>
          <w:color w:val="000000"/>
          <w:sz w:val="24"/>
          <w:szCs w:val="24"/>
          <w:lang w:val="en-GB" w:eastAsia="pt-PT"/>
        </w:rPr>
        <w:t xml:space="preserve">, 2007; Cohen, 2007; </w:t>
      </w:r>
      <w:proofErr w:type="spellStart"/>
      <w:r w:rsidR="00193457" w:rsidRPr="00B53133">
        <w:rPr>
          <w:rFonts w:ascii="Times New Roman" w:eastAsia="Times New Roman" w:hAnsi="Times New Roman"/>
          <w:color w:val="000000"/>
          <w:sz w:val="24"/>
          <w:szCs w:val="24"/>
          <w:lang w:val="en-GB" w:eastAsia="pt-PT"/>
        </w:rPr>
        <w:t>Dwivedula</w:t>
      </w:r>
      <w:proofErr w:type="spellEnd"/>
      <w:r w:rsidR="00193457" w:rsidRPr="00B53133">
        <w:rPr>
          <w:rFonts w:ascii="Times New Roman" w:eastAsia="Times New Roman" w:hAnsi="Times New Roman"/>
          <w:color w:val="000000"/>
          <w:sz w:val="24"/>
          <w:szCs w:val="24"/>
          <w:lang w:val="en-GB" w:eastAsia="pt-PT"/>
        </w:rPr>
        <w:t xml:space="preserve">, &amp; </w:t>
      </w:r>
      <w:proofErr w:type="spellStart"/>
      <w:r w:rsidR="00193457" w:rsidRPr="00B53133">
        <w:rPr>
          <w:rFonts w:ascii="Times New Roman" w:eastAsia="Times New Roman" w:hAnsi="Times New Roman"/>
          <w:color w:val="000000"/>
          <w:sz w:val="24"/>
          <w:szCs w:val="24"/>
          <w:lang w:val="en-GB" w:eastAsia="pt-PT"/>
        </w:rPr>
        <w:t>Bredillet</w:t>
      </w:r>
      <w:proofErr w:type="spellEnd"/>
      <w:r w:rsidR="00193457" w:rsidRPr="00B53133">
        <w:rPr>
          <w:rFonts w:ascii="Times New Roman" w:eastAsia="Times New Roman" w:hAnsi="Times New Roman"/>
          <w:color w:val="000000"/>
          <w:sz w:val="24"/>
          <w:szCs w:val="24"/>
          <w:lang w:val="en-GB" w:eastAsia="pt-PT"/>
        </w:rPr>
        <w:t>, 2010; Lee</w:t>
      </w:r>
      <w:r w:rsidR="004F749F" w:rsidRPr="00B53133">
        <w:rPr>
          <w:rFonts w:ascii="Times New Roman" w:eastAsia="Times New Roman" w:hAnsi="Times New Roman"/>
          <w:color w:val="000000"/>
          <w:sz w:val="24"/>
          <w:szCs w:val="24"/>
          <w:lang w:val="en-GB" w:eastAsia="pt-PT"/>
        </w:rPr>
        <w:t xml:space="preserve">, </w:t>
      </w:r>
      <w:proofErr w:type="spellStart"/>
      <w:r w:rsidR="004F749F" w:rsidRPr="00B53133">
        <w:rPr>
          <w:rFonts w:ascii="Times New Roman" w:eastAsia="Times New Roman" w:hAnsi="Times New Roman"/>
          <w:color w:val="000000"/>
          <w:sz w:val="24"/>
          <w:szCs w:val="24"/>
          <w:lang w:val="en-GB" w:eastAsia="pt-PT"/>
        </w:rPr>
        <w:t>Carswell</w:t>
      </w:r>
      <w:proofErr w:type="spellEnd"/>
      <w:r w:rsidR="004F749F" w:rsidRPr="00B53133">
        <w:rPr>
          <w:rFonts w:ascii="Times New Roman" w:eastAsia="Times New Roman" w:hAnsi="Times New Roman"/>
          <w:color w:val="000000"/>
          <w:sz w:val="24"/>
          <w:szCs w:val="24"/>
          <w:lang w:val="en-GB" w:eastAsia="pt-PT"/>
        </w:rPr>
        <w:t xml:space="preserve"> &amp; Allen</w:t>
      </w:r>
      <w:r w:rsidR="00193457" w:rsidRPr="00B53133">
        <w:rPr>
          <w:rFonts w:ascii="Times New Roman" w:eastAsia="Times New Roman" w:hAnsi="Times New Roman"/>
          <w:color w:val="000000"/>
          <w:sz w:val="24"/>
          <w:szCs w:val="24"/>
          <w:lang w:val="en-GB" w:eastAsia="pt-PT"/>
        </w:rPr>
        <w:t xml:space="preserve">, 2000; Meyer &amp; </w:t>
      </w:r>
      <w:proofErr w:type="spellStart"/>
      <w:r w:rsidR="00193457" w:rsidRPr="00B53133">
        <w:rPr>
          <w:rFonts w:ascii="Times New Roman" w:eastAsia="Times New Roman" w:hAnsi="Times New Roman"/>
          <w:color w:val="000000"/>
          <w:sz w:val="24"/>
          <w:szCs w:val="24"/>
          <w:lang w:val="en-GB" w:eastAsia="pt-PT"/>
        </w:rPr>
        <w:t>Herscovitch</w:t>
      </w:r>
      <w:proofErr w:type="spellEnd"/>
      <w:r w:rsidR="00193457" w:rsidRPr="00B53133">
        <w:rPr>
          <w:rFonts w:ascii="Times New Roman" w:eastAsia="Times New Roman" w:hAnsi="Times New Roman"/>
          <w:color w:val="000000"/>
          <w:sz w:val="24"/>
          <w:szCs w:val="24"/>
          <w:lang w:val="en-GB" w:eastAsia="pt-PT"/>
        </w:rPr>
        <w:t xml:space="preserve">, 2001; Meyer et al., </w:t>
      </w:r>
      <w:r w:rsidR="00193457" w:rsidRPr="00B53133">
        <w:rPr>
          <w:rFonts w:ascii="Times New Roman" w:eastAsia="Times New Roman" w:hAnsi="Times New Roman"/>
          <w:color w:val="000000"/>
          <w:sz w:val="24"/>
          <w:szCs w:val="24"/>
          <w:lang w:val="en-GB" w:eastAsia="pt-PT"/>
        </w:rPr>
        <w:lastRenderedPageBreak/>
        <w:t xml:space="preserve">1993; Vandenberg &amp; </w:t>
      </w:r>
      <w:proofErr w:type="spellStart"/>
      <w:r w:rsidR="00193457" w:rsidRPr="00B53133">
        <w:rPr>
          <w:rFonts w:ascii="Times New Roman" w:eastAsia="Times New Roman" w:hAnsi="Times New Roman"/>
          <w:color w:val="000000"/>
          <w:sz w:val="24"/>
          <w:szCs w:val="24"/>
          <w:lang w:val="en-GB" w:eastAsia="pt-PT"/>
        </w:rPr>
        <w:t>Scarpello</w:t>
      </w:r>
      <w:proofErr w:type="spellEnd"/>
      <w:r w:rsidR="00193457" w:rsidRPr="00B53133">
        <w:rPr>
          <w:rFonts w:ascii="Times New Roman" w:eastAsia="Times New Roman" w:hAnsi="Times New Roman"/>
          <w:color w:val="000000"/>
          <w:sz w:val="24"/>
          <w:szCs w:val="24"/>
          <w:lang w:val="en-GB" w:eastAsia="pt-PT"/>
        </w:rPr>
        <w:t>, 1994). Finally, the nature and characteristics of the population used and, in particular, the strong professional culture that characterizes this type of occupations (</w:t>
      </w:r>
      <w:proofErr w:type="spellStart"/>
      <w:r w:rsidR="00193457" w:rsidRPr="00B53133">
        <w:rPr>
          <w:rFonts w:ascii="Times New Roman" w:eastAsia="Times New Roman" w:hAnsi="Times New Roman"/>
          <w:color w:val="000000"/>
          <w:sz w:val="24"/>
          <w:szCs w:val="24"/>
          <w:lang w:val="en-GB" w:eastAsia="pt-PT"/>
        </w:rPr>
        <w:t>Sainsaulieu</w:t>
      </w:r>
      <w:proofErr w:type="spellEnd"/>
      <w:r w:rsidR="00193457" w:rsidRPr="00B53133">
        <w:rPr>
          <w:rFonts w:ascii="Times New Roman" w:eastAsia="Times New Roman" w:hAnsi="Times New Roman"/>
          <w:color w:val="000000"/>
          <w:sz w:val="24"/>
          <w:szCs w:val="24"/>
          <w:lang w:val="en-GB" w:eastAsia="pt-PT"/>
        </w:rPr>
        <w:t>, 1988), supports the following hypothesis</w:t>
      </w:r>
      <w:r w:rsidR="00DB6F0D" w:rsidRPr="00B53133">
        <w:rPr>
          <w:rFonts w:ascii="Times New Roman" w:eastAsia="Times New Roman" w:hAnsi="Times New Roman"/>
          <w:color w:val="000000"/>
          <w:sz w:val="24"/>
          <w:szCs w:val="24"/>
          <w:lang w:val="en-GB" w:eastAsia="pt-PT"/>
        </w:rPr>
        <w:t>:</w:t>
      </w:r>
      <w:r w:rsidR="00193457" w:rsidRPr="00B53133">
        <w:rPr>
          <w:rFonts w:ascii="Times New Roman" w:eastAsia="Times New Roman" w:hAnsi="Times New Roman"/>
          <w:color w:val="000000"/>
          <w:sz w:val="24"/>
          <w:szCs w:val="24"/>
          <w:lang w:val="en-GB" w:eastAsia="pt-PT"/>
        </w:rPr>
        <w:t xml:space="preserve"> The level of intensity of the components of professional Commitment is greater than those of the Organizational </w:t>
      </w:r>
      <w:r w:rsidR="00193457" w:rsidRPr="00B53133">
        <w:rPr>
          <w:rFonts w:ascii="Times New Roman" w:hAnsi="Times New Roman"/>
          <w:sz w:val="24"/>
          <w:szCs w:val="24"/>
          <w:lang w:val="en-GB"/>
        </w:rPr>
        <w:t>Commitment</w:t>
      </w:r>
      <w:r w:rsidR="003B36D1" w:rsidRPr="00B53133">
        <w:rPr>
          <w:rFonts w:ascii="Times New Roman" w:eastAsia="Times New Roman" w:hAnsi="Times New Roman"/>
          <w:color w:val="000000"/>
          <w:sz w:val="24"/>
          <w:szCs w:val="24"/>
          <w:lang w:val="en-GB" w:eastAsia="pt-PT"/>
        </w:rPr>
        <w:t>.</w:t>
      </w:r>
    </w:p>
    <w:p w:rsidR="00C464A4" w:rsidRPr="005F57E0" w:rsidRDefault="00D508B4" w:rsidP="007B3EBB">
      <w:pPr>
        <w:jc w:val="center"/>
        <w:rPr>
          <w:rFonts w:ascii="Times New Roman" w:hAnsi="Times New Roman"/>
          <w:b/>
          <w:bCs/>
          <w:sz w:val="24"/>
          <w:szCs w:val="24"/>
          <w:lang w:val="en-GB" w:eastAsia="pt-PT"/>
        </w:rPr>
      </w:pPr>
      <w:bookmarkStart w:id="2" w:name="_Toc361859056"/>
      <w:bookmarkStart w:id="3" w:name="_Toc367323902"/>
      <w:r w:rsidRPr="005F57E0">
        <w:rPr>
          <w:rFonts w:ascii="Times New Roman" w:hAnsi="Times New Roman"/>
          <w:b/>
          <w:bCs/>
          <w:sz w:val="24"/>
          <w:szCs w:val="24"/>
          <w:lang w:val="en-GB" w:eastAsia="pt-PT"/>
        </w:rPr>
        <w:t xml:space="preserve">4. </w:t>
      </w:r>
      <w:bookmarkEnd w:id="2"/>
      <w:bookmarkEnd w:id="3"/>
      <w:r w:rsidRPr="005F57E0">
        <w:rPr>
          <w:rFonts w:ascii="Times New Roman" w:hAnsi="Times New Roman"/>
          <w:b/>
          <w:bCs/>
          <w:sz w:val="24"/>
          <w:szCs w:val="24"/>
          <w:lang w:val="en-GB" w:eastAsia="pt-PT"/>
        </w:rPr>
        <w:t>Methodology</w:t>
      </w:r>
    </w:p>
    <w:p w:rsidR="00A60ECE" w:rsidRPr="005F57E0" w:rsidRDefault="00D508B4" w:rsidP="007B3EBB">
      <w:pPr>
        <w:rPr>
          <w:rFonts w:ascii="Times New Roman" w:hAnsi="Times New Roman"/>
          <w:b/>
          <w:sz w:val="24"/>
          <w:szCs w:val="24"/>
          <w:lang w:val="en-GB"/>
        </w:rPr>
      </w:pPr>
      <w:bookmarkStart w:id="4" w:name="_Toc361859058"/>
      <w:bookmarkStart w:id="5" w:name="_Toc367323904"/>
      <w:r w:rsidRPr="005F57E0">
        <w:rPr>
          <w:rFonts w:ascii="Times New Roman" w:hAnsi="Times New Roman"/>
          <w:b/>
          <w:sz w:val="24"/>
          <w:szCs w:val="24"/>
          <w:lang w:val="en-GB"/>
        </w:rPr>
        <w:t xml:space="preserve">4.1 </w:t>
      </w:r>
      <w:bookmarkEnd w:id="4"/>
      <w:bookmarkEnd w:id="5"/>
      <w:r w:rsidRPr="005F57E0">
        <w:rPr>
          <w:rFonts w:ascii="Times New Roman" w:hAnsi="Times New Roman"/>
          <w:b/>
          <w:sz w:val="24"/>
          <w:szCs w:val="24"/>
          <w:lang w:val="en-GB"/>
        </w:rPr>
        <w:t>Instruments</w:t>
      </w:r>
    </w:p>
    <w:p w:rsidR="00F84CBC" w:rsidRPr="00B53133" w:rsidRDefault="009522A2" w:rsidP="00B53133">
      <w:pPr>
        <w:spacing w:line="480" w:lineRule="auto"/>
        <w:ind w:firstLine="284"/>
        <w:rPr>
          <w:rStyle w:val="hps"/>
          <w:rFonts w:ascii="Times New Roman" w:hAnsi="Times New Roman"/>
          <w:sz w:val="24"/>
          <w:szCs w:val="24"/>
          <w:lang w:val="en-GB"/>
        </w:rPr>
      </w:pPr>
      <w:r w:rsidRPr="00B53133">
        <w:rPr>
          <w:rFonts w:ascii="Times New Roman" w:hAnsi="Times New Roman"/>
          <w:sz w:val="24"/>
          <w:szCs w:val="24"/>
          <w:lang w:val="en-GB"/>
        </w:rPr>
        <w:t>The data were collected during the months of May and June 2012 through an electronic questionnaire, being the answer given in a Likert type scale of 7 points in that (1) corresponds to the "totally disagree" and (7) the "totally agree</w:t>
      </w:r>
      <w:r w:rsidR="00C42E06" w:rsidRPr="00B53133">
        <w:rPr>
          <w:rFonts w:ascii="Times New Roman" w:hAnsi="Times New Roman"/>
          <w:sz w:val="24"/>
          <w:szCs w:val="24"/>
          <w:lang w:val="en-GB"/>
        </w:rPr>
        <w:t xml:space="preserve">”. </w:t>
      </w:r>
      <w:r w:rsidR="00BC56D7" w:rsidRPr="00B53133">
        <w:rPr>
          <w:rFonts w:ascii="Times New Roman" w:hAnsi="Times New Roman"/>
          <w:sz w:val="24"/>
          <w:szCs w:val="24"/>
          <w:lang w:val="en-GB"/>
        </w:rPr>
        <w:t xml:space="preserve">Was also included a relative of </w:t>
      </w:r>
      <w:proofErr w:type="spellStart"/>
      <w:r w:rsidR="00BC56D7" w:rsidRPr="00B53133">
        <w:rPr>
          <w:rFonts w:ascii="Times New Roman" w:hAnsi="Times New Roman"/>
          <w:sz w:val="24"/>
          <w:szCs w:val="24"/>
          <w:lang w:val="en-GB"/>
        </w:rPr>
        <w:t>sociodemographic</w:t>
      </w:r>
      <w:proofErr w:type="spellEnd"/>
      <w:r w:rsidR="00BC56D7" w:rsidRPr="00B53133">
        <w:rPr>
          <w:rFonts w:ascii="Times New Roman" w:hAnsi="Times New Roman"/>
          <w:sz w:val="24"/>
          <w:szCs w:val="24"/>
          <w:lang w:val="en-GB"/>
        </w:rPr>
        <w:t xml:space="preserve"> variables of the professional participants. </w:t>
      </w:r>
      <w:r w:rsidRPr="00B53133">
        <w:rPr>
          <w:rFonts w:ascii="Times New Roman" w:eastAsia="Times New Roman" w:hAnsi="Times New Roman"/>
          <w:noProof/>
          <w:sz w:val="24"/>
          <w:szCs w:val="24"/>
          <w:lang w:val="en-GB" w:eastAsia="pt-PT"/>
        </w:rPr>
        <w:t>To measure the components of Organizational Commitment we made use of the scale proposed by Meyer and Allen (1997), adapted to the context Portuguese by Nascimento</w:t>
      </w:r>
      <w:r w:rsidR="00BC56D7" w:rsidRPr="00B53133">
        <w:rPr>
          <w:rFonts w:ascii="Times New Roman" w:eastAsia="Times New Roman" w:hAnsi="Times New Roman"/>
          <w:noProof/>
          <w:sz w:val="24"/>
          <w:szCs w:val="24"/>
          <w:lang w:val="en-GB" w:eastAsia="pt-PT"/>
        </w:rPr>
        <w:t>, Lopes &amp; Salgueiro</w:t>
      </w:r>
      <w:r w:rsidRPr="00B53133">
        <w:rPr>
          <w:rFonts w:ascii="Times New Roman" w:eastAsia="Times New Roman" w:hAnsi="Times New Roman"/>
          <w:noProof/>
          <w:sz w:val="24"/>
          <w:szCs w:val="24"/>
          <w:lang w:val="en-GB" w:eastAsia="pt-PT"/>
        </w:rPr>
        <w:t xml:space="preserve"> (2008</w:t>
      </w:r>
      <w:r w:rsidR="00875539" w:rsidRPr="00B53133">
        <w:rPr>
          <w:rFonts w:ascii="Times New Roman" w:eastAsia="Times New Roman" w:hAnsi="Times New Roman"/>
          <w:noProof/>
          <w:sz w:val="24"/>
          <w:szCs w:val="24"/>
          <w:lang w:val="en-GB" w:eastAsia="pt-PT"/>
        </w:rPr>
        <w:t>)</w:t>
      </w:r>
      <w:r w:rsidR="00655CE6" w:rsidRPr="00B53133">
        <w:rPr>
          <w:rFonts w:ascii="Times New Roman" w:eastAsia="Times New Roman" w:hAnsi="Times New Roman"/>
          <w:noProof/>
          <w:sz w:val="24"/>
          <w:szCs w:val="24"/>
          <w:lang w:val="en-GB" w:eastAsia="pt-PT"/>
        </w:rPr>
        <w:t>.</w:t>
      </w:r>
      <w:r w:rsidRPr="00B53133">
        <w:rPr>
          <w:rFonts w:ascii="Times New Roman" w:eastAsia="Times New Roman" w:hAnsi="Times New Roman"/>
          <w:noProof/>
          <w:sz w:val="24"/>
          <w:szCs w:val="24"/>
          <w:lang w:val="en-GB" w:eastAsia="pt-PT"/>
        </w:rPr>
        <w:t xml:space="preserve"> It consists</w:t>
      </w:r>
      <w:r w:rsidRPr="00B53133">
        <w:rPr>
          <w:rFonts w:ascii="Times New Roman" w:eastAsia="Times New Roman" w:hAnsi="Times New Roman"/>
          <w:color w:val="000000"/>
          <w:sz w:val="24"/>
          <w:szCs w:val="24"/>
          <w:lang w:val="en-GB" w:eastAsia="pt-PT"/>
        </w:rPr>
        <w:t xml:space="preserve"> of a total of 19 items, of which 6 items relating to affective component (3 of them reversed), 6 to the normative (1 of which reversed), and 7 to the calculative</w:t>
      </w:r>
      <w:r w:rsidR="00145656" w:rsidRPr="00B53133">
        <w:rPr>
          <w:rFonts w:ascii="Times New Roman" w:eastAsia="Times New Roman" w:hAnsi="Times New Roman"/>
          <w:color w:val="000000"/>
          <w:sz w:val="24"/>
          <w:szCs w:val="24"/>
          <w:lang w:val="en-GB" w:eastAsia="pt-PT"/>
        </w:rPr>
        <w:t>.</w:t>
      </w:r>
      <w:r w:rsidRPr="00B53133">
        <w:rPr>
          <w:rFonts w:ascii="Times New Roman" w:eastAsia="Times New Roman" w:hAnsi="Times New Roman"/>
          <w:color w:val="000000"/>
          <w:sz w:val="24"/>
          <w:szCs w:val="24"/>
          <w:lang w:val="en-GB" w:eastAsia="pt-PT"/>
        </w:rPr>
        <w:t xml:space="preserve"> The </w:t>
      </w:r>
      <w:proofErr w:type="spellStart"/>
      <w:r w:rsidRPr="00B53133">
        <w:rPr>
          <w:rFonts w:ascii="Times New Roman" w:eastAsia="Times New Roman" w:hAnsi="Times New Roman"/>
          <w:color w:val="000000"/>
          <w:sz w:val="24"/>
          <w:szCs w:val="24"/>
          <w:lang w:val="en-GB" w:eastAsia="pt-PT"/>
        </w:rPr>
        <w:t>Cronbach's</w:t>
      </w:r>
      <w:proofErr w:type="spellEnd"/>
      <w:r w:rsidRPr="00B53133">
        <w:rPr>
          <w:rFonts w:ascii="Times New Roman" w:eastAsia="Times New Roman" w:hAnsi="Times New Roman"/>
          <w:color w:val="000000"/>
          <w:sz w:val="24"/>
          <w:szCs w:val="24"/>
          <w:lang w:val="en-GB" w:eastAsia="pt-PT"/>
        </w:rPr>
        <w:t xml:space="preserve"> alpha coefficients values found by Nascimento </w:t>
      </w:r>
      <w:r w:rsidR="00BC56D7" w:rsidRPr="00B53133">
        <w:rPr>
          <w:rFonts w:ascii="Times New Roman" w:eastAsia="Times New Roman" w:hAnsi="Times New Roman"/>
          <w:color w:val="000000"/>
          <w:sz w:val="24"/>
          <w:szCs w:val="24"/>
          <w:lang w:val="en-GB" w:eastAsia="pt-PT"/>
        </w:rPr>
        <w:t>and colleagues</w:t>
      </w:r>
      <w:r w:rsidRPr="00B53133">
        <w:rPr>
          <w:rFonts w:ascii="Times New Roman" w:eastAsia="Times New Roman" w:hAnsi="Times New Roman"/>
          <w:color w:val="000000"/>
          <w:sz w:val="24"/>
          <w:szCs w:val="24"/>
          <w:lang w:val="en-GB" w:eastAsia="pt-PT"/>
        </w:rPr>
        <w:t xml:space="preserve"> (2008) were of 0.91 for the affective range, 0.84 to normative and 0.79 for the calculative</w:t>
      </w:r>
      <w:r w:rsidR="00827275" w:rsidRPr="00B53133">
        <w:rPr>
          <w:rFonts w:ascii="Times New Roman" w:eastAsia="Times New Roman" w:hAnsi="Times New Roman"/>
          <w:color w:val="000000"/>
          <w:sz w:val="24"/>
          <w:szCs w:val="24"/>
          <w:lang w:val="en-GB" w:eastAsia="pt-PT"/>
        </w:rPr>
        <w:t>.</w:t>
      </w:r>
      <w:r w:rsidRPr="00B53133">
        <w:rPr>
          <w:rFonts w:ascii="Times New Roman" w:eastAsia="Times New Roman" w:hAnsi="Times New Roman"/>
          <w:color w:val="000000"/>
          <w:sz w:val="24"/>
          <w:szCs w:val="24"/>
          <w:lang w:val="en-GB" w:eastAsia="pt-PT"/>
        </w:rPr>
        <w:t xml:space="preserve"> The professional commitment </w:t>
      </w:r>
      <w:r w:rsidRPr="00B53133">
        <w:rPr>
          <w:rFonts w:ascii="Times New Roman" w:hAnsi="Times New Roman"/>
          <w:sz w:val="24"/>
          <w:szCs w:val="24"/>
          <w:lang w:val="en-GB"/>
        </w:rPr>
        <w:t>components</w:t>
      </w:r>
      <w:r w:rsidRPr="00B53133">
        <w:rPr>
          <w:rFonts w:ascii="Times New Roman" w:eastAsia="Times New Roman" w:hAnsi="Times New Roman"/>
          <w:color w:val="000000"/>
          <w:sz w:val="24"/>
          <w:szCs w:val="24"/>
          <w:lang w:val="en-GB" w:eastAsia="pt-PT"/>
        </w:rPr>
        <w:t xml:space="preserve"> were measured through th</w:t>
      </w:r>
      <w:r w:rsidR="00BC56D7" w:rsidRPr="00B53133">
        <w:rPr>
          <w:rFonts w:ascii="Times New Roman" w:eastAsia="Times New Roman" w:hAnsi="Times New Roman"/>
          <w:color w:val="000000"/>
          <w:sz w:val="24"/>
          <w:szCs w:val="24"/>
          <w:lang w:val="en-GB" w:eastAsia="pt-PT"/>
        </w:rPr>
        <w:t>e scale proposed by Meyer and colleagues</w:t>
      </w:r>
      <w:r w:rsidRPr="00B53133">
        <w:rPr>
          <w:rFonts w:ascii="Times New Roman" w:eastAsia="Times New Roman" w:hAnsi="Times New Roman"/>
          <w:color w:val="000000"/>
          <w:sz w:val="24"/>
          <w:szCs w:val="24"/>
          <w:lang w:val="en-GB" w:eastAsia="pt-PT"/>
        </w:rPr>
        <w:t xml:space="preserve"> (1993) 6 items on each scale (3 items reversed on affective component 1 on normative, and 1 on calculative), for a total of 18</w:t>
      </w:r>
      <w:r w:rsidR="0015210E" w:rsidRPr="00B53133">
        <w:rPr>
          <w:rFonts w:ascii="Times New Roman" w:eastAsia="Times New Roman" w:hAnsi="Times New Roman"/>
          <w:color w:val="000000"/>
          <w:sz w:val="24"/>
          <w:szCs w:val="24"/>
          <w:lang w:val="en-GB" w:eastAsia="pt-PT"/>
        </w:rPr>
        <w:t>.</w:t>
      </w:r>
      <w:r w:rsidRPr="00B53133">
        <w:rPr>
          <w:rFonts w:ascii="Times New Roman" w:eastAsia="Times New Roman" w:hAnsi="Times New Roman"/>
          <w:color w:val="000000"/>
          <w:sz w:val="24"/>
          <w:szCs w:val="24"/>
          <w:lang w:val="en-GB"/>
        </w:rPr>
        <w:t xml:space="preserve"> </w:t>
      </w:r>
      <w:proofErr w:type="spellStart"/>
      <w:r w:rsidRPr="00B53133">
        <w:rPr>
          <w:rFonts w:ascii="Times New Roman" w:eastAsia="Times New Roman" w:hAnsi="Times New Roman"/>
          <w:color w:val="000000"/>
          <w:sz w:val="24"/>
          <w:szCs w:val="24"/>
          <w:lang w:val="en-GB"/>
        </w:rPr>
        <w:t>Cronbach's</w:t>
      </w:r>
      <w:proofErr w:type="spellEnd"/>
      <w:r w:rsidRPr="00B53133">
        <w:rPr>
          <w:rFonts w:ascii="Times New Roman" w:eastAsia="Times New Roman" w:hAnsi="Times New Roman"/>
          <w:color w:val="000000"/>
          <w:sz w:val="24"/>
          <w:szCs w:val="24"/>
          <w:lang w:val="en-GB"/>
        </w:rPr>
        <w:t xml:space="preserve"> alpha coefficients found by Meyer </w:t>
      </w:r>
      <w:r w:rsidR="00BC56D7" w:rsidRPr="00B53133">
        <w:rPr>
          <w:rFonts w:ascii="Times New Roman" w:eastAsia="Times New Roman" w:hAnsi="Times New Roman"/>
          <w:color w:val="000000"/>
          <w:sz w:val="24"/>
          <w:szCs w:val="24"/>
          <w:lang w:val="en-GB" w:eastAsia="pt-PT"/>
        </w:rPr>
        <w:t>and colleagues</w:t>
      </w:r>
      <w:r w:rsidRPr="00B53133">
        <w:rPr>
          <w:rFonts w:ascii="Times New Roman" w:eastAsia="Times New Roman" w:hAnsi="Times New Roman"/>
          <w:color w:val="000000"/>
          <w:sz w:val="24"/>
          <w:szCs w:val="24"/>
          <w:lang w:val="en-GB"/>
        </w:rPr>
        <w:t xml:space="preserve"> (1993) were from 0.87 (beginning of year) and 0.85 (end of year) for the affective component, 0.73 and 0.77 (respectively at the beginning and at the end of the year) for the normative, and 0.79 and 0.83 (also respectively at the beginning and at the end of the year) for the calculative</w:t>
      </w:r>
      <w:r w:rsidR="00D00BC2" w:rsidRPr="00B53133">
        <w:rPr>
          <w:rFonts w:ascii="Times New Roman" w:eastAsia="Times New Roman" w:hAnsi="Times New Roman"/>
          <w:color w:val="000000"/>
          <w:sz w:val="24"/>
          <w:szCs w:val="24"/>
          <w:lang w:val="en-GB"/>
        </w:rPr>
        <w:t>.</w:t>
      </w:r>
      <w:r w:rsidR="00B5425E" w:rsidRPr="00B53133">
        <w:rPr>
          <w:rFonts w:ascii="Times New Roman" w:eastAsia="Times New Roman" w:hAnsi="Times New Roman"/>
          <w:color w:val="000000"/>
          <w:sz w:val="24"/>
          <w:szCs w:val="24"/>
          <w:lang w:val="en-GB"/>
        </w:rPr>
        <w:t xml:space="preserve"> </w:t>
      </w:r>
    </w:p>
    <w:p w:rsidR="00A60ECE" w:rsidRPr="005F57E0" w:rsidRDefault="00D508B4" w:rsidP="007B3EBB">
      <w:pPr>
        <w:rPr>
          <w:rFonts w:ascii="Times New Roman" w:eastAsia="Times New Roman" w:hAnsi="Times New Roman"/>
          <w:b/>
          <w:sz w:val="24"/>
          <w:szCs w:val="24"/>
          <w:lang w:val="en-GB" w:eastAsia="pt-PT"/>
        </w:rPr>
      </w:pPr>
      <w:bookmarkStart w:id="6" w:name="_Toc361859059"/>
      <w:bookmarkStart w:id="7" w:name="_Toc367323905"/>
      <w:r w:rsidRPr="005F57E0">
        <w:rPr>
          <w:rFonts w:ascii="Times New Roman" w:eastAsia="Times New Roman" w:hAnsi="Times New Roman"/>
          <w:b/>
          <w:sz w:val="24"/>
          <w:szCs w:val="24"/>
          <w:lang w:val="en-GB" w:eastAsia="pt-PT"/>
        </w:rPr>
        <w:t xml:space="preserve">4.2 </w:t>
      </w:r>
      <w:r w:rsidR="005F57E0">
        <w:rPr>
          <w:rFonts w:ascii="Times New Roman" w:eastAsia="Times New Roman" w:hAnsi="Times New Roman"/>
          <w:b/>
          <w:sz w:val="24"/>
          <w:szCs w:val="24"/>
          <w:lang w:val="en-GB" w:eastAsia="pt-PT"/>
        </w:rPr>
        <w:t>The</w:t>
      </w:r>
      <w:r w:rsidRPr="005F57E0">
        <w:rPr>
          <w:rFonts w:ascii="Times New Roman" w:eastAsia="Times New Roman" w:hAnsi="Times New Roman"/>
          <w:b/>
          <w:sz w:val="24"/>
          <w:szCs w:val="24"/>
          <w:lang w:val="en-GB" w:eastAsia="pt-PT"/>
        </w:rPr>
        <w:t xml:space="preserve"> </w:t>
      </w:r>
      <w:bookmarkEnd w:id="6"/>
      <w:bookmarkEnd w:id="7"/>
      <w:r w:rsidRPr="005F57E0">
        <w:rPr>
          <w:rFonts w:ascii="Times New Roman" w:eastAsia="Times New Roman" w:hAnsi="Times New Roman"/>
          <w:b/>
          <w:sz w:val="24"/>
          <w:szCs w:val="24"/>
          <w:lang w:val="en-GB" w:eastAsia="pt-PT"/>
        </w:rPr>
        <w:t>Sample</w:t>
      </w:r>
    </w:p>
    <w:p w:rsidR="006B224A" w:rsidRPr="00B53133" w:rsidRDefault="009522A2" w:rsidP="00B53133">
      <w:pPr>
        <w:spacing w:line="480" w:lineRule="auto"/>
        <w:ind w:firstLine="284"/>
        <w:rPr>
          <w:rFonts w:ascii="Times New Roman" w:eastAsia="Times New Roman" w:hAnsi="Times New Roman"/>
          <w:sz w:val="24"/>
          <w:szCs w:val="24"/>
          <w:lang w:val="en-GB" w:eastAsia="pt-PT"/>
        </w:rPr>
      </w:pPr>
      <w:r w:rsidRPr="00B53133">
        <w:rPr>
          <w:rFonts w:ascii="Times New Roman" w:eastAsia="Times New Roman" w:hAnsi="Times New Roman"/>
          <w:sz w:val="24"/>
          <w:szCs w:val="24"/>
          <w:lang w:val="en-GB" w:eastAsia="pt-PT"/>
        </w:rPr>
        <w:lastRenderedPageBreak/>
        <w:t xml:space="preserve">Was used a convenience sample consisting of 219 teachers of a national public University. These 54.8% are female and 48.2% male. The average age is 45.8 years, varying between 23 and 63 years. Most of the participants are professors of career (61.7%), and in total, more than 80% </w:t>
      </w:r>
      <w:r w:rsidRPr="00B53133">
        <w:rPr>
          <w:rFonts w:ascii="Times New Roman" w:hAnsi="Times New Roman"/>
          <w:sz w:val="24"/>
          <w:szCs w:val="24"/>
          <w:lang w:val="en-GB"/>
        </w:rPr>
        <w:t>exercises</w:t>
      </w:r>
      <w:r w:rsidRPr="00B53133">
        <w:rPr>
          <w:rFonts w:ascii="Times New Roman" w:eastAsia="Times New Roman" w:hAnsi="Times New Roman"/>
          <w:sz w:val="24"/>
          <w:szCs w:val="24"/>
          <w:lang w:val="en-GB" w:eastAsia="pt-PT"/>
        </w:rPr>
        <w:t xml:space="preserve"> functions in a full-time regime (68.5% with exclusivity and 14.2% without exclusivity</w:t>
      </w:r>
      <w:r w:rsidR="00CA4B1F" w:rsidRPr="00B53133">
        <w:rPr>
          <w:rFonts w:ascii="Times New Roman" w:eastAsia="Times New Roman" w:hAnsi="Times New Roman"/>
          <w:sz w:val="24"/>
          <w:szCs w:val="24"/>
          <w:lang w:val="en-GB" w:eastAsia="pt-PT"/>
        </w:rPr>
        <w:t xml:space="preserve">). </w:t>
      </w:r>
      <w:r w:rsidR="00CB6DF8" w:rsidRPr="00B53133">
        <w:rPr>
          <w:rFonts w:ascii="Times New Roman" w:eastAsia="Times New Roman" w:hAnsi="Times New Roman"/>
          <w:sz w:val="24"/>
          <w:szCs w:val="24"/>
          <w:lang w:val="en-GB" w:eastAsia="pt-PT"/>
        </w:rPr>
        <w:t>Only a small percentage teaches part-time (17.3%). Seniority in the profession is 16.9 years and at the institution is 14.8 years. It should be noted, finally, that 58.9% of the participants belong to the subsystem of polytechnic education, while 41.1% of the participants belong to the University.</w:t>
      </w:r>
    </w:p>
    <w:p w:rsidR="000175E9" w:rsidRPr="005F57E0" w:rsidRDefault="00D508B4" w:rsidP="007B3EBB">
      <w:pPr>
        <w:rPr>
          <w:rFonts w:ascii="Times New Roman" w:eastAsia="Times New Roman" w:hAnsi="Times New Roman"/>
          <w:b/>
          <w:sz w:val="24"/>
          <w:szCs w:val="24"/>
          <w:lang w:val="en-GB" w:eastAsia="pt-PT"/>
        </w:rPr>
      </w:pPr>
      <w:bookmarkStart w:id="8" w:name="_Toc361859060"/>
      <w:bookmarkStart w:id="9" w:name="_Toc367323906"/>
      <w:r w:rsidRPr="005F57E0">
        <w:rPr>
          <w:rFonts w:ascii="Times New Roman" w:eastAsia="Times New Roman" w:hAnsi="Times New Roman"/>
          <w:b/>
          <w:sz w:val="24"/>
          <w:szCs w:val="24"/>
          <w:lang w:val="en-GB" w:eastAsia="pt-PT"/>
        </w:rPr>
        <w:t xml:space="preserve">4.3 </w:t>
      </w:r>
      <w:bookmarkEnd w:id="8"/>
      <w:bookmarkEnd w:id="9"/>
      <w:r w:rsidRPr="005F57E0">
        <w:rPr>
          <w:rFonts w:ascii="Times New Roman" w:eastAsia="Times New Roman" w:hAnsi="Times New Roman"/>
          <w:b/>
          <w:sz w:val="24"/>
          <w:szCs w:val="24"/>
          <w:lang w:val="en-GB" w:eastAsia="pt-PT"/>
        </w:rPr>
        <w:t xml:space="preserve">Options </w:t>
      </w:r>
      <w:proofErr w:type="gramStart"/>
      <w:r w:rsidRPr="005F57E0">
        <w:rPr>
          <w:rFonts w:ascii="Times New Roman" w:eastAsia="Times New Roman" w:hAnsi="Times New Roman"/>
          <w:b/>
          <w:sz w:val="24"/>
          <w:szCs w:val="24"/>
          <w:lang w:val="en-GB" w:eastAsia="pt-PT"/>
        </w:rPr>
        <w:t>For</w:t>
      </w:r>
      <w:proofErr w:type="gramEnd"/>
      <w:r w:rsidRPr="005F57E0">
        <w:rPr>
          <w:rFonts w:ascii="Times New Roman" w:eastAsia="Times New Roman" w:hAnsi="Times New Roman"/>
          <w:b/>
          <w:sz w:val="24"/>
          <w:szCs w:val="24"/>
          <w:lang w:val="en-GB" w:eastAsia="pt-PT"/>
        </w:rPr>
        <w:t xml:space="preserve"> The Treatment And Analysis Of Data</w:t>
      </w:r>
    </w:p>
    <w:p w:rsidR="00750239" w:rsidRPr="00B53133" w:rsidRDefault="00CB6DF8" w:rsidP="00B53133">
      <w:pPr>
        <w:spacing w:line="480" w:lineRule="auto"/>
        <w:ind w:firstLine="284"/>
        <w:rPr>
          <w:rFonts w:ascii="Times New Roman" w:hAnsi="Times New Roman"/>
          <w:color w:val="000000"/>
          <w:sz w:val="24"/>
          <w:szCs w:val="24"/>
          <w:lang w:val="en-GB"/>
        </w:rPr>
      </w:pPr>
      <w:r w:rsidRPr="00B53133">
        <w:rPr>
          <w:rFonts w:ascii="Times New Roman" w:eastAsia="Times New Roman" w:hAnsi="Times New Roman"/>
          <w:sz w:val="24"/>
          <w:szCs w:val="24"/>
          <w:lang w:val="en-GB" w:eastAsia="pt-PT"/>
        </w:rPr>
        <w:t>In the evaluation of the adjustment of the structural models, the following measures were used: Chi-square (</w:t>
      </w:r>
      <w:r w:rsidRPr="00B53133">
        <w:rPr>
          <w:rFonts w:ascii="Times New Roman" w:eastAsia="Times New Roman" w:hAnsi="Times New Roman"/>
          <w:sz w:val="24"/>
          <w:szCs w:val="24"/>
          <w:lang w:eastAsia="pt-PT"/>
        </w:rPr>
        <w:t>χ</w:t>
      </w:r>
      <w:r w:rsidRPr="00B53133">
        <w:rPr>
          <w:rFonts w:ascii="Times New Roman" w:eastAsia="Times New Roman" w:hAnsi="Times New Roman"/>
          <w:sz w:val="24"/>
          <w:szCs w:val="24"/>
          <w:lang w:val="en-GB" w:eastAsia="pt-PT"/>
        </w:rPr>
        <w:t>2), Chi-square value by the number of degrees of freedom (</w:t>
      </w:r>
      <w:r w:rsidRPr="00B53133">
        <w:rPr>
          <w:rFonts w:ascii="Times New Roman" w:eastAsia="Times New Roman" w:hAnsi="Times New Roman"/>
          <w:sz w:val="24"/>
          <w:szCs w:val="24"/>
          <w:lang w:eastAsia="pt-PT"/>
        </w:rPr>
        <w:t>χ</w:t>
      </w:r>
      <w:r w:rsidRPr="00B53133">
        <w:rPr>
          <w:rFonts w:ascii="Times New Roman" w:eastAsia="Times New Roman" w:hAnsi="Times New Roman"/>
          <w:sz w:val="24"/>
          <w:szCs w:val="24"/>
          <w:lang w:val="en-GB" w:eastAsia="pt-PT"/>
        </w:rPr>
        <w:t>2/</w:t>
      </w:r>
      <w:proofErr w:type="spellStart"/>
      <w:r w:rsidRPr="00B53133">
        <w:rPr>
          <w:rFonts w:ascii="Times New Roman" w:eastAsia="Times New Roman" w:hAnsi="Times New Roman"/>
          <w:sz w:val="24"/>
          <w:szCs w:val="24"/>
          <w:lang w:val="en-GB" w:eastAsia="pt-PT"/>
        </w:rPr>
        <w:t>df</w:t>
      </w:r>
      <w:proofErr w:type="spellEnd"/>
      <w:r w:rsidRPr="00B53133">
        <w:rPr>
          <w:rFonts w:ascii="Times New Roman" w:eastAsia="Times New Roman" w:hAnsi="Times New Roman"/>
          <w:sz w:val="24"/>
          <w:szCs w:val="24"/>
          <w:lang w:val="en-GB" w:eastAsia="pt-PT"/>
        </w:rPr>
        <w:t xml:space="preserve"> ≤ 3.0), </w:t>
      </w:r>
      <w:r w:rsidRPr="00B53133">
        <w:rPr>
          <w:rFonts w:ascii="Times New Roman" w:hAnsi="Times New Roman"/>
          <w:sz w:val="24"/>
          <w:szCs w:val="24"/>
          <w:lang w:val="en-GB"/>
        </w:rPr>
        <w:t>Goodness</w:t>
      </w:r>
      <w:r w:rsidRPr="00B53133">
        <w:rPr>
          <w:rFonts w:ascii="Times New Roman" w:eastAsia="Times New Roman" w:hAnsi="Times New Roman"/>
          <w:sz w:val="24"/>
          <w:szCs w:val="24"/>
          <w:lang w:val="en-GB" w:eastAsia="pt-PT"/>
        </w:rPr>
        <w:t>-of-Fit Index (GFI ≥ 0.9</w:t>
      </w:r>
      <w:r w:rsidR="00F3581B" w:rsidRPr="00B53133">
        <w:rPr>
          <w:rFonts w:ascii="Times New Roman" w:eastAsia="Times New Roman" w:hAnsi="Times New Roman"/>
          <w:sz w:val="24"/>
          <w:szCs w:val="24"/>
          <w:lang w:val="en-GB" w:eastAsia="pt-PT"/>
        </w:rPr>
        <w:t xml:space="preserve">), </w:t>
      </w:r>
      <w:r w:rsidR="00677493" w:rsidRPr="00B53133">
        <w:rPr>
          <w:rFonts w:ascii="Times New Roman" w:eastAsia="Times New Roman" w:hAnsi="Times New Roman"/>
          <w:i/>
          <w:sz w:val="24"/>
          <w:szCs w:val="24"/>
          <w:lang w:val="en-GB" w:eastAsia="pt-PT"/>
        </w:rPr>
        <w:t>Root Mean Square Error of Approximation</w:t>
      </w:r>
      <w:r w:rsidR="00677493" w:rsidRPr="00B53133">
        <w:rPr>
          <w:rFonts w:ascii="Times New Roman" w:eastAsia="Times New Roman" w:hAnsi="Times New Roman"/>
          <w:sz w:val="24"/>
          <w:szCs w:val="24"/>
          <w:lang w:val="en-GB" w:eastAsia="pt-PT"/>
        </w:rPr>
        <w:t xml:space="preserve"> </w:t>
      </w:r>
      <w:r w:rsidR="00F3581B" w:rsidRPr="00B53133">
        <w:rPr>
          <w:rFonts w:ascii="Times New Roman" w:eastAsia="Times New Roman" w:hAnsi="Times New Roman"/>
          <w:sz w:val="24"/>
          <w:szCs w:val="24"/>
          <w:lang w:val="en-GB" w:eastAsia="pt-PT"/>
        </w:rPr>
        <w:t>(</w:t>
      </w:r>
      <w:r w:rsidR="00677493" w:rsidRPr="00B53133">
        <w:rPr>
          <w:rFonts w:ascii="Times New Roman" w:eastAsia="Times New Roman" w:hAnsi="Times New Roman"/>
          <w:sz w:val="24"/>
          <w:szCs w:val="24"/>
          <w:lang w:val="en-GB" w:eastAsia="pt-PT"/>
        </w:rPr>
        <w:t>RMSEA</w:t>
      </w:r>
      <w:r w:rsidR="00677493" w:rsidRPr="00B53133">
        <w:rPr>
          <w:rFonts w:ascii="Times New Roman" w:hAnsi="Times New Roman"/>
          <w:bCs/>
          <w:color w:val="000000"/>
          <w:sz w:val="24"/>
          <w:szCs w:val="24"/>
          <w:lang w:val="en-GB"/>
        </w:rPr>
        <w:t>≤ 0</w:t>
      </w:r>
      <w:proofErr w:type="gramStart"/>
      <w:r w:rsidR="00677493" w:rsidRPr="00B53133">
        <w:rPr>
          <w:rFonts w:ascii="Times New Roman" w:hAnsi="Times New Roman"/>
          <w:bCs/>
          <w:color w:val="000000"/>
          <w:sz w:val="24"/>
          <w:szCs w:val="24"/>
          <w:lang w:val="en-GB"/>
        </w:rPr>
        <w:t>,08</w:t>
      </w:r>
      <w:proofErr w:type="gramEnd"/>
      <w:r w:rsidR="00F3581B" w:rsidRPr="00B53133">
        <w:rPr>
          <w:rFonts w:ascii="Times New Roman" w:eastAsia="Times New Roman" w:hAnsi="Times New Roman"/>
          <w:sz w:val="24"/>
          <w:szCs w:val="24"/>
          <w:lang w:val="en-GB" w:eastAsia="pt-PT"/>
        </w:rPr>
        <w:t xml:space="preserve">), </w:t>
      </w:r>
      <w:r w:rsidR="00677493" w:rsidRPr="00B53133">
        <w:rPr>
          <w:rFonts w:ascii="Times New Roman" w:eastAsia="Times New Roman" w:hAnsi="Times New Roman"/>
          <w:sz w:val="24"/>
          <w:szCs w:val="24"/>
          <w:lang w:val="en-GB" w:eastAsia="pt-PT"/>
        </w:rPr>
        <w:t xml:space="preserve">Standardized Root Mean Square Residual </w:t>
      </w:r>
      <w:r w:rsidR="00F3581B" w:rsidRPr="00B53133">
        <w:rPr>
          <w:rFonts w:ascii="Times New Roman" w:eastAsia="Times New Roman" w:hAnsi="Times New Roman"/>
          <w:sz w:val="24"/>
          <w:szCs w:val="24"/>
          <w:lang w:val="en-GB" w:eastAsia="pt-PT"/>
        </w:rPr>
        <w:t>(</w:t>
      </w:r>
      <w:r w:rsidR="00677493" w:rsidRPr="00B53133">
        <w:rPr>
          <w:rFonts w:ascii="Times New Roman" w:eastAsia="Times New Roman" w:hAnsi="Times New Roman"/>
          <w:sz w:val="24"/>
          <w:szCs w:val="24"/>
          <w:lang w:val="en-GB" w:eastAsia="pt-PT"/>
        </w:rPr>
        <w:t>SRMR</w:t>
      </w:r>
      <w:r w:rsidR="00677493" w:rsidRPr="00B53133">
        <w:rPr>
          <w:rFonts w:ascii="Times New Roman" w:hAnsi="Times New Roman"/>
          <w:bCs/>
          <w:color w:val="000000"/>
          <w:sz w:val="24"/>
          <w:szCs w:val="24"/>
          <w:lang w:val="en-GB"/>
        </w:rPr>
        <w:t>≤ 0,09</w:t>
      </w:r>
      <w:r w:rsidR="00677493" w:rsidRPr="00B53133">
        <w:rPr>
          <w:rFonts w:ascii="Times New Roman" w:eastAsia="Times New Roman" w:hAnsi="Times New Roman"/>
          <w:sz w:val="24"/>
          <w:szCs w:val="24"/>
          <w:lang w:val="en-GB" w:eastAsia="pt-PT"/>
        </w:rPr>
        <w:t>),</w:t>
      </w:r>
      <w:r w:rsidR="00FA0D13" w:rsidRPr="00B53133">
        <w:rPr>
          <w:rFonts w:ascii="Times New Roman" w:eastAsia="Times New Roman" w:hAnsi="Times New Roman"/>
          <w:sz w:val="24"/>
          <w:szCs w:val="24"/>
          <w:lang w:val="en-GB" w:eastAsia="pt-PT"/>
        </w:rPr>
        <w:t xml:space="preserve"> </w:t>
      </w:r>
      <w:r w:rsidR="00677493" w:rsidRPr="00B53133">
        <w:rPr>
          <w:rFonts w:ascii="Times New Roman" w:eastAsia="Times New Roman" w:hAnsi="Times New Roman"/>
          <w:i/>
          <w:sz w:val="24"/>
          <w:szCs w:val="24"/>
          <w:lang w:val="en-GB" w:eastAsia="pt-PT"/>
        </w:rPr>
        <w:t>Comparative Fit Index</w:t>
      </w:r>
      <w:r w:rsidR="00677493" w:rsidRPr="00B53133">
        <w:rPr>
          <w:rFonts w:ascii="Times New Roman" w:eastAsia="Times New Roman" w:hAnsi="Times New Roman"/>
          <w:sz w:val="24"/>
          <w:szCs w:val="24"/>
          <w:lang w:val="en-GB" w:eastAsia="pt-PT"/>
        </w:rPr>
        <w:t xml:space="preserve"> </w:t>
      </w:r>
      <w:r w:rsidR="00F3581B" w:rsidRPr="00B53133">
        <w:rPr>
          <w:rFonts w:ascii="Times New Roman" w:eastAsia="Times New Roman" w:hAnsi="Times New Roman"/>
          <w:sz w:val="24"/>
          <w:szCs w:val="24"/>
          <w:lang w:val="en-GB" w:eastAsia="pt-PT"/>
        </w:rPr>
        <w:t>(</w:t>
      </w:r>
      <w:r w:rsidR="00677493" w:rsidRPr="00B53133">
        <w:rPr>
          <w:rFonts w:ascii="Times New Roman" w:eastAsia="Times New Roman" w:hAnsi="Times New Roman"/>
          <w:sz w:val="24"/>
          <w:szCs w:val="24"/>
          <w:lang w:val="en-GB" w:eastAsia="pt-PT"/>
        </w:rPr>
        <w:t>CFI</w:t>
      </w:r>
      <w:r w:rsidR="00677493" w:rsidRPr="00B53133">
        <w:rPr>
          <w:rFonts w:ascii="Times New Roman" w:eastAsia="Times New Roman" w:hAnsi="Times New Roman"/>
          <w:color w:val="000000"/>
          <w:sz w:val="24"/>
          <w:szCs w:val="24"/>
          <w:lang w:val="en-GB" w:eastAsia="pt-PT"/>
        </w:rPr>
        <w:t>≥ 0,92</w:t>
      </w:r>
      <w:r w:rsidR="009A2179" w:rsidRPr="00B53133">
        <w:rPr>
          <w:rFonts w:ascii="Times New Roman" w:eastAsia="Times New Roman" w:hAnsi="Times New Roman"/>
          <w:sz w:val="24"/>
          <w:szCs w:val="24"/>
          <w:lang w:val="en-GB" w:eastAsia="pt-PT"/>
        </w:rPr>
        <w:t>)</w:t>
      </w:r>
      <w:r w:rsidR="00940844" w:rsidRPr="00B53133">
        <w:rPr>
          <w:rFonts w:ascii="Times New Roman" w:eastAsia="Times New Roman" w:hAnsi="Times New Roman"/>
          <w:sz w:val="24"/>
          <w:szCs w:val="24"/>
          <w:lang w:val="en-GB" w:eastAsia="pt-PT"/>
        </w:rPr>
        <w:t>.</w:t>
      </w:r>
      <w:r w:rsidRPr="00B53133">
        <w:rPr>
          <w:rFonts w:ascii="Times New Roman" w:hAnsi="Times New Roman"/>
          <w:sz w:val="24"/>
          <w:szCs w:val="24"/>
          <w:lang w:val="en-GB"/>
        </w:rPr>
        <w:t xml:space="preserve"> As a measure of comparison of models we used the </w:t>
      </w:r>
      <w:proofErr w:type="spellStart"/>
      <w:r w:rsidRPr="00B53133">
        <w:rPr>
          <w:rFonts w:ascii="Times New Roman" w:hAnsi="Times New Roman"/>
          <w:sz w:val="24"/>
          <w:szCs w:val="24"/>
          <w:lang w:val="en-GB"/>
        </w:rPr>
        <w:t>Akaike</w:t>
      </w:r>
      <w:proofErr w:type="spellEnd"/>
      <w:r w:rsidRPr="00B53133">
        <w:rPr>
          <w:rFonts w:ascii="Times New Roman" w:hAnsi="Times New Roman"/>
          <w:sz w:val="24"/>
          <w:szCs w:val="24"/>
          <w:lang w:val="en-GB"/>
        </w:rPr>
        <w:t xml:space="preserve"> Information Criterion AIC, being the model more adjusted to produce the smallest value of the model AIC (Hair</w:t>
      </w:r>
      <w:r w:rsidR="00F27133" w:rsidRPr="00B53133">
        <w:rPr>
          <w:rFonts w:ascii="Times New Roman" w:hAnsi="Times New Roman"/>
          <w:sz w:val="24"/>
          <w:szCs w:val="24"/>
          <w:lang w:val="en-GB"/>
        </w:rPr>
        <w:t xml:space="preserve">, Black, </w:t>
      </w:r>
      <w:proofErr w:type="spellStart"/>
      <w:r w:rsidR="00F27133" w:rsidRPr="00B53133">
        <w:rPr>
          <w:rFonts w:ascii="Times New Roman" w:hAnsi="Times New Roman"/>
          <w:sz w:val="24"/>
          <w:szCs w:val="24"/>
          <w:lang w:val="en-GB"/>
        </w:rPr>
        <w:t>Babin</w:t>
      </w:r>
      <w:proofErr w:type="spellEnd"/>
      <w:r w:rsidR="00F27133" w:rsidRPr="00B53133">
        <w:rPr>
          <w:rFonts w:ascii="Times New Roman" w:hAnsi="Times New Roman"/>
          <w:sz w:val="24"/>
          <w:szCs w:val="24"/>
          <w:lang w:val="en-GB"/>
        </w:rPr>
        <w:t xml:space="preserve"> &amp; Anderson</w:t>
      </w:r>
      <w:r w:rsidRPr="00B53133">
        <w:rPr>
          <w:rFonts w:ascii="Times New Roman" w:hAnsi="Times New Roman"/>
          <w:sz w:val="24"/>
          <w:szCs w:val="24"/>
          <w:lang w:val="en-GB"/>
        </w:rPr>
        <w:t>, 2010; Willow, 2008</w:t>
      </w:r>
      <w:r w:rsidR="00677493" w:rsidRPr="00B53133">
        <w:rPr>
          <w:rFonts w:ascii="Times New Roman" w:hAnsi="Times New Roman"/>
          <w:sz w:val="24"/>
          <w:szCs w:val="24"/>
          <w:lang w:val="en-GB"/>
        </w:rPr>
        <w:t>)</w:t>
      </w:r>
      <w:r w:rsidR="004E6818" w:rsidRPr="00B53133">
        <w:rPr>
          <w:rFonts w:ascii="Times New Roman" w:hAnsi="Times New Roman"/>
          <w:color w:val="000000"/>
          <w:sz w:val="24"/>
          <w:szCs w:val="24"/>
          <w:lang w:val="en-GB"/>
        </w:rPr>
        <w:t>.</w:t>
      </w:r>
      <w:r w:rsidRPr="00B53133">
        <w:rPr>
          <w:rFonts w:ascii="Times New Roman" w:hAnsi="Times New Roman"/>
          <w:color w:val="000000"/>
          <w:sz w:val="24"/>
          <w:szCs w:val="24"/>
          <w:lang w:val="en-GB"/>
        </w:rPr>
        <w:t xml:space="preserve"> It was also the coefficient of determination (R2 ≥ 0.4) to estimate the percentage of the variance of the dependent variables, explained by the independent variables (Hair et al., 2010; </w:t>
      </w:r>
      <w:proofErr w:type="spellStart"/>
      <w:r w:rsidRPr="00B53133">
        <w:rPr>
          <w:rFonts w:ascii="Times New Roman" w:hAnsi="Times New Roman"/>
          <w:color w:val="000000"/>
          <w:sz w:val="24"/>
          <w:szCs w:val="24"/>
          <w:lang w:val="en-GB"/>
        </w:rPr>
        <w:t>Maroco</w:t>
      </w:r>
      <w:proofErr w:type="spellEnd"/>
      <w:r w:rsidRPr="00B53133">
        <w:rPr>
          <w:rFonts w:ascii="Times New Roman" w:hAnsi="Times New Roman"/>
          <w:color w:val="000000"/>
          <w:sz w:val="24"/>
          <w:szCs w:val="24"/>
          <w:lang w:val="en-GB"/>
        </w:rPr>
        <w:t>, 2010</w:t>
      </w:r>
      <w:r w:rsidR="004442F6" w:rsidRPr="00B53133">
        <w:rPr>
          <w:rFonts w:ascii="Times New Roman" w:hAnsi="Times New Roman"/>
          <w:color w:val="000000"/>
          <w:sz w:val="24"/>
          <w:szCs w:val="24"/>
          <w:lang w:val="en-GB"/>
        </w:rPr>
        <w:t>).</w:t>
      </w:r>
    </w:p>
    <w:p w:rsidR="0059240C" w:rsidRPr="005F57E0" w:rsidRDefault="00D508B4" w:rsidP="007B3EBB">
      <w:pPr>
        <w:jc w:val="center"/>
        <w:rPr>
          <w:rFonts w:ascii="Times New Roman" w:eastAsia="Times New Roman" w:hAnsi="Times New Roman"/>
          <w:b/>
          <w:sz w:val="24"/>
          <w:szCs w:val="24"/>
          <w:lang w:val="en-GB" w:eastAsia="pt-PT"/>
        </w:rPr>
      </w:pPr>
      <w:r w:rsidRPr="005F57E0">
        <w:rPr>
          <w:rFonts w:ascii="Times New Roman" w:eastAsia="Times New Roman" w:hAnsi="Times New Roman"/>
          <w:b/>
          <w:sz w:val="24"/>
          <w:szCs w:val="24"/>
          <w:lang w:val="en-GB" w:eastAsia="pt-PT"/>
        </w:rPr>
        <w:t xml:space="preserve">5. Presentation </w:t>
      </w:r>
      <w:proofErr w:type="gramStart"/>
      <w:r w:rsidRPr="005F57E0">
        <w:rPr>
          <w:rFonts w:ascii="Times New Roman" w:eastAsia="Times New Roman" w:hAnsi="Times New Roman"/>
          <w:b/>
          <w:sz w:val="24"/>
          <w:szCs w:val="24"/>
          <w:lang w:val="en-GB" w:eastAsia="pt-PT"/>
        </w:rPr>
        <w:t>Of</w:t>
      </w:r>
      <w:proofErr w:type="gramEnd"/>
      <w:r w:rsidRPr="005F57E0">
        <w:rPr>
          <w:rFonts w:ascii="Times New Roman" w:eastAsia="Times New Roman" w:hAnsi="Times New Roman"/>
          <w:b/>
          <w:sz w:val="24"/>
          <w:szCs w:val="24"/>
          <w:lang w:val="en-GB" w:eastAsia="pt-PT"/>
        </w:rPr>
        <w:t xml:space="preserve"> The Results</w:t>
      </w:r>
    </w:p>
    <w:p w:rsidR="000B6066" w:rsidRPr="005F57E0" w:rsidRDefault="00D508B4" w:rsidP="007B3EBB">
      <w:pPr>
        <w:rPr>
          <w:rFonts w:ascii="Times New Roman" w:hAnsi="Times New Roman"/>
          <w:b/>
          <w:sz w:val="24"/>
          <w:szCs w:val="24"/>
          <w:lang w:val="en-GB"/>
        </w:rPr>
      </w:pPr>
      <w:bookmarkStart w:id="10" w:name="_Toc367323912"/>
      <w:r w:rsidRPr="005F57E0">
        <w:rPr>
          <w:rFonts w:ascii="Times New Roman" w:hAnsi="Times New Roman"/>
          <w:b/>
          <w:sz w:val="24"/>
          <w:szCs w:val="24"/>
          <w:lang w:val="en-GB"/>
        </w:rPr>
        <w:t xml:space="preserve">5.1. </w:t>
      </w:r>
      <w:bookmarkEnd w:id="10"/>
      <w:r w:rsidRPr="005F57E0">
        <w:rPr>
          <w:rFonts w:ascii="Times New Roman" w:hAnsi="Times New Roman"/>
          <w:b/>
          <w:sz w:val="24"/>
          <w:szCs w:val="24"/>
          <w:lang w:val="en-GB"/>
        </w:rPr>
        <w:t>Descriptive Statistics</w:t>
      </w:r>
    </w:p>
    <w:p w:rsidR="00270D5E" w:rsidRPr="00B53133" w:rsidRDefault="00970464" w:rsidP="00B53133">
      <w:pPr>
        <w:spacing w:line="480" w:lineRule="auto"/>
        <w:ind w:firstLine="284"/>
        <w:rPr>
          <w:rFonts w:ascii="Times New Roman" w:eastAsia="Times New Roman" w:hAnsi="Times New Roman"/>
          <w:sz w:val="24"/>
          <w:szCs w:val="24"/>
          <w:lang w:val="en-GB" w:eastAsia="pt-PT"/>
        </w:rPr>
      </w:pPr>
      <w:r w:rsidRPr="00B53133">
        <w:rPr>
          <w:rFonts w:ascii="Times New Roman" w:eastAsia="Times New Roman" w:hAnsi="Times New Roman"/>
          <w:sz w:val="24"/>
          <w:szCs w:val="24"/>
          <w:lang w:val="en-GB" w:eastAsia="pt-PT"/>
        </w:rPr>
        <w:t xml:space="preserve">We </w:t>
      </w:r>
      <w:r w:rsidRPr="00B53133">
        <w:rPr>
          <w:rFonts w:ascii="Times New Roman" w:hAnsi="Times New Roman"/>
          <w:sz w:val="24"/>
          <w:szCs w:val="24"/>
          <w:lang w:val="en-GB"/>
        </w:rPr>
        <w:t>started</w:t>
      </w:r>
      <w:r w:rsidRPr="00B53133">
        <w:rPr>
          <w:rFonts w:ascii="Times New Roman" w:eastAsia="Times New Roman" w:hAnsi="Times New Roman"/>
          <w:sz w:val="24"/>
          <w:szCs w:val="24"/>
          <w:lang w:val="en-GB" w:eastAsia="pt-PT"/>
        </w:rPr>
        <w:t xml:space="preserve"> by </w:t>
      </w:r>
      <w:r w:rsidR="00B53133" w:rsidRPr="00B53133">
        <w:rPr>
          <w:rFonts w:ascii="Times New Roman" w:eastAsia="Times New Roman" w:hAnsi="Times New Roman"/>
          <w:sz w:val="24"/>
          <w:szCs w:val="24"/>
          <w:lang w:val="en-GB" w:eastAsia="pt-PT"/>
        </w:rPr>
        <w:t>analysing</w:t>
      </w:r>
      <w:r w:rsidRPr="00B53133">
        <w:rPr>
          <w:rFonts w:ascii="Times New Roman" w:eastAsia="Times New Roman" w:hAnsi="Times New Roman"/>
          <w:sz w:val="24"/>
          <w:szCs w:val="24"/>
          <w:lang w:val="en-GB" w:eastAsia="pt-PT"/>
        </w:rPr>
        <w:t xml:space="preserve"> the descriptive statistics of the latent variables (Table 1).</w:t>
      </w:r>
    </w:p>
    <w:p w:rsidR="00962AFC" w:rsidRPr="00B53133" w:rsidRDefault="002C41A0" w:rsidP="00B53133">
      <w:pPr>
        <w:spacing w:line="480" w:lineRule="auto"/>
        <w:ind w:firstLine="284"/>
        <w:rPr>
          <w:rFonts w:ascii="Times New Roman" w:eastAsia="Times New Roman" w:hAnsi="Times New Roman"/>
          <w:sz w:val="24"/>
          <w:szCs w:val="24"/>
          <w:lang w:val="en-US" w:eastAsia="pt-PT"/>
        </w:rPr>
      </w:pPr>
      <w:r w:rsidRPr="00B53133">
        <w:rPr>
          <w:rFonts w:ascii="Times New Roman" w:hAnsi="Times New Roman"/>
          <w:sz w:val="24"/>
          <w:szCs w:val="24"/>
          <w:lang w:val="en-GB"/>
        </w:rPr>
        <w:t>It was found that the affective component introduced greater intensity at both the Organizational Commitment (M = 4.161) and the Professional (M = 4.912</w:t>
      </w:r>
      <w:r w:rsidR="00064A38" w:rsidRPr="00B53133">
        <w:rPr>
          <w:rFonts w:ascii="Times New Roman" w:hAnsi="Times New Roman"/>
          <w:sz w:val="24"/>
          <w:szCs w:val="24"/>
          <w:lang w:val="en-GB"/>
        </w:rPr>
        <w:t>)</w:t>
      </w:r>
      <w:r w:rsidR="00962AFC" w:rsidRPr="00B53133">
        <w:rPr>
          <w:rFonts w:ascii="Times New Roman" w:hAnsi="Times New Roman"/>
          <w:sz w:val="24"/>
          <w:szCs w:val="24"/>
          <w:lang w:val="en-GB"/>
        </w:rPr>
        <w:t>.</w:t>
      </w:r>
      <w:r w:rsidRPr="00B53133">
        <w:rPr>
          <w:rFonts w:ascii="Times New Roman" w:hAnsi="Times New Roman"/>
          <w:sz w:val="24"/>
          <w:szCs w:val="24"/>
          <w:lang w:val="en-GB"/>
        </w:rPr>
        <w:t xml:space="preserve"> Secondly, calculative component arises also in Organizational Commitment (M = 3.368) or Professional (M = 3.840</w:t>
      </w:r>
      <w:r w:rsidR="00000700" w:rsidRPr="00B53133">
        <w:rPr>
          <w:rFonts w:ascii="Times New Roman" w:hAnsi="Times New Roman"/>
          <w:sz w:val="24"/>
          <w:szCs w:val="24"/>
          <w:lang w:val="en-GB"/>
        </w:rPr>
        <w:t>)</w:t>
      </w:r>
      <w:r w:rsidR="00962AFC" w:rsidRPr="00B53133">
        <w:rPr>
          <w:rFonts w:ascii="Times New Roman" w:hAnsi="Times New Roman"/>
          <w:sz w:val="24"/>
          <w:szCs w:val="24"/>
          <w:lang w:val="en-GB"/>
        </w:rPr>
        <w:t>.</w:t>
      </w:r>
      <w:r w:rsidR="009B5ED6" w:rsidRPr="00B53133">
        <w:rPr>
          <w:rFonts w:ascii="Times New Roman" w:hAnsi="Times New Roman"/>
          <w:sz w:val="24"/>
          <w:szCs w:val="24"/>
          <w:lang w:val="en-GB"/>
        </w:rPr>
        <w:t xml:space="preserve"> The normative component, with the lowest average, presented identical values in the two types of commitment (respectively of M = 3.098 and M = 3.036</w:t>
      </w:r>
      <w:r w:rsidR="00000700" w:rsidRPr="00B53133">
        <w:rPr>
          <w:rFonts w:ascii="Times New Roman" w:hAnsi="Times New Roman"/>
          <w:sz w:val="24"/>
          <w:szCs w:val="24"/>
          <w:lang w:val="en-GB"/>
        </w:rPr>
        <w:t>)</w:t>
      </w:r>
      <w:r w:rsidR="00C861E2" w:rsidRPr="00B53133">
        <w:rPr>
          <w:rFonts w:ascii="Times New Roman" w:hAnsi="Times New Roman"/>
          <w:sz w:val="24"/>
          <w:szCs w:val="24"/>
          <w:lang w:val="en-GB"/>
        </w:rPr>
        <w:t>.</w:t>
      </w:r>
      <w:r w:rsidR="009B5ED6" w:rsidRPr="00B53133">
        <w:rPr>
          <w:rFonts w:ascii="Times New Roman" w:hAnsi="Times New Roman"/>
          <w:sz w:val="24"/>
          <w:szCs w:val="24"/>
          <w:lang w:val="en-GB"/>
        </w:rPr>
        <w:t xml:space="preserve"> The components of </w:t>
      </w:r>
      <w:r w:rsidR="009B5ED6" w:rsidRPr="00B53133">
        <w:rPr>
          <w:rFonts w:ascii="Times New Roman" w:hAnsi="Times New Roman"/>
          <w:sz w:val="24"/>
          <w:szCs w:val="24"/>
          <w:lang w:val="en-GB"/>
        </w:rPr>
        <w:lastRenderedPageBreak/>
        <w:t>Professional Commitment were all higher than those of the Organizational Commitment, the differences having been tested statistically through the t-student's test</w:t>
      </w:r>
      <w:r w:rsidR="00495780" w:rsidRPr="00B53133">
        <w:rPr>
          <w:rFonts w:ascii="Times New Roman" w:hAnsi="Times New Roman"/>
          <w:sz w:val="24"/>
          <w:szCs w:val="24"/>
          <w:lang w:val="en-GB"/>
        </w:rPr>
        <w:t>.</w:t>
      </w:r>
      <w:r w:rsidR="009B5ED6" w:rsidRPr="00B53133">
        <w:rPr>
          <w:rFonts w:ascii="Times New Roman" w:hAnsi="Times New Roman"/>
          <w:sz w:val="24"/>
          <w:szCs w:val="24"/>
          <w:lang w:val="en-GB"/>
        </w:rPr>
        <w:t xml:space="preserve"> The difference between the normative components not proven statistically significant (t = 0.893, sig = 0.373</w:t>
      </w:r>
      <w:r w:rsidR="004B6A87" w:rsidRPr="00B53133">
        <w:rPr>
          <w:rFonts w:ascii="Times New Roman" w:hAnsi="Times New Roman"/>
          <w:sz w:val="24"/>
          <w:szCs w:val="24"/>
          <w:lang w:val="en-GB"/>
        </w:rPr>
        <w:t>).</w:t>
      </w:r>
      <w:r w:rsidR="009B5ED6" w:rsidRPr="00B53133">
        <w:rPr>
          <w:rFonts w:ascii="Times New Roman" w:hAnsi="Times New Roman"/>
          <w:sz w:val="24"/>
          <w:szCs w:val="24"/>
          <w:lang w:val="en-GB"/>
        </w:rPr>
        <w:t xml:space="preserve"> All components of the Organizational Commitment and Professional Commitment </w:t>
      </w:r>
      <w:r w:rsidR="00F27133" w:rsidRPr="00B53133">
        <w:rPr>
          <w:rFonts w:ascii="Times New Roman" w:hAnsi="Times New Roman"/>
          <w:sz w:val="24"/>
          <w:szCs w:val="24"/>
          <w:lang w:val="en-GB"/>
        </w:rPr>
        <w:t>cor</w:t>
      </w:r>
      <w:r w:rsidR="009B5ED6" w:rsidRPr="00B53133">
        <w:rPr>
          <w:rFonts w:ascii="Times New Roman" w:hAnsi="Times New Roman"/>
          <w:sz w:val="24"/>
          <w:szCs w:val="24"/>
          <w:lang w:val="en-GB"/>
        </w:rPr>
        <w:t>relate positively with each other, although three of these relationships are not statistically significant</w:t>
      </w:r>
      <w:r w:rsidR="00C861E2" w:rsidRPr="00B53133">
        <w:rPr>
          <w:rFonts w:ascii="Times New Roman" w:hAnsi="Times New Roman"/>
          <w:sz w:val="24"/>
          <w:szCs w:val="24"/>
          <w:lang w:val="en-GB"/>
        </w:rPr>
        <w:t>.</w:t>
      </w:r>
      <w:r w:rsidR="002C14F2" w:rsidRPr="00B53133">
        <w:rPr>
          <w:rFonts w:ascii="Times New Roman" w:eastAsia="Times New Roman" w:hAnsi="Times New Roman"/>
          <w:sz w:val="24"/>
          <w:szCs w:val="24"/>
          <w:lang w:val="en-GB" w:eastAsia="pt-PT"/>
        </w:rPr>
        <w:t xml:space="preserve"> The strongest relationships were observed between the corresponding components of Organizational Commitment and Professional Commitment in line with the results obtained by Meyer </w:t>
      </w:r>
      <w:r w:rsidR="00F139EB" w:rsidRPr="00B53133">
        <w:rPr>
          <w:rFonts w:ascii="Times New Roman" w:eastAsia="Times New Roman" w:hAnsi="Times New Roman"/>
          <w:sz w:val="24"/>
          <w:szCs w:val="24"/>
          <w:lang w:val="en-GB" w:eastAsia="pt-PT"/>
        </w:rPr>
        <w:t xml:space="preserve">and colleagues </w:t>
      </w:r>
      <w:r w:rsidR="002C14F2" w:rsidRPr="00B53133">
        <w:rPr>
          <w:rFonts w:ascii="Times New Roman" w:eastAsia="Times New Roman" w:hAnsi="Times New Roman"/>
          <w:sz w:val="24"/>
          <w:szCs w:val="24"/>
          <w:lang w:val="en-GB" w:eastAsia="pt-PT"/>
        </w:rPr>
        <w:t xml:space="preserve">(1993), as well as in other studies (e.g., Jones, McIntosh &amp; 2010; </w:t>
      </w:r>
      <w:proofErr w:type="spellStart"/>
      <w:r w:rsidR="002C14F2" w:rsidRPr="00B53133">
        <w:rPr>
          <w:rFonts w:ascii="Times New Roman" w:eastAsia="Times New Roman" w:hAnsi="Times New Roman"/>
          <w:sz w:val="24"/>
          <w:szCs w:val="24"/>
          <w:lang w:val="en-GB" w:eastAsia="pt-PT"/>
        </w:rPr>
        <w:t>Xenikou</w:t>
      </w:r>
      <w:proofErr w:type="spellEnd"/>
      <w:r w:rsidR="002C14F2" w:rsidRPr="00B53133">
        <w:rPr>
          <w:rFonts w:ascii="Times New Roman" w:eastAsia="Times New Roman" w:hAnsi="Times New Roman"/>
          <w:sz w:val="24"/>
          <w:szCs w:val="24"/>
          <w:lang w:val="en-GB" w:eastAsia="pt-PT"/>
        </w:rPr>
        <w:t xml:space="preserve"> &amp; </w:t>
      </w:r>
      <w:proofErr w:type="spellStart"/>
      <w:r w:rsidR="002C14F2" w:rsidRPr="00B53133">
        <w:rPr>
          <w:rFonts w:ascii="Times New Roman" w:eastAsia="Times New Roman" w:hAnsi="Times New Roman"/>
          <w:sz w:val="24"/>
          <w:szCs w:val="24"/>
          <w:lang w:val="en-GB" w:eastAsia="pt-PT"/>
        </w:rPr>
        <w:t>Tsoumbris</w:t>
      </w:r>
      <w:proofErr w:type="spellEnd"/>
      <w:r w:rsidR="002C14F2" w:rsidRPr="00B53133">
        <w:rPr>
          <w:rFonts w:ascii="Times New Roman" w:eastAsia="Times New Roman" w:hAnsi="Times New Roman"/>
          <w:sz w:val="24"/>
          <w:szCs w:val="24"/>
          <w:lang w:val="en-GB" w:eastAsia="pt-PT"/>
        </w:rPr>
        <w:t>, 2010)</w:t>
      </w:r>
      <w:r w:rsidR="009D67C5" w:rsidRPr="00B53133">
        <w:rPr>
          <w:rFonts w:ascii="Times New Roman" w:eastAsia="Times New Roman" w:hAnsi="Times New Roman"/>
          <w:sz w:val="24"/>
          <w:szCs w:val="24"/>
          <w:lang w:val="en-GB" w:eastAsia="pt-PT"/>
        </w:rPr>
        <w:t>.</w:t>
      </w:r>
      <w:r w:rsidR="002C14F2" w:rsidRPr="00B53133">
        <w:rPr>
          <w:rFonts w:ascii="Times New Roman" w:hAnsi="Times New Roman"/>
          <w:sz w:val="24"/>
          <w:szCs w:val="24"/>
          <w:lang w:val="en-GB"/>
        </w:rPr>
        <w:t xml:space="preserve"> Also the affective and normative components of Organizational Commitment showed a positive relationship, like the results of the meta-analysis of Meyer</w:t>
      </w:r>
      <w:r w:rsidR="00F139EB" w:rsidRPr="00B53133">
        <w:rPr>
          <w:rFonts w:ascii="Times New Roman" w:hAnsi="Times New Roman"/>
          <w:sz w:val="24"/>
          <w:szCs w:val="24"/>
          <w:lang w:val="en-GB"/>
        </w:rPr>
        <w:t xml:space="preserve">, Stanley, </w:t>
      </w:r>
      <w:proofErr w:type="spellStart"/>
      <w:proofErr w:type="gramStart"/>
      <w:r w:rsidR="00F139EB" w:rsidRPr="00B53133">
        <w:rPr>
          <w:rFonts w:ascii="Times New Roman" w:hAnsi="Times New Roman"/>
          <w:sz w:val="24"/>
          <w:szCs w:val="24"/>
          <w:lang w:val="en-GB"/>
        </w:rPr>
        <w:t>Herscovitch</w:t>
      </w:r>
      <w:proofErr w:type="spellEnd"/>
      <w:proofErr w:type="gramEnd"/>
      <w:r w:rsidR="00F139EB" w:rsidRPr="00B53133">
        <w:rPr>
          <w:rFonts w:ascii="Times New Roman" w:hAnsi="Times New Roman"/>
          <w:sz w:val="24"/>
          <w:szCs w:val="24"/>
          <w:lang w:val="en-GB"/>
        </w:rPr>
        <w:t xml:space="preserve">. </w:t>
      </w:r>
      <w:proofErr w:type="gramStart"/>
      <w:r w:rsidR="00F139EB" w:rsidRPr="00B53133">
        <w:rPr>
          <w:rFonts w:ascii="Times New Roman" w:hAnsi="Times New Roman"/>
          <w:sz w:val="24"/>
          <w:szCs w:val="24"/>
          <w:lang w:val="en-GB"/>
        </w:rPr>
        <w:t xml:space="preserve">&amp; </w:t>
      </w:r>
      <w:proofErr w:type="spellStart"/>
      <w:r w:rsidR="00F139EB" w:rsidRPr="00B53133">
        <w:rPr>
          <w:rFonts w:ascii="Times New Roman" w:hAnsi="Times New Roman"/>
          <w:sz w:val="24"/>
          <w:szCs w:val="24"/>
          <w:lang w:val="en-GB"/>
        </w:rPr>
        <w:t>Topolnytsky</w:t>
      </w:r>
      <w:proofErr w:type="spellEnd"/>
      <w:r w:rsidR="002C14F2" w:rsidRPr="00B53133">
        <w:rPr>
          <w:rFonts w:ascii="Times New Roman" w:hAnsi="Times New Roman"/>
          <w:sz w:val="24"/>
          <w:szCs w:val="24"/>
          <w:lang w:val="en-GB"/>
        </w:rPr>
        <w:t xml:space="preserve"> (2002) and other researchers (e.g., Jones, </w:t>
      </w:r>
      <w:r w:rsidR="00C541EF">
        <w:rPr>
          <w:rFonts w:ascii="Times New Roman" w:hAnsi="Times New Roman"/>
          <w:sz w:val="24"/>
          <w:szCs w:val="24"/>
          <w:lang w:val="en-GB"/>
        </w:rPr>
        <w:t>McIntosh &amp; 2010; Meyer, Stanley</w:t>
      </w:r>
      <w:r w:rsidR="002C14F2" w:rsidRPr="00B53133">
        <w:rPr>
          <w:rFonts w:ascii="Times New Roman" w:hAnsi="Times New Roman"/>
          <w:sz w:val="24"/>
          <w:szCs w:val="24"/>
          <w:lang w:val="en-GB"/>
        </w:rPr>
        <w:t xml:space="preserve"> &amp; </w:t>
      </w:r>
      <w:proofErr w:type="spellStart"/>
      <w:r w:rsidR="002C14F2" w:rsidRPr="00B53133">
        <w:rPr>
          <w:rFonts w:ascii="Times New Roman" w:hAnsi="Times New Roman"/>
          <w:sz w:val="24"/>
          <w:szCs w:val="24"/>
          <w:lang w:val="en-GB"/>
        </w:rPr>
        <w:t>Parfyonova</w:t>
      </w:r>
      <w:proofErr w:type="spellEnd"/>
      <w:r w:rsidR="002C14F2" w:rsidRPr="00B53133">
        <w:rPr>
          <w:rFonts w:ascii="Times New Roman" w:hAnsi="Times New Roman"/>
          <w:sz w:val="24"/>
          <w:szCs w:val="24"/>
          <w:lang w:val="en-GB"/>
        </w:rPr>
        <w:t xml:space="preserve">, 2012; </w:t>
      </w:r>
      <w:proofErr w:type="spellStart"/>
      <w:r w:rsidR="002C14F2" w:rsidRPr="00B53133">
        <w:rPr>
          <w:rFonts w:ascii="Times New Roman" w:hAnsi="Times New Roman"/>
          <w:sz w:val="24"/>
          <w:szCs w:val="24"/>
          <w:lang w:val="en-GB"/>
        </w:rPr>
        <w:t>Xenikou</w:t>
      </w:r>
      <w:proofErr w:type="spellEnd"/>
      <w:r w:rsidR="002C14F2" w:rsidRPr="00B53133">
        <w:rPr>
          <w:rFonts w:ascii="Times New Roman" w:hAnsi="Times New Roman"/>
          <w:sz w:val="24"/>
          <w:szCs w:val="24"/>
          <w:lang w:val="en-GB"/>
        </w:rPr>
        <w:t xml:space="preserve"> &amp; </w:t>
      </w:r>
      <w:proofErr w:type="spellStart"/>
      <w:r w:rsidR="002C14F2" w:rsidRPr="00B53133">
        <w:rPr>
          <w:rFonts w:ascii="Times New Roman" w:hAnsi="Times New Roman"/>
          <w:sz w:val="24"/>
          <w:szCs w:val="24"/>
          <w:lang w:val="en-GB"/>
        </w:rPr>
        <w:t>Tsoumbris</w:t>
      </w:r>
      <w:proofErr w:type="spellEnd"/>
      <w:r w:rsidR="002C14F2" w:rsidRPr="00B53133">
        <w:rPr>
          <w:rFonts w:ascii="Times New Roman" w:hAnsi="Times New Roman"/>
          <w:sz w:val="24"/>
          <w:szCs w:val="24"/>
          <w:lang w:val="en-GB"/>
        </w:rPr>
        <w:t>, 2010)</w:t>
      </w:r>
      <w:r w:rsidR="00962AFC" w:rsidRPr="00B53133">
        <w:rPr>
          <w:rFonts w:ascii="Times New Roman" w:hAnsi="Times New Roman"/>
          <w:sz w:val="24"/>
          <w:szCs w:val="24"/>
          <w:lang w:val="en-GB"/>
        </w:rPr>
        <w:t>.</w:t>
      </w:r>
      <w:proofErr w:type="gramEnd"/>
      <w:r w:rsidR="00E371B8" w:rsidRPr="00B53133">
        <w:rPr>
          <w:rFonts w:ascii="Times New Roman" w:hAnsi="Times New Roman"/>
          <w:sz w:val="24"/>
          <w:szCs w:val="24"/>
          <w:lang w:val="en-GB"/>
        </w:rPr>
        <w:t xml:space="preserve"> As to the Professional Commitment, stronger relationship was found between the normative and calculative components, and shortly thereafter between the affective and normative, with slightly more moderate values</w:t>
      </w:r>
      <w:r w:rsidR="00962AFC" w:rsidRPr="00B53133">
        <w:rPr>
          <w:rFonts w:ascii="Times New Roman" w:hAnsi="Times New Roman"/>
          <w:sz w:val="24"/>
          <w:szCs w:val="24"/>
          <w:lang w:val="en-GB"/>
        </w:rPr>
        <w:t>.</w:t>
      </w:r>
      <w:r w:rsidR="00E371B8" w:rsidRPr="00B53133">
        <w:rPr>
          <w:rFonts w:ascii="Times New Roman" w:eastAsia="Times New Roman" w:hAnsi="Times New Roman"/>
          <w:sz w:val="24"/>
          <w:szCs w:val="24"/>
          <w:lang w:val="en-US" w:eastAsia="pt-PT"/>
        </w:rPr>
        <w:t xml:space="preserve"> These results are consistent with those of </w:t>
      </w:r>
      <w:proofErr w:type="spellStart"/>
      <w:r w:rsidR="00E371B8" w:rsidRPr="00B53133">
        <w:rPr>
          <w:rFonts w:ascii="Times New Roman" w:eastAsia="Times New Roman" w:hAnsi="Times New Roman"/>
          <w:sz w:val="24"/>
          <w:szCs w:val="24"/>
          <w:lang w:val="en-US" w:eastAsia="pt-PT"/>
        </w:rPr>
        <w:t>Tsoumbris</w:t>
      </w:r>
      <w:proofErr w:type="spellEnd"/>
      <w:r w:rsidR="00E371B8" w:rsidRPr="00B53133">
        <w:rPr>
          <w:rFonts w:ascii="Times New Roman" w:eastAsia="Times New Roman" w:hAnsi="Times New Roman"/>
          <w:sz w:val="24"/>
          <w:szCs w:val="24"/>
          <w:lang w:val="en-US" w:eastAsia="pt-PT"/>
        </w:rPr>
        <w:t xml:space="preserve"> and </w:t>
      </w:r>
      <w:proofErr w:type="spellStart"/>
      <w:r w:rsidR="00E371B8" w:rsidRPr="00B53133">
        <w:rPr>
          <w:rFonts w:ascii="Times New Roman" w:eastAsia="Times New Roman" w:hAnsi="Times New Roman"/>
          <w:sz w:val="24"/>
          <w:szCs w:val="24"/>
          <w:lang w:val="en-US" w:eastAsia="pt-PT"/>
        </w:rPr>
        <w:t>Xenikou</w:t>
      </w:r>
      <w:proofErr w:type="spellEnd"/>
      <w:r w:rsidR="00E371B8" w:rsidRPr="00B53133">
        <w:rPr>
          <w:rFonts w:ascii="Times New Roman" w:eastAsia="Times New Roman" w:hAnsi="Times New Roman"/>
          <w:sz w:val="24"/>
          <w:szCs w:val="24"/>
          <w:lang w:val="en-US" w:eastAsia="pt-PT"/>
        </w:rPr>
        <w:t xml:space="preserve"> (2010) although </w:t>
      </w:r>
      <w:proofErr w:type="spellStart"/>
      <w:r w:rsidR="00E371B8" w:rsidRPr="00B53133">
        <w:rPr>
          <w:rFonts w:ascii="Times New Roman" w:eastAsia="Times New Roman" w:hAnsi="Times New Roman"/>
          <w:sz w:val="24"/>
          <w:szCs w:val="24"/>
          <w:lang w:val="en-US" w:eastAsia="pt-PT"/>
        </w:rPr>
        <w:t>tendentially</w:t>
      </w:r>
      <w:proofErr w:type="spellEnd"/>
      <w:r w:rsidR="00E371B8" w:rsidRPr="00B53133">
        <w:rPr>
          <w:rFonts w:ascii="Times New Roman" w:eastAsia="Times New Roman" w:hAnsi="Times New Roman"/>
          <w:sz w:val="24"/>
          <w:szCs w:val="24"/>
          <w:lang w:val="en-US" w:eastAsia="pt-PT"/>
        </w:rPr>
        <w:t xml:space="preserve"> the strongest relationship is established between the affective and normative components (e.g., Chang, Chi &amp; Miao, 2007; Meyer et al., 1993; Snape &amp; Redman, 2003)</w:t>
      </w:r>
      <w:r w:rsidR="005C2DCF" w:rsidRPr="00B53133">
        <w:rPr>
          <w:rFonts w:ascii="Times New Roman" w:eastAsia="Times New Roman" w:hAnsi="Times New Roman"/>
          <w:sz w:val="24"/>
          <w:szCs w:val="24"/>
          <w:lang w:val="en-US" w:eastAsia="pt-PT"/>
        </w:rPr>
        <w:t>.</w:t>
      </w:r>
    </w:p>
    <w:p w:rsidR="007D53F5" w:rsidRPr="005F57E0" w:rsidRDefault="00D508B4" w:rsidP="007B3EBB">
      <w:pPr>
        <w:rPr>
          <w:rFonts w:ascii="Times New Roman" w:hAnsi="Times New Roman"/>
          <w:b/>
          <w:sz w:val="24"/>
          <w:szCs w:val="24"/>
          <w:lang w:val="en-GB"/>
        </w:rPr>
      </w:pPr>
      <w:bookmarkStart w:id="11" w:name="_Toc361859065"/>
      <w:bookmarkStart w:id="12" w:name="_Toc367323913"/>
      <w:r w:rsidRPr="005F57E0">
        <w:rPr>
          <w:rFonts w:ascii="Times New Roman" w:hAnsi="Times New Roman"/>
          <w:b/>
          <w:sz w:val="24"/>
          <w:szCs w:val="24"/>
          <w:lang w:val="en-GB"/>
        </w:rPr>
        <w:t xml:space="preserve">5.2. </w:t>
      </w:r>
      <w:bookmarkEnd w:id="11"/>
      <w:bookmarkEnd w:id="12"/>
      <w:r w:rsidRPr="005F57E0">
        <w:rPr>
          <w:rFonts w:ascii="Times New Roman" w:hAnsi="Times New Roman"/>
          <w:b/>
          <w:sz w:val="24"/>
          <w:szCs w:val="24"/>
          <w:lang w:val="en-GB"/>
        </w:rPr>
        <w:t>Test of Hypotheses and Comparison of Models</w:t>
      </w:r>
    </w:p>
    <w:p w:rsidR="00F029D5" w:rsidRPr="00B53133" w:rsidRDefault="00BC7A28" w:rsidP="00B53133">
      <w:pPr>
        <w:spacing w:line="480" w:lineRule="auto"/>
        <w:ind w:firstLine="284"/>
        <w:rPr>
          <w:rFonts w:ascii="Times New Roman" w:eastAsia="Times New Roman" w:hAnsi="Times New Roman"/>
          <w:sz w:val="24"/>
          <w:szCs w:val="24"/>
          <w:lang w:val="en-GB" w:eastAsia="pt-PT"/>
        </w:rPr>
      </w:pPr>
      <w:r w:rsidRPr="00B53133">
        <w:rPr>
          <w:rFonts w:ascii="Times New Roman" w:hAnsi="Times New Roman"/>
          <w:sz w:val="24"/>
          <w:szCs w:val="24"/>
          <w:lang w:val="en-GB"/>
        </w:rPr>
        <w:t>Were initially tested the Null Model (Mo), the first model (M1) which established the Professional Commitment as a determinant of Organizational and the second (M2) in which was established the opposite, suggesting the results an adjustment equal to goodness the three models (table 2</w:t>
      </w:r>
      <w:r w:rsidR="001D3B5A" w:rsidRPr="00B53133">
        <w:rPr>
          <w:rFonts w:ascii="Times New Roman" w:hAnsi="Times New Roman"/>
          <w:sz w:val="24"/>
          <w:szCs w:val="24"/>
          <w:lang w:val="en-GB"/>
        </w:rPr>
        <w:t>).</w:t>
      </w:r>
      <w:r w:rsidR="00FF2C18">
        <w:rPr>
          <w:rFonts w:ascii="Times New Roman" w:hAnsi="Times New Roman"/>
          <w:sz w:val="24"/>
          <w:szCs w:val="24"/>
          <w:lang w:val="en-GB"/>
        </w:rPr>
        <w:t xml:space="preserve"> </w:t>
      </w:r>
      <w:r w:rsidRPr="00B53133">
        <w:rPr>
          <w:rFonts w:ascii="Times New Roman" w:eastAsia="Times New Roman" w:hAnsi="Times New Roman"/>
          <w:sz w:val="24"/>
          <w:szCs w:val="24"/>
          <w:lang w:val="en-GB" w:eastAsia="pt-PT"/>
        </w:rPr>
        <w:t>It was found that adjustment measures are within the bounds of acceptability</w:t>
      </w:r>
      <w:r w:rsidR="007D53F5" w:rsidRPr="00B53133">
        <w:rPr>
          <w:rFonts w:ascii="Times New Roman" w:eastAsia="Times New Roman" w:hAnsi="Times New Roman"/>
          <w:sz w:val="24"/>
          <w:szCs w:val="24"/>
          <w:lang w:val="en-GB" w:eastAsia="pt-PT"/>
        </w:rPr>
        <w:t>.</w:t>
      </w:r>
      <w:r w:rsidRPr="00B53133">
        <w:rPr>
          <w:rFonts w:ascii="Times New Roman" w:eastAsia="Times New Roman" w:hAnsi="Times New Roman"/>
          <w:sz w:val="24"/>
          <w:szCs w:val="24"/>
          <w:lang w:val="en-GB" w:eastAsia="pt-PT"/>
        </w:rPr>
        <w:t xml:space="preserve"> However, the SRMR and GFI deviate slightly from the reference values</w:t>
      </w:r>
      <w:r w:rsidR="007D53F5" w:rsidRPr="00B53133">
        <w:rPr>
          <w:rFonts w:ascii="Times New Roman" w:eastAsia="Times New Roman" w:hAnsi="Times New Roman"/>
          <w:sz w:val="24"/>
          <w:szCs w:val="24"/>
          <w:lang w:val="en-GB" w:eastAsia="pt-PT"/>
        </w:rPr>
        <w:t>.</w:t>
      </w:r>
      <w:r w:rsidRPr="00B53133">
        <w:rPr>
          <w:rFonts w:ascii="Times New Roman" w:eastAsia="Times New Roman" w:hAnsi="Times New Roman"/>
          <w:sz w:val="24"/>
          <w:szCs w:val="24"/>
          <w:lang w:val="en-GB" w:eastAsia="pt-PT"/>
        </w:rPr>
        <w:t xml:space="preserve"> However, Hair </w:t>
      </w:r>
      <w:r w:rsidR="00F139EB" w:rsidRPr="00B53133">
        <w:rPr>
          <w:rFonts w:ascii="Times New Roman" w:eastAsia="Times New Roman" w:hAnsi="Times New Roman"/>
          <w:sz w:val="24"/>
          <w:szCs w:val="24"/>
          <w:lang w:val="en-GB" w:eastAsia="pt-PT"/>
        </w:rPr>
        <w:t>and colleagues (</w:t>
      </w:r>
      <w:r w:rsidRPr="00B53133">
        <w:rPr>
          <w:rFonts w:ascii="Times New Roman" w:eastAsia="Times New Roman" w:hAnsi="Times New Roman"/>
          <w:sz w:val="24"/>
          <w:szCs w:val="24"/>
          <w:lang w:val="en-GB" w:eastAsia="pt-PT"/>
        </w:rPr>
        <w:t xml:space="preserve">2010) drew attention to the fact that the complexity of the model could lead to a "... problem of an unjust punishment." (p. 751) and unfairly affect these </w:t>
      </w:r>
      <w:r w:rsidRPr="00B53133">
        <w:rPr>
          <w:rFonts w:ascii="Times New Roman" w:eastAsia="Times New Roman" w:hAnsi="Times New Roman"/>
          <w:sz w:val="24"/>
          <w:szCs w:val="24"/>
          <w:lang w:val="en-GB" w:eastAsia="pt-PT"/>
        </w:rPr>
        <w:lastRenderedPageBreak/>
        <w:t>type of indicators</w:t>
      </w:r>
      <w:r w:rsidR="008A322D" w:rsidRPr="00B53133">
        <w:rPr>
          <w:rFonts w:ascii="Times New Roman" w:eastAsia="Times New Roman" w:hAnsi="Times New Roman"/>
          <w:sz w:val="24"/>
          <w:szCs w:val="24"/>
          <w:lang w:val="en-GB" w:eastAsia="pt-PT"/>
        </w:rPr>
        <w:t>.</w:t>
      </w:r>
      <w:r w:rsidR="00441317" w:rsidRPr="00B53133">
        <w:rPr>
          <w:rFonts w:ascii="Times New Roman" w:eastAsia="Times New Roman" w:hAnsi="Times New Roman"/>
          <w:sz w:val="24"/>
          <w:szCs w:val="24"/>
          <w:lang w:val="en-GB" w:eastAsia="pt-PT"/>
        </w:rPr>
        <w:t xml:space="preserve"> It is also not irrelevant the fact that we have used a sample with one dimension lower than the recommended, which will influence this type of measures of goodness of adjustment more sensitive and more affected by the error of estimate</w:t>
      </w:r>
      <w:r w:rsidR="006C4011" w:rsidRPr="00B53133">
        <w:rPr>
          <w:rFonts w:ascii="Times New Roman" w:eastAsia="Times New Roman" w:hAnsi="Times New Roman"/>
          <w:sz w:val="24"/>
          <w:szCs w:val="24"/>
          <w:lang w:val="en-GB" w:eastAsia="pt-PT"/>
        </w:rPr>
        <w:t>.</w:t>
      </w:r>
      <w:r w:rsidR="00441317" w:rsidRPr="00B53133">
        <w:rPr>
          <w:rFonts w:ascii="Times New Roman" w:eastAsia="Times New Roman" w:hAnsi="Times New Roman"/>
          <w:sz w:val="24"/>
          <w:szCs w:val="24"/>
          <w:lang w:val="en-GB" w:eastAsia="pt-PT"/>
        </w:rPr>
        <w:t xml:space="preserve"> This conditionality may have contributed also to not have been a difference between the </w:t>
      </w:r>
      <w:proofErr w:type="gramStart"/>
      <w:r w:rsidR="00441317" w:rsidRPr="00B53133">
        <w:rPr>
          <w:rFonts w:ascii="Times New Roman" w:eastAsia="Times New Roman" w:hAnsi="Times New Roman"/>
          <w:sz w:val="24"/>
          <w:szCs w:val="24"/>
          <w:lang w:val="en-GB" w:eastAsia="pt-PT"/>
        </w:rPr>
        <w:t>adjustment</w:t>
      </w:r>
      <w:proofErr w:type="gramEnd"/>
      <w:r w:rsidR="00441317" w:rsidRPr="00B53133">
        <w:rPr>
          <w:rFonts w:ascii="Times New Roman" w:eastAsia="Times New Roman" w:hAnsi="Times New Roman"/>
          <w:sz w:val="24"/>
          <w:szCs w:val="24"/>
          <w:lang w:val="en-GB" w:eastAsia="pt-PT"/>
        </w:rPr>
        <w:t xml:space="preserve"> of the three models</w:t>
      </w:r>
      <w:r w:rsidR="007D53F5" w:rsidRPr="00B53133">
        <w:rPr>
          <w:rFonts w:ascii="Times New Roman" w:eastAsia="Times New Roman" w:hAnsi="Times New Roman"/>
          <w:sz w:val="24"/>
          <w:szCs w:val="24"/>
          <w:lang w:val="en-GB" w:eastAsia="pt-PT"/>
        </w:rPr>
        <w:t>.</w:t>
      </w:r>
      <w:r w:rsidR="001713CB" w:rsidRPr="00B53133">
        <w:rPr>
          <w:rFonts w:ascii="Times New Roman" w:eastAsia="Times New Roman" w:hAnsi="Times New Roman"/>
          <w:sz w:val="24"/>
          <w:szCs w:val="24"/>
          <w:lang w:val="en-GB" w:eastAsia="pt-PT"/>
        </w:rPr>
        <w:t xml:space="preserve"> We then review </w:t>
      </w:r>
      <w:r w:rsidR="001713CB" w:rsidRPr="00B53133">
        <w:rPr>
          <w:rFonts w:ascii="Times New Roman" w:hAnsi="Times New Roman"/>
          <w:sz w:val="24"/>
          <w:szCs w:val="24"/>
          <w:lang w:val="en-GB"/>
        </w:rPr>
        <w:t>the</w:t>
      </w:r>
      <w:r w:rsidR="001713CB" w:rsidRPr="00B53133">
        <w:rPr>
          <w:rFonts w:ascii="Times New Roman" w:eastAsia="Times New Roman" w:hAnsi="Times New Roman"/>
          <w:sz w:val="24"/>
          <w:szCs w:val="24"/>
          <w:lang w:val="en-GB" w:eastAsia="pt-PT"/>
        </w:rPr>
        <w:t xml:space="preserve"> proposed M1 (M1A), having been successively eliminated structural relations statistically non-significant. Thus, we obtained a final proposed model (M1B) who presented a goodness of acceptable </w:t>
      </w:r>
      <w:r w:rsidR="00F139EB" w:rsidRPr="00B53133">
        <w:rPr>
          <w:rFonts w:ascii="Times New Roman" w:eastAsia="Times New Roman" w:hAnsi="Times New Roman"/>
          <w:sz w:val="24"/>
          <w:szCs w:val="24"/>
          <w:lang w:val="en-GB" w:eastAsia="pt-PT"/>
        </w:rPr>
        <w:t>adjustment (T</w:t>
      </w:r>
      <w:r w:rsidR="001713CB" w:rsidRPr="00B53133">
        <w:rPr>
          <w:rFonts w:ascii="Times New Roman" w:eastAsia="Times New Roman" w:hAnsi="Times New Roman"/>
          <w:sz w:val="24"/>
          <w:szCs w:val="24"/>
          <w:lang w:val="en-GB" w:eastAsia="pt-PT"/>
        </w:rPr>
        <w:t>able 3</w:t>
      </w:r>
      <w:r w:rsidR="00EE1CC2" w:rsidRPr="00B53133">
        <w:rPr>
          <w:rFonts w:ascii="Times New Roman" w:eastAsia="Times New Roman" w:hAnsi="Times New Roman"/>
          <w:sz w:val="24"/>
          <w:szCs w:val="24"/>
          <w:lang w:val="en-GB" w:eastAsia="pt-PT"/>
        </w:rPr>
        <w:t>).</w:t>
      </w:r>
    </w:p>
    <w:p w:rsidR="004F41DF" w:rsidRPr="00B53133" w:rsidRDefault="001713CB" w:rsidP="00B53133">
      <w:pPr>
        <w:spacing w:line="480" w:lineRule="auto"/>
        <w:ind w:firstLine="284"/>
        <w:rPr>
          <w:rFonts w:ascii="Times New Roman" w:eastAsia="Times New Roman" w:hAnsi="Times New Roman"/>
          <w:sz w:val="24"/>
          <w:szCs w:val="24"/>
          <w:lang w:val="en-GB" w:eastAsia="pt-PT"/>
        </w:rPr>
      </w:pPr>
      <w:r w:rsidRPr="00B53133">
        <w:rPr>
          <w:rFonts w:ascii="Times New Roman" w:eastAsia="Times New Roman" w:hAnsi="Times New Roman"/>
          <w:sz w:val="24"/>
          <w:szCs w:val="24"/>
          <w:lang w:val="en-GB" w:eastAsia="pt-PT"/>
        </w:rPr>
        <w:t xml:space="preserve">It was found in M1B final (fig. 1) that in the affective component only Organizational </w:t>
      </w:r>
      <w:r w:rsidRPr="00B53133">
        <w:rPr>
          <w:rFonts w:ascii="Times New Roman" w:hAnsi="Times New Roman"/>
          <w:sz w:val="24"/>
          <w:szCs w:val="24"/>
          <w:lang w:val="en-GB"/>
        </w:rPr>
        <w:t>Commitment</w:t>
      </w:r>
      <w:r w:rsidRPr="00B53133">
        <w:rPr>
          <w:rFonts w:ascii="Times New Roman" w:eastAsia="Times New Roman" w:hAnsi="Times New Roman"/>
          <w:sz w:val="24"/>
          <w:szCs w:val="24"/>
          <w:lang w:val="en-GB" w:eastAsia="pt-PT"/>
        </w:rPr>
        <w:t xml:space="preserve"> was related to the normative and as to the Professional Commitment was verified the existence of a relationship between affective and normative component, as well as between the normative and the calculative</w:t>
      </w:r>
      <w:r w:rsidR="00F3209E" w:rsidRPr="00B53133">
        <w:rPr>
          <w:rFonts w:ascii="Times New Roman" w:eastAsia="Times New Roman" w:hAnsi="Times New Roman"/>
          <w:sz w:val="24"/>
          <w:szCs w:val="24"/>
          <w:lang w:val="en-GB" w:eastAsia="pt-PT"/>
        </w:rPr>
        <w:t>.</w:t>
      </w:r>
      <w:r w:rsidR="00FF2C18">
        <w:rPr>
          <w:rFonts w:ascii="Times New Roman" w:eastAsia="Times New Roman" w:hAnsi="Times New Roman"/>
          <w:sz w:val="24"/>
          <w:szCs w:val="24"/>
          <w:lang w:val="en-GB" w:eastAsia="pt-PT"/>
        </w:rPr>
        <w:t xml:space="preserve"> </w:t>
      </w:r>
      <w:r w:rsidR="004B624E" w:rsidRPr="00B53133">
        <w:rPr>
          <w:rFonts w:ascii="Times New Roman" w:eastAsia="Times New Roman" w:hAnsi="Times New Roman"/>
          <w:sz w:val="24"/>
          <w:szCs w:val="24"/>
          <w:lang w:val="en-GB" w:eastAsia="pt-PT"/>
        </w:rPr>
        <w:t xml:space="preserve">It was also verified that the components of Professional Commitment positively determined the </w:t>
      </w:r>
      <w:r w:rsidR="004B624E" w:rsidRPr="00B53133">
        <w:rPr>
          <w:rFonts w:ascii="Times New Roman" w:hAnsi="Times New Roman"/>
          <w:sz w:val="24"/>
          <w:szCs w:val="24"/>
          <w:lang w:val="en-GB"/>
        </w:rPr>
        <w:t>components</w:t>
      </w:r>
      <w:r w:rsidR="004B624E" w:rsidRPr="00B53133">
        <w:rPr>
          <w:rFonts w:ascii="Times New Roman" w:eastAsia="Times New Roman" w:hAnsi="Times New Roman"/>
          <w:sz w:val="24"/>
          <w:szCs w:val="24"/>
          <w:lang w:val="en-GB" w:eastAsia="pt-PT"/>
        </w:rPr>
        <w:t xml:space="preserve"> of the same kind of Organizational Commitment</w:t>
      </w:r>
      <w:r w:rsidR="004F41DF" w:rsidRPr="00B53133">
        <w:rPr>
          <w:rFonts w:ascii="Times New Roman" w:eastAsia="Times New Roman" w:hAnsi="Times New Roman"/>
          <w:sz w:val="24"/>
          <w:szCs w:val="24"/>
          <w:lang w:val="en-GB" w:eastAsia="pt-PT"/>
        </w:rPr>
        <w:t>.</w:t>
      </w:r>
      <w:r w:rsidR="004B624E" w:rsidRPr="00B53133">
        <w:rPr>
          <w:rFonts w:ascii="Times New Roman" w:eastAsia="Times New Roman" w:hAnsi="Times New Roman"/>
          <w:sz w:val="24"/>
          <w:szCs w:val="24"/>
          <w:lang w:val="en-GB" w:eastAsia="pt-PT"/>
        </w:rPr>
        <w:t xml:space="preserve"> Finally, the calculative component determined positively the affective component</w:t>
      </w:r>
      <w:r w:rsidR="0050581D" w:rsidRPr="00B53133">
        <w:rPr>
          <w:rFonts w:ascii="Times New Roman" w:eastAsia="Times New Roman" w:hAnsi="Times New Roman"/>
          <w:sz w:val="24"/>
          <w:szCs w:val="24"/>
          <w:lang w:val="en-GB" w:eastAsia="pt-PT"/>
        </w:rPr>
        <w:t>.</w:t>
      </w:r>
      <w:r w:rsidR="004B624E" w:rsidRPr="00B53133">
        <w:rPr>
          <w:rFonts w:ascii="Times New Roman" w:eastAsia="Times New Roman" w:hAnsi="Times New Roman"/>
          <w:sz w:val="24"/>
          <w:szCs w:val="24"/>
          <w:lang w:val="en-GB" w:eastAsia="pt-PT"/>
        </w:rPr>
        <w:t xml:space="preserve"> The coefficient of determination of each component of the Organizational Commitment (R2) was greater than 0.40, suggesting a good explanatory capacity of Professional Commitment components in determining Organizational Commitment</w:t>
      </w:r>
      <w:r w:rsidR="005D2244" w:rsidRPr="00B53133">
        <w:rPr>
          <w:rFonts w:ascii="Times New Roman" w:eastAsia="Times New Roman" w:hAnsi="Times New Roman"/>
          <w:sz w:val="24"/>
          <w:szCs w:val="24"/>
          <w:lang w:val="en-GB" w:eastAsia="pt-PT"/>
        </w:rPr>
        <w:t>.</w:t>
      </w:r>
      <w:r w:rsidR="004B624E" w:rsidRPr="00B53133">
        <w:rPr>
          <w:rFonts w:ascii="Times New Roman" w:eastAsia="Times New Roman" w:hAnsi="Times New Roman"/>
          <w:sz w:val="24"/>
          <w:szCs w:val="24"/>
          <w:lang w:val="en-GB" w:eastAsia="pt-PT"/>
        </w:rPr>
        <w:t xml:space="preserve"> Having used a procedure similar to that used in the M1 to the second model (M2), in addition to the initial model (M2A) was tested another model that resulted from the Elimination of non-significant statistical relationships (M2B)</w:t>
      </w:r>
      <w:r w:rsidR="008947D3" w:rsidRPr="00B53133">
        <w:rPr>
          <w:rFonts w:ascii="Times New Roman" w:eastAsia="Times New Roman" w:hAnsi="Times New Roman"/>
          <w:sz w:val="24"/>
          <w:szCs w:val="24"/>
          <w:lang w:val="en-GB" w:eastAsia="pt-PT"/>
        </w:rPr>
        <w:t>.</w:t>
      </w:r>
      <w:r w:rsidR="004B624E" w:rsidRPr="00B53133">
        <w:rPr>
          <w:rFonts w:ascii="Times New Roman" w:eastAsia="Times New Roman" w:hAnsi="Times New Roman"/>
          <w:sz w:val="24"/>
          <w:szCs w:val="24"/>
          <w:lang w:val="en-GB" w:eastAsia="pt-PT"/>
        </w:rPr>
        <w:t xml:space="preserve"> The final proposed model (M2B) presented a better adjustment, despite the limitations mentioned previously (table 4</w:t>
      </w:r>
      <w:r w:rsidR="00DB2687" w:rsidRPr="00B53133">
        <w:rPr>
          <w:rFonts w:ascii="Times New Roman" w:eastAsia="Times New Roman" w:hAnsi="Times New Roman"/>
          <w:sz w:val="24"/>
          <w:szCs w:val="24"/>
          <w:lang w:val="en-GB" w:eastAsia="pt-PT"/>
        </w:rPr>
        <w:t>).</w:t>
      </w:r>
    </w:p>
    <w:p w:rsidR="00370590" w:rsidRPr="00B53133" w:rsidRDefault="000B60A1" w:rsidP="00B53133">
      <w:pPr>
        <w:spacing w:line="480" w:lineRule="auto"/>
        <w:ind w:firstLine="284"/>
        <w:rPr>
          <w:rFonts w:ascii="Times New Roman" w:eastAsia="Times New Roman" w:hAnsi="Times New Roman"/>
          <w:sz w:val="24"/>
          <w:szCs w:val="24"/>
          <w:lang w:val="en-GB" w:eastAsia="pt-PT"/>
        </w:rPr>
      </w:pPr>
      <w:r w:rsidRPr="00B53133">
        <w:rPr>
          <w:rFonts w:ascii="Times New Roman" w:eastAsia="Times New Roman" w:hAnsi="Times New Roman"/>
          <w:sz w:val="24"/>
          <w:szCs w:val="24"/>
          <w:lang w:val="en-GB" w:eastAsia="pt-PT"/>
        </w:rPr>
        <w:t xml:space="preserve">In the </w:t>
      </w:r>
      <w:r w:rsidRPr="00B53133">
        <w:rPr>
          <w:rFonts w:ascii="Times New Roman" w:hAnsi="Times New Roman"/>
          <w:sz w:val="24"/>
          <w:szCs w:val="24"/>
          <w:lang w:val="en-GB"/>
        </w:rPr>
        <w:t>second</w:t>
      </w:r>
      <w:r w:rsidRPr="00B53133">
        <w:rPr>
          <w:rFonts w:ascii="Times New Roman" w:eastAsia="Times New Roman" w:hAnsi="Times New Roman"/>
          <w:sz w:val="24"/>
          <w:szCs w:val="24"/>
          <w:lang w:val="en-GB" w:eastAsia="pt-PT"/>
        </w:rPr>
        <w:t xml:space="preserve"> final model (fig. 2), it was found the existence of a relationship between affective and normative component of the Organizational Commitment of greater intensity than the ratio found in the first final model, and of lesser intensity between the affective component and to rules and regulations an</w:t>
      </w:r>
      <w:r w:rsidR="00F139EB" w:rsidRPr="00B53133">
        <w:rPr>
          <w:rFonts w:ascii="Times New Roman" w:eastAsia="Times New Roman" w:hAnsi="Times New Roman"/>
          <w:sz w:val="24"/>
          <w:szCs w:val="24"/>
          <w:lang w:val="en-GB" w:eastAsia="pt-PT"/>
        </w:rPr>
        <w:t>d the calculative Professional C</w:t>
      </w:r>
      <w:r w:rsidRPr="00B53133">
        <w:rPr>
          <w:rFonts w:ascii="Times New Roman" w:eastAsia="Times New Roman" w:hAnsi="Times New Roman"/>
          <w:sz w:val="24"/>
          <w:szCs w:val="24"/>
          <w:lang w:val="en-GB" w:eastAsia="pt-PT"/>
        </w:rPr>
        <w:t>ommitment.</w:t>
      </w:r>
    </w:p>
    <w:p w:rsidR="009676A9" w:rsidRPr="00B53133" w:rsidRDefault="00A718A1" w:rsidP="00B53133">
      <w:pPr>
        <w:spacing w:line="480" w:lineRule="auto"/>
        <w:ind w:firstLine="284"/>
        <w:rPr>
          <w:rFonts w:ascii="Times New Roman" w:eastAsia="Times New Roman" w:hAnsi="Times New Roman"/>
          <w:sz w:val="24"/>
          <w:szCs w:val="24"/>
          <w:lang w:val="en-GB" w:eastAsia="pt-PT"/>
        </w:rPr>
      </w:pPr>
      <w:r w:rsidRPr="00B53133">
        <w:rPr>
          <w:rFonts w:ascii="Times New Roman" w:eastAsia="Times New Roman" w:hAnsi="Times New Roman"/>
          <w:sz w:val="24"/>
          <w:szCs w:val="24"/>
          <w:lang w:val="en-GB" w:eastAsia="pt-PT"/>
        </w:rPr>
        <w:lastRenderedPageBreak/>
        <w:t xml:space="preserve">Similar to </w:t>
      </w:r>
      <w:r w:rsidRPr="00B53133">
        <w:rPr>
          <w:rFonts w:ascii="Times New Roman" w:hAnsi="Times New Roman"/>
          <w:sz w:val="24"/>
          <w:szCs w:val="24"/>
          <w:lang w:val="en-GB"/>
        </w:rPr>
        <w:t>what</w:t>
      </w:r>
      <w:r w:rsidRPr="00B53133">
        <w:rPr>
          <w:rFonts w:ascii="Times New Roman" w:eastAsia="Times New Roman" w:hAnsi="Times New Roman"/>
          <w:sz w:val="24"/>
          <w:szCs w:val="24"/>
          <w:lang w:val="en-GB" w:eastAsia="pt-PT"/>
        </w:rPr>
        <w:t xml:space="preserve"> was found in the first final model, also in this model the components of the Organizational Commitment determined the components of the same kind of professional Commitment</w:t>
      </w:r>
      <w:r w:rsidR="00370590" w:rsidRPr="00B53133">
        <w:rPr>
          <w:rFonts w:ascii="Times New Roman" w:eastAsia="Times New Roman" w:hAnsi="Times New Roman"/>
          <w:sz w:val="24"/>
          <w:szCs w:val="24"/>
          <w:lang w:val="en-GB" w:eastAsia="pt-PT"/>
        </w:rPr>
        <w:t>.</w:t>
      </w:r>
      <w:r w:rsidRPr="00B53133">
        <w:rPr>
          <w:rFonts w:ascii="Times New Roman" w:eastAsia="Times New Roman" w:hAnsi="Times New Roman"/>
          <w:sz w:val="24"/>
          <w:szCs w:val="24"/>
          <w:lang w:val="en-GB" w:eastAsia="pt-PT"/>
        </w:rPr>
        <w:t xml:space="preserve"> As the results obtained for model 1, also in model 2 the values of the coefficient of determination of the dependent variables are greater than 0.40 (fig. 2), suggesting an explanatory capacity variance of professional Commitment through Organizational Commitment (independent variables</w:t>
      </w:r>
      <w:r w:rsidR="007D53F5" w:rsidRPr="00B53133">
        <w:rPr>
          <w:rFonts w:ascii="Times New Roman" w:eastAsia="Times New Roman" w:hAnsi="Times New Roman"/>
          <w:sz w:val="24"/>
          <w:szCs w:val="24"/>
          <w:lang w:val="en-GB" w:eastAsia="pt-PT"/>
        </w:rPr>
        <w:t>).</w:t>
      </w:r>
      <w:r w:rsidRPr="00B53133">
        <w:rPr>
          <w:rFonts w:ascii="Times New Roman" w:eastAsia="Times New Roman" w:hAnsi="Times New Roman"/>
          <w:sz w:val="24"/>
          <w:szCs w:val="24"/>
          <w:lang w:val="en-GB" w:eastAsia="pt-PT"/>
        </w:rPr>
        <w:t xml:space="preserve"> There are, however, to emphasize that these values are slightly lower than those of the model 1 (specifically of 1% on the normative components and calculative and 3% in the affective component</w:t>
      </w:r>
      <w:r w:rsidR="007D53F5" w:rsidRPr="00B53133">
        <w:rPr>
          <w:rFonts w:ascii="Times New Roman" w:eastAsia="Times New Roman" w:hAnsi="Times New Roman"/>
          <w:sz w:val="24"/>
          <w:szCs w:val="24"/>
          <w:lang w:val="en-GB" w:eastAsia="pt-PT"/>
        </w:rPr>
        <w:t>).</w:t>
      </w:r>
      <w:r w:rsidRPr="00B53133">
        <w:rPr>
          <w:rFonts w:ascii="Times New Roman" w:eastAsia="Times New Roman" w:hAnsi="Times New Roman"/>
          <w:sz w:val="24"/>
          <w:szCs w:val="24"/>
          <w:lang w:val="en-GB" w:eastAsia="pt-PT"/>
        </w:rPr>
        <w:t xml:space="preserve"> Established and tested both models, we </w:t>
      </w:r>
      <w:r w:rsidRPr="00B53133">
        <w:rPr>
          <w:rFonts w:ascii="Times New Roman" w:hAnsi="Times New Roman"/>
          <w:sz w:val="24"/>
          <w:szCs w:val="24"/>
          <w:lang w:val="en-GB"/>
        </w:rPr>
        <w:t>passed</w:t>
      </w:r>
      <w:r w:rsidRPr="00B53133">
        <w:rPr>
          <w:rFonts w:ascii="Times New Roman" w:eastAsia="Times New Roman" w:hAnsi="Times New Roman"/>
          <w:sz w:val="24"/>
          <w:szCs w:val="24"/>
          <w:lang w:val="en-GB" w:eastAsia="pt-PT"/>
        </w:rPr>
        <w:t xml:space="preserve"> to the comparison of the models, in order to know whether there would be one that show a better kind of adjustment and therefore a better statistical validity</w:t>
      </w:r>
      <w:r w:rsidR="00717E04" w:rsidRPr="00B53133">
        <w:rPr>
          <w:rFonts w:ascii="Times New Roman" w:eastAsia="Times New Roman" w:hAnsi="Times New Roman"/>
          <w:sz w:val="24"/>
          <w:szCs w:val="24"/>
          <w:lang w:val="en-GB" w:eastAsia="pt-PT"/>
        </w:rPr>
        <w:t>.</w:t>
      </w:r>
      <w:r w:rsidRPr="00B53133">
        <w:rPr>
          <w:rFonts w:ascii="Times New Roman" w:eastAsia="Times New Roman" w:hAnsi="Times New Roman"/>
          <w:sz w:val="24"/>
          <w:szCs w:val="24"/>
          <w:lang w:val="en-GB" w:eastAsia="pt-PT"/>
        </w:rPr>
        <w:t xml:space="preserve"> Both final models (table 5) presented an acceptable adjustment, even though the value of GFI (0.71) be a little short of the recommended value, and the value of SRMR (0.11) lies slightly above the reference value, as I commented earlier, not being able to infer a better adjustment of either of the two </w:t>
      </w:r>
      <w:r w:rsidRPr="00B53133">
        <w:rPr>
          <w:rFonts w:ascii="Times New Roman" w:hAnsi="Times New Roman"/>
          <w:sz w:val="24"/>
          <w:szCs w:val="24"/>
          <w:lang w:val="en-GB"/>
        </w:rPr>
        <w:t>models</w:t>
      </w:r>
      <w:r w:rsidRPr="00B53133">
        <w:rPr>
          <w:rFonts w:ascii="Times New Roman" w:eastAsia="Times New Roman" w:hAnsi="Times New Roman"/>
          <w:sz w:val="24"/>
          <w:szCs w:val="24"/>
          <w:lang w:val="en-GB" w:eastAsia="pt-PT"/>
        </w:rPr>
        <w:t xml:space="preserve"> in study</w:t>
      </w:r>
      <w:r w:rsidR="00846C24" w:rsidRPr="00B53133">
        <w:rPr>
          <w:rFonts w:ascii="Times New Roman" w:eastAsia="Times New Roman" w:hAnsi="Times New Roman"/>
          <w:sz w:val="24"/>
          <w:szCs w:val="24"/>
          <w:lang w:val="en-GB" w:eastAsia="pt-PT"/>
        </w:rPr>
        <w:t>.</w:t>
      </w:r>
    </w:p>
    <w:p w:rsidR="007D53F5" w:rsidRPr="00B53133" w:rsidRDefault="00163654" w:rsidP="00B53133">
      <w:pPr>
        <w:spacing w:line="480" w:lineRule="auto"/>
        <w:ind w:firstLine="284"/>
        <w:rPr>
          <w:rFonts w:ascii="Times New Roman" w:eastAsia="Times New Roman" w:hAnsi="Times New Roman"/>
          <w:color w:val="000000"/>
          <w:sz w:val="24"/>
          <w:szCs w:val="24"/>
          <w:lang w:val="en-GB" w:eastAsia="pt-PT"/>
        </w:rPr>
      </w:pPr>
      <w:r w:rsidRPr="00B53133">
        <w:rPr>
          <w:rFonts w:ascii="Times New Roman" w:eastAsia="Times New Roman" w:hAnsi="Times New Roman"/>
          <w:sz w:val="24"/>
          <w:szCs w:val="24"/>
          <w:lang w:val="en-GB" w:eastAsia="pt-PT"/>
        </w:rPr>
        <w:t>We have to point out that the measurement value Model AIC is slightly lower (0.8</w:t>
      </w:r>
      <w:r w:rsidR="00F139EB" w:rsidRPr="00B53133">
        <w:rPr>
          <w:rFonts w:ascii="Times New Roman" w:eastAsia="Times New Roman" w:hAnsi="Times New Roman"/>
          <w:sz w:val="24"/>
          <w:szCs w:val="24"/>
          <w:lang w:val="en-GB" w:eastAsia="pt-PT"/>
        </w:rPr>
        <w:t>7) in M2 e</w:t>
      </w:r>
      <w:r w:rsidRPr="00B53133">
        <w:rPr>
          <w:rFonts w:ascii="Times New Roman" w:eastAsia="Times New Roman" w:hAnsi="Times New Roman"/>
          <w:sz w:val="24"/>
          <w:szCs w:val="24"/>
          <w:lang w:val="en-GB" w:eastAsia="pt-PT"/>
        </w:rPr>
        <w:t>nd relative to the M1, this could lead to the possibility of Organizational Commitment be a determinant of the Professional Commitment</w:t>
      </w:r>
      <w:r w:rsidR="002B4F37" w:rsidRPr="00B53133">
        <w:rPr>
          <w:rFonts w:ascii="Times New Roman" w:eastAsia="Times New Roman" w:hAnsi="Times New Roman"/>
          <w:sz w:val="24"/>
          <w:szCs w:val="24"/>
          <w:lang w:val="en-GB" w:eastAsia="pt-PT"/>
        </w:rPr>
        <w:t>.</w:t>
      </w:r>
      <w:r w:rsidRPr="00B53133">
        <w:rPr>
          <w:rFonts w:ascii="Times New Roman" w:eastAsia="Times New Roman" w:hAnsi="Times New Roman"/>
          <w:sz w:val="24"/>
          <w:szCs w:val="24"/>
          <w:lang w:val="en-GB" w:eastAsia="pt-PT"/>
        </w:rPr>
        <w:t xml:space="preserve"> In fact, according to </w:t>
      </w:r>
      <w:proofErr w:type="spellStart"/>
      <w:r w:rsidRPr="00B53133">
        <w:rPr>
          <w:rFonts w:ascii="Times New Roman" w:eastAsia="Times New Roman" w:hAnsi="Times New Roman"/>
          <w:sz w:val="24"/>
          <w:szCs w:val="24"/>
          <w:lang w:val="en-GB" w:eastAsia="pt-PT"/>
        </w:rPr>
        <w:t>Salgueiro</w:t>
      </w:r>
      <w:proofErr w:type="spellEnd"/>
      <w:r w:rsidR="00F139EB" w:rsidRPr="00B53133">
        <w:rPr>
          <w:rFonts w:ascii="Times New Roman" w:eastAsia="Times New Roman" w:hAnsi="Times New Roman"/>
          <w:sz w:val="24"/>
          <w:szCs w:val="24"/>
          <w:lang w:val="en-GB" w:eastAsia="pt-PT"/>
        </w:rPr>
        <w:t xml:space="preserve"> (2008), as well as Hair and colleagues</w:t>
      </w:r>
      <w:r w:rsidRPr="00B53133">
        <w:rPr>
          <w:rFonts w:ascii="Times New Roman" w:eastAsia="Times New Roman" w:hAnsi="Times New Roman"/>
          <w:sz w:val="24"/>
          <w:szCs w:val="24"/>
          <w:lang w:val="en-GB" w:eastAsia="pt-PT"/>
        </w:rPr>
        <w:t xml:space="preserve"> (2010), the smallest measurement value Model AIC is evidence of a better model set</w:t>
      </w:r>
      <w:r w:rsidR="002B4F37" w:rsidRPr="00B53133">
        <w:rPr>
          <w:rFonts w:ascii="Times New Roman" w:eastAsia="Times New Roman" w:hAnsi="Times New Roman"/>
          <w:sz w:val="24"/>
          <w:szCs w:val="24"/>
          <w:lang w:val="en-GB" w:eastAsia="pt-PT"/>
        </w:rPr>
        <w:t>.</w:t>
      </w:r>
      <w:r w:rsidR="00D879E0" w:rsidRPr="00B53133">
        <w:rPr>
          <w:rFonts w:ascii="Times New Roman" w:eastAsia="Times New Roman" w:hAnsi="Times New Roman"/>
          <w:sz w:val="24"/>
          <w:szCs w:val="24"/>
          <w:lang w:val="en-GB" w:eastAsia="pt-PT"/>
        </w:rPr>
        <w:t xml:space="preserve"> </w:t>
      </w:r>
      <w:r w:rsidR="002B4F37" w:rsidRPr="00B53133">
        <w:rPr>
          <w:rFonts w:ascii="Times New Roman" w:eastAsia="Times New Roman" w:hAnsi="Times New Roman"/>
          <w:sz w:val="24"/>
          <w:szCs w:val="24"/>
          <w:lang w:val="en-GB" w:eastAsia="pt-PT"/>
        </w:rPr>
        <w:t xml:space="preserve"> </w:t>
      </w:r>
      <w:r w:rsidRPr="00B53133">
        <w:rPr>
          <w:rFonts w:ascii="Times New Roman" w:eastAsia="Times New Roman" w:hAnsi="Times New Roman"/>
          <w:sz w:val="24"/>
          <w:szCs w:val="24"/>
          <w:lang w:val="en-GB" w:eastAsia="pt-PT"/>
        </w:rPr>
        <w:t>In light of the reduced value obtained, it was decided to also compare the two models through the Chi-square test, similar to the process used in multi-groups (</w:t>
      </w:r>
      <w:proofErr w:type="spellStart"/>
      <w:r w:rsidRPr="00B53133">
        <w:rPr>
          <w:rFonts w:ascii="Times New Roman" w:eastAsia="Times New Roman" w:hAnsi="Times New Roman"/>
          <w:sz w:val="24"/>
          <w:szCs w:val="24"/>
          <w:lang w:val="en-GB" w:eastAsia="pt-PT"/>
        </w:rPr>
        <w:t>Salgueiro</w:t>
      </w:r>
      <w:proofErr w:type="spellEnd"/>
      <w:r w:rsidRPr="00B53133">
        <w:rPr>
          <w:rFonts w:ascii="Times New Roman" w:eastAsia="Times New Roman" w:hAnsi="Times New Roman"/>
          <w:sz w:val="24"/>
          <w:szCs w:val="24"/>
          <w:lang w:val="en-GB" w:eastAsia="pt-PT"/>
        </w:rPr>
        <w:t xml:space="preserve"> approach, 2008</w:t>
      </w:r>
      <w:r w:rsidR="002B4F37" w:rsidRPr="00B53133">
        <w:rPr>
          <w:rFonts w:ascii="Times New Roman" w:eastAsia="Times New Roman" w:hAnsi="Times New Roman"/>
          <w:sz w:val="24"/>
          <w:szCs w:val="24"/>
          <w:lang w:val="en-GB" w:eastAsia="pt-PT"/>
        </w:rPr>
        <w:t>).</w:t>
      </w:r>
      <w:r w:rsidRPr="00B53133">
        <w:rPr>
          <w:rFonts w:ascii="Times New Roman" w:eastAsia="Times New Roman" w:hAnsi="Times New Roman"/>
          <w:sz w:val="24"/>
          <w:szCs w:val="24"/>
          <w:lang w:val="en-GB" w:eastAsia="pt-PT"/>
        </w:rPr>
        <w:t xml:space="preserve"> Considering the difference of 2 degrees of freedom, the difference between the Chi-square </w:t>
      </w:r>
      <w:proofErr w:type="gramStart"/>
      <w:r w:rsidRPr="00B53133">
        <w:rPr>
          <w:rFonts w:ascii="Times New Roman" w:eastAsia="Times New Roman" w:hAnsi="Times New Roman"/>
          <w:sz w:val="24"/>
          <w:szCs w:val="24"/>
          <w:lang w:val="en-GB" w:eastAsia="pt-PT"/>
        </w:rPr>
        <w:t>value</w:t>
      </w:r>
      <w:proofErr w:type="gramEnd"/>
      <w:r w:rsidRPr="00B53133">
        <w:rPr>
          <w:rFonts w:ascii="Times New Roman" w:eastAsia="Times New Roman" w:hAnsi="Times New Roman"/>
          <w:sz w:val="24"/>
          <w:szCs w:val="24"/>
          <w:lang w:val="en-GB" w:eastAsia="pt-PT"/>
        </w:rPr>
        <w:t xml:space="preserve"> obtained in each model should be higher than the 5.99</w:t>
      </w:r>
      <w:r w:rsidR="00890E11" w:rsidRPr="00B53133">
        <w:rPr>
          <w:rFonts w:ascii="Times New Roman" w:eastAsia="Times New Roman" w:hAnsi="Times New Roman"/>
          <w:sz w:val="24"/>
          <w:szCs w:val="24"/>
          <w:lang w:val="en-GB" w:eastAsia="pt-PT"/>
        </w:rPr>
        <w:t>.</w:t>
      </w:r>
      <w:r w:rsidRPr="00B53133">
        <w:rPr>
          <w:rFonts w:ascii="Times New Roman" w:eastAsia="Times New Roman" w:hAnsi="Times New Roman"/>
          <w:sz w:val="24"/>
          <w:szCs w:val="24"/>
          <w:lang w:val="en-GB" w:eastAsia="pt-PT"/>
        </w:rPr>
        <w:t xml:space="preserve"> In fact the difference obtained was 3.13 (∆ </w:t>
      </w:r>
      <w:r w:rsidRPr="00B53133">
        <w:rPr>
          <w:rFonts w:ascii="Times New Roman" w:eastAsia="Times New Roman" w:hAnsi="Times New Roman"/>
          <w:sz w:val="24"/>
          <w:szCs w:val="24"/>
          <w:lang w:eastAsia="pt-PT"/>
        </w:rPr>
        <w:t>χ</w:t>
      </w:r>
      <w:r w:rsidRPr="00B53133">
        <w:rPr>
          <w:rFonts w:ascii="Times New Roman" w:eastAsia="Times New Roman" w:hAnsi="Times New Roman"/>
          <w:sz w:val="24"/>
          <w:szCs w:val="24"/>
          <w:lang w:val="en-GB" w:eastAsia="pt-PT"/>
        </w:rPr>
        <w:t>2 = 677.04 -673.90), so the null hypothesis is not rejected, not being able to infer the statistical difference between the two models</w:t>
      </w:r>
      <w:r w:rsidR="002E2186" w:rsidRPr="00B53133">
        <w:rPr>
          <w:rFonts w:ascii="Times New Roman" w:eastAsia="Times New Roman" w:hAnsi="Times New Roman"/>
          <w:sz w:val="24"/>
          <w:szCs w:val="24"/>
          <w:lang w:val="en-GB" w:eastAsia="pt-PT"/>
        </w:rPr>
        <w:t>.</w:t>
      </w:r>
      <w:r w:rsidR="00B5425E" w:rsidRPr="00B53133">
        <w:rPr>
          <w:rFonts w:ascii="Times New Roman" w:eastAsia="Times New Roman" w:hAnsi="Times New Roman"/>
          <w:sz w:val="24"/>
          <w:szCs w:val="24"/>
          <w:lang w:val="en-GB" w:eastAsia="pt-PT"/>
        </w:rPr>
        <w:t xml:space="preserve"> </w:t>
      </w:r>
      <w:r w:rsidR="001B1EBD" w:rsidRPr="00B53133">
        <w:rPr>
          <w:rFonts w:ascii="Times New Roman" w:eastAsia="Times New Roman" w:hAnsi="Times New Roman"/>
          <w:color w:val="000000"/>
          <w:sz w:val="24"/>
          <w:szCs w:val="24"/>
          <w:lang w:val="en-GB" w:eastAsia="pt-PT"/>
        </w:rPr>
        <w:t xml:space="preserve">Despite this conclusion we have to highlight the fact that Model 2 </w:t>
      </w:r>
      <w:r w:rsidR="00E13DA2" w:rsidRPr="00B53133">
        <w:rPr>
          <w:rFonts w:ascii="Times New Roman" w:eastAsia="Times New Roman" w:hAnsi="Times New Roman"/>
          <w:color w:val="000000"/>
          <w:sz w:val="24"/>
          <w:szCs w:val="24"/>
          <w:lang w:val="en-GB" w:eastAsia="pt-PT"/>
        </w:rPr>
        <w:t>has</w:t>
      </w:r>
      <w:r w:rsidR="001B1EBD" w:rsidRPr="00B53133">
        <w:rPr>
          <w:rFonts w:ascii="Times New Roman" w:eastAsia="Times New Roman" w:hAnsi="Times New Roman"/>
          <w:color w:val="000000"/>
          <w:sz w:val="24"/>
          <w:szCs w:val="24"/>
          <w:lang w:val="en-GB" w:eastAsia="pt-PT"/>
        </w:rPr>
        <w:t xml:space="preserve"> a smaller number of relations of </w:t>
      </w:r>
      <w:r w:rsidR="001B1EBD" w:rsidRPr="00B53133">
        <w:rPr>
          <w:rFonts w:ascii="Times New Roman" w:eastAsia="Times New Roman" w:hAnsi="Times New Roman"/>
          <w:color w:val="000000"/>
          <w:sz w:val="24"/>
          <w:szCs w:val="24"/>
          <w:lang w:val="en-GB" w:eastAsia="pt-PT"/>
        </w:rPr>
        <w:lastRenderedPageBreak/>
        <w:t xml:space="preserve">determination, only showing a single relationship between two compromises of different nature, in particular the relationship of determination between the </w:t>
      </w:r>
      <w:r w:rsidR="00513E84" w:rsidRPr="00B53133">
        <w:rPr>
          <w:rFonts w:ascii="Times New Roman" w:eastAsia="Times New Roman" w:hAnsi="Times New Roman"/>
          <w:color w:val="000000"/>
          <w:sz w:val="24"/>
          <w:szCs w:val="24"/>
          <w:lang w:val="en-GB" w:eastAsia="pt-PT"/>
        </w:rPr>
        <w:t>Organizational normative</w:t>
      </w:r>
      <w:r w:rsidR="00240C91" w:rsidRPr="00B53133">
        <w:rPr>
          <w:rFonts w:ascii="Times New Roman" w:eastAsia="Times New Roman" w:hAnsi="Times New Roman"/>
          <w:color w:val="000000"/>
          <w:sz w:val="24"/>
          <w:szCs w:val="24"/>
          <w:lang w:val="en-GB" w:eastAsia="pt-PT"/>
        </w:rPr>
        <w:t xml:space="preserve"> </w:t>
      </w:r>
      <w:r w:rsidR="001B1EBD" w:rsidRPr="00B53133">
        <w:rPr>
          <w:rFonts w:ascii="Times New Roman" w:eastAsia="Times New Roman" w:hAnsi="Times New Roman"/>
          <w:color w:val="000000"/>
          <w:sz w:val="24"/>
          <w:szCs w:val="24"/>
          <w:lang w:val="en-GB" w:eastAsia="pt-PT"/>
        </w:rPr>
        <w:t>and the</w:t>
      </w:r>
      <w:r w:rsidR="00240C91" w:rsidRPr="00B53133">
        <w:rPr>
          <w:rFonts w:ascii="Times New Roman" w:eastAsia="Times New Roman" w:hAnsi="Times New Roman"/>
          <w:color w:val="000000"/>
          <w:sz w:val="24"/>
          <w:szCs w:val="24"/>
          <w:lang w:val="en-GB" w:eastAsia="pt-PT"/>
        </w:rPr>
        <w:t xml:space="preserve"> P</w:t>
      </w:r>
      <w:r w:rsidR="005C783C" w:rsidRPr="00B53133">
        <w:rPr>
          <w:rFonts w:ascii="Times New Roman" w:eastAsia="Times New Roman" w:hAnsi="Times New Roman"/>
          <w:color w:val="000000"/>
          <w:sz w:val="24"/>
          <w:szCs w:val="24"/>
          <w:lang w:val="en-GB" w:eastAsia="pt-PT"/>
        </w:rPr>
        <w:t>rof</w:t>
      </w:r>
      <w:r w:rsidR="001B1EBD" w:rsidRPr="00B53133">
        <w:rPr>
          <w:rFonts w:ascii="Times New Roman" w:eastAsia="Times New Roman" w:hAnsi="Times New Roman"/>
          <w:color w:val="000000"/>
          <w:sz w:val="24"/>
          <w:szCs w:val="24"/>
          <w:lang w:val="en-GB" w:eastAsia="pt-PT"/>
        </w:rPr>
        <w:t>e</w:t>
      </w:r>
      <w:r w:rsidR="005C783C" w:rsidRPr="00B53133">
        <w:rPr>
          <w:rFonts w:ascii="Times New Roman" w:eastAsia="Times New Roman" w:hAnsi="Times New Roman"/>
          <w:color w:val="000000"/>
          <w:sz w:val="24"/>
          <w:szCs w:val="24"/>
          <w:lang w:val="en-GB" w:eastAsia="pt-PT"/>
        </w:rPr>
        <w:t xml:space="preserve">ssional </w:t>
      </w:r>
      <w:r w:rsidR="00513E84" w:rsidRPr="00B53133">
        <w:rPr>
          <w:rFonts w:ascii="Times New Roman" w:hAnsi="Times New Roman"/>
          <w:color w:val="000000"/>
          <w:sz w:val="24"/>
          <w:szCs w:val="24"/>
          <w:lang w:val="en-GB"/>
        </w:rPr>
        <w:t>Commitment</w:t>
      </w:r>
      <w:r w:rsidR="00513E84" w:rsidRPr="00B53133">
        <w:rPr>
          <w:rFonts w:ascii="Times New Roman" w:eastAsia="Times New Roman" w:hAnsi="Times New Roman"/>
          <w:color w:val="000000"/>
          <w:sz w:val="24"/>
          <w:szCs w:val="24"/>
          <w:lang w:val="en-GB" w:eastAsia="pt-PT"/>
        </w:rPr>
        <w:t xml:space="preserve"> calculative</w:t>
      </w:r>
      <w:r w:rsidR="007E6F4A" w:rsidRPr="00B53133">
        <w:rPr>
          <w:rFonts w:ascii="Times New Roman" w:eastAsia="Times New Roman" w:hAnsi="Times New Roman"/>
          <w:color w:val="000000"/>
          <w:sz w:val="24"/>
          <w:szCs w:val="24"/>
          <w:lang w:val="en-GB" w:eastAsia="pt-PT"/>
        </w:rPr>
        <w:t xml:space="preserve">. </w:t>
      </w:r>
      <w:r w:rsidR="001B1EBD" w:rsidRPr="00B53133">
        <w:rPr>
          <w:rFonts w:ascii="Times New Roman" w:eastAsia="Times New Roman" w:hAnsi="Times New Roman"/>
          <w:color w:val="000000"/>
          <w:sz w:val="24"/>
          <w:szCs w:val="24"/>
          <w:lang w:val="en-GB" w:eastAsia="pt-PT"/>
        </w:rPr>
        <w:t xml:space="preserve">In Model 1 the relationship of determination between variables of different natures are in greater values, in particular, between the </w:t>
      </w:r>
      <w:r w:rsidR="00240C91" w:rsidRPr="00B53133">
        <w:rPr>
          <w:rFonts w:ascii="Times New Roman" w:eastAsia="Times New Roman" w:hAnsi="Times New Roman"/>
          <w:color w:val="000000"/>
          <w:sz w:val="24"/>
          <w:szCs w:val="24"/>
          <w:lang w:val="en-GB" w:eastAsia="pt-PT"/>
        </w:rPr>
        <w:t>Prof</w:t>
      </w:r>
      <w:r w:rsidR="001B1EBD" w:rsidRPr="00B53133">
        <w:rPr>
          <w:rFonts w:ascii="Times New Roman" w:eastAsia="Times New Roman" w:hAnsi="Times New Roman"/>
          <w:color w:val="000000"/>
          <w:sz w:val="24"/>
          <w:szCs w:val="24"/>
          <w:lang w:val="en-GB" w:eastAsia="pt-PT"/>
        </w:rPr>
        <w:t>e</w:t>
      </w:r>
      <w:r w:rsidR="00240C91" w:rsidRPr="00B53133">
        <w:rPr>
          <w:rFonts w:ascii="Times New Roman" w:eastAsia="Times New Roman" w:hAnsi="Times New Roman"/>
          <w:color w:val="000000"/>
          <w:sz w:val="24"/>
          <w:szCs w:val="24"/>
          <w:lang w:val="en-GB" w:eastAsia="pt-PT"/>
        </w:rPr>
        <w:t xml:space="preserve">ssional </w:t>
      </w:r>
      <w:r w:rsidR="00513E84" w:rsidRPr="00B53133">
        <w:rPr>
          <w:rFonts w:ascii="Times New Roman" w:hAnsi="Times New Roman"/>
          <w:color w:val="000000"/>
          <w:sz w:val="24"/>
          <w:szCs w:val="24"/>
          <w:lang w:val="en-GB"/>
        </w:rPr>
        <w:t>Commitment</w:t>
      </w:r>
      <w:r w:rsidR="00513E84" w:rsidRPr="00B53133">
        <w:rPr>
          <w:rFonts w:ascii="Times New Roman" w:eastAsia="Times New Roman" w:hAnsi="Times New Roman"/>
          <w:color w:val="000000"/>
          <w:sz w:val="24"/>
          <w:szCs w:val="24"/>
          <w:lang w:val="en-GB" w:eastAsia="pt-PT"/>
        </w:rPr>
        <w:t xml:space="preserve"> </w:t>
      </w:r>
      <w:r w:rsidR="00E13DA2" w:rsidRPr="00B53133">
        <w:rPr>
          <w:rFonts w:ascii="Times New Roman" w:eastAsia="Times New Roman" w:hAnsi="Times New Roman"/>
          <w:color w:val="000000"/>
          <w:sz w:val="24"/>
          <w:szCs w:val="24"/>
          <w:lang w:val="en-GB" w:eastAsia="pt-PT"/>
        </w:rPr>
        <w:t>affective</w:t>
      </w:r>
      <w:r w:rsidR="00240C91" w:rsidRPr="00B53133">
        <w:rPr>
          <w:rFonts w:ascii="Times New Roman" w:eastAsia="Times New Roman" w:hAnsi="Times New Roman"/>
          <w:color w:val="000000"/>
          <w:sz w:val="24"/>
          <w:szCs w:val="24"/>
          <w:lang w:val="en-GB" w:eastAsia="pt-PT"/>
        </w:rPr>
        <w:t xml:space="preserve"> </w:t>
      </w:r>
      <w:r w:rsidR="001B1EBD" w:rsidRPr="00B53133">
        <w:rPr>
          <w:rFonts w:ascii="Times New Roman" w:eastAsia="Times New Roman" w:hAnsi="Times New Roman"/>
          <w:color w:val="000000"/>
          <w:sz w:val="24"/>
          <w:szCs w:val="24"/>
          <w:lang w:val="en-GB" w:eastAsia="pt-PT"/>
        </w:rPr>
        <w:t>and the</w:t>
      </w:r>
      <w:r w:rsidR="00240C91" w:rsidRPr="00B53133">
        <w:rPr>
          <w:rFonts w:ascii="Times New Roman" w:eastAsia="Times New Roman" w:hAnsi="Times New Roman"/>
          <w:color w:val="000000"/>
          <w:sz w:val="24"/>
          <w:szCs w:val="24"/>
          <w:lang w:val="en-GB" w:eastAsia="pt-PT"/>
        </w:rPr>
        <w:t xml:space="preserve"> O</w:t>
      </w:r>
      <w:r w:rsidR="00513E84" w:rsidRPr="00B53133">
        <w:rPr>
          <w:rFonts w:ascii="Times New Roman" w:eastAsia="Times New Roman" w:hAnsi="Times New Roman"/>
          <w:color w:val="000000"/>
          <w:sz w:val="24"/>
          <w:szCs w:val="24"/>
          <w:lang w:val="en-GB" w:eastAsia="pt-PT"/>
        </w:rPr>
        <w:t>rganizat</w:t>
      </w:r>
      <w:r w:rsidR="007D53F5" w:rsidRPr="00B53133">
        <w:rPr>
          <w:rFonts w:ascii="Times New Roman" w:eastAsia="Times New Roman" w:hAnsi="Times New Roman"/>
          <w:color w:val="000000"/>
          <w:sz w:val="24"/>
          <w:szCs w:val="24"/>
          <w:lang w:val="en-GB" w:eastAsia="pt-PT"/>
        </w:rPr>
        <w:t xml:space="preserve">ional </w:t>
      </w:r>
      <w:r w:rsidR="00513E84" w:rsidRPr="00B53133">
        <w:rPr>
          <w:rFonts w:ascii="Times New Roman" w:hAnsi="Times New Roman"/>
          <w:color w:val="000000"/>
          <w:sz w:val="24"/>
          <w:szCs w:val="24"/>
          <w:lang w:val="en-GB"/>
        </w:rPr>
        <w:t>Commitment</w:t>
      </w:r>
      <w:r w:rsidR="00513E84" w:rsidRPr="00B53133">
        <w:rPr>
          <w:rFonts w:ascii="Times New Roman" w:eastAsia="Times New Roman" w:hAnsi="Times New Roman"/>
          <w:color w:val="000000"/>
          <w:sz w:val="24"/>
          <w:szCs w:val="24"/>
          <w:lang w:val="en-GB" w:eastAsia="pt-PT"/>
        </w:rPr>
        <w:t xml:space="preserve"> </w:t>
      </w:r>
      <w:r w:rsidR="007D53F5" w:rsidRPr="00B53133">
        <w:rPr>
          <w:rFonts w:ascii="Times New Roman" w:eastAsia="Times New Roman" w:hAnsi="Times New Roman"/>
          <w:color w:val="000000"/>
          <w:sz w:val="24"/>
          <w:szCs w:val="24"/>
          <w:lang w:val="en-GB" w:eastAsia="pt-PT"/>
        </w:rPr>
        <w:t>normativ</w:t>
      </w:r>
      <w:r w:rsidR="001B1EBD" w:rsidRPr="00B53133">
        <w:rPr>
          <w:rFonts w:ascii="Times New Roman" w:eastAsia="Times New Roman" w:hAnsi="Times New Roman"/>
          <w:color w:val="000000"/>
          <w:sz w:val="24"/>
          <w:szCs w:val="24"/>
          <w:lang w:val="en-GB" w:eastAsia="pt-PT"/>
        </w:rPr>
        <w:t>e</w:t>
      </w:r>
      <w:r w:rsidR="007D53F5" w:rsidRPr="00B53133">
        <w:rPr>
          <w:rFonts w:ascii="Times New Roman" w:eastAsia="Times New Roman" w:hAnsi="Times New Roman"/>
          <w:color w:val="000000"/>
          <w:sz w:val="24"/>
          <w:szCs w:val="24"/>
          <w:lang w:val="en-GB" w:eastAsia="pt-PT"/>
        </w:rPr>
        <w:t xml:space="preserve">, </w:t>
      </w:r>
      <w:r w:rsidR="001B1EBD" w:rsidRPr="00B53133">
        <w:rPr>
          <w:rFonts w:ascii="Times New Roman" w:eastAsia="Times New Roman" w:hAnsi="Times New Roman"/>
          <w:color w:val="000000"/>
          <w:sz w:val="24"/>
          <w:szCs w:val="24"/>
          <w:lang w:val="en-GB" w:eastAsia="pt-PT"/>
        </w:rPr>
        <w:t>between the</w:t>
      </w:r>
      <w:r w:rsidR="00240C91" w:rsidRPr="00B53133">
        <w:rPr>
          <w:rFonts w:ascii="Times New Roman" w:eastAsia="Times New Roman" w:hAnsi="Times New Roman"/>
          <w:color w:val="000000"/>
          <w:sz w:val="24"/>
          <w:szCs w:val="24"/>
          <w:lang w:val="en-GB" w:eastAsia="pt-PT"/>
        </w:rPr>
        <w:t xml:space="preserve"> </w:t>
      </w:r>
      <w:r w:rsidR="00240C91" w:rsidRPr="00B53133">
        <w:rPr>
          <w:rFonts w:ascii="Times New Roman" w:hAnsi="Times New Roman"/>
          <w:sz w:val="24"/>
          <w:szCs w:val="24"/>
          <w:lang w:val="en-GB"/>
        </w:rPr>
        <w:t>Prof</w:t>
      </w:r>
      <w:r w:rsidR="001B1EBD" w:rsidRPr="00B53133">
        <w:rPr>
          <w:rFonts w:ascii="Times New Roman" w:hAnsi="Times New Roman"/>
          <w:sz w:val="24"/>
          <w:szCs w:val="24"/>
          <w:lang w:val="en-GB"/>
        </w:rPr>
        <w:t>e</w:t>
      </w:r>
      <w:r w:rsidR="00240C91" w:rsidRPr="00B53133">
        <w:rPr>
          <w:rFonts w:ascii="Times New Roman" w:hAnsi="Times New Roman"/>
          <w:sz w:val="24"/>
          <w:szCs w:val="24"/>
          <w:lang w:val="en-GB"/>
        </w:rPr>
        <w:t>ssional</w:t>
      </w:r>
      <w:r w:rsidR="00240C91" w:rsidRPr="00B53133">
        <w:rPr>
          <w:rFonts w:ascii="Times New Roman" w:eastAsia="Times New Roman" w:hAnsi="Times New Roman"/>
          <w:color w:val="000000"/>
          <w:sz w:val="24"/>
          <w:szCs w:val="24"/>
          <w:lang w:val="en-GB" w:eastAsia="pt-PT"/>
        </w:rPr>
        <w:t xml:space="preserve"> </w:t>
      </w:r>
      <w:r w:rsidR="006A63CD" w:rsidRPr="00B53133">
        <w:rPr>
          <w:rFonts w:ascii="Times New Roman" w:hAnsi="Times New Roman"/>
          <w:color w:val="000000"/>
          <w:sz w:val="24"/>
          <w:szCs w:val="24"/>
          <w:lang w:val="en-GB"/>
        </w:rPr>
        <w:t>Commitment</w:t>
      </w:r>
      <w:r w:rsidR="006A63CD" w:rsidRPr="00B53133">
        <w:rPr>
          <w:rFonts w:ascii="Times New Roman" w:eastAsia="Times New Roman" w:hAnsi="Times New Roman"/>
          <w:color w:val="000000"/>
          <w:sz w:val="24"/>
          <w:szCs w:val="24"/>
          <w:lang w:val="en-GB" w:eastAsia="pt-PT"/>
        </w:rPr>
        <w:t xml:space="preserve"> </w:t>
      </w:r>
      <w:r w:rsidR="00240C91" w:rsidRPr="00B53133">
        <w:rPr>
          <w:rFonts w:ascii="Times New Roman" w:eastAsia="Times New Roman" w:hAnsi="Times New Roman"/>
          <w:color w:val="000000"/>
          <w:sz w:val="24"/>
          <w:szCs w:val="24"/>
          <w:lang w:val="en-GB" w:eastAsia="pt-PT"/>
        </w:rPr>
        <w:t>normativ</w:t>
      </w:r>
      <w:r w:rsidR="001B1EBD" w:rsidRPr="00B53133">
        <w:rPr>
          <w:rFonts w:ascii="Times New Roman" w:eastAsia="Times New Roman" w:hAnsi="Times New Roman"/>
          <w:color w:val="000000"/>
          <w:sz w:val="24"/>
          <w:szCs w:val="24"/>
          <w:lang w:val="en-GB" w:eastAsia="pt-PT"/>
        </w:rPr>
        <w:t>e</w:t>
      </w:r>
      <w:r w:rsidR="00240C91" w:rsidRPr="00B53133">
        <w:rPr>
          <w:rFonts w:ascii="Times New Roman" w:eastAsia="Times New Roman" w:hAnsi="Times New Roman"/>
          <w:color w:val="000000"/>
          <w:sz w:val="24"/>
          <w:szCs w:val="24"/>
          <w:lang w:val="en-GB" w:eastAsia="pt-PT"/>
        </w:rPr>
        <w:t xml:space="preserve"> </w:t>
      </w:r>
      <w:r w:rsidR="001B1EBD" w:rsidRPr="00B53133">
        <w:rPr>
          <w:rFonts w:ascii="Times New Roman" w:eastAsia="Times New Roman" w:hAnsi="Times New Roman"/>
          <w:color w:val="000000"/>
          <w:sz w:val="24"/>
          <w:szCs w:val="24"/>
          <w:lang w:val="en-GB" w:eastAsia="pt-PT"/>
        </w:rPr>
        <w:t>and the</w:t>
      </w:r>
      <w:r w:rsidR="00240C91" w:rsidRPr="00B53133">
        <w:rPr>
          <w:rFonts w:ascii="Times New Roman" w:eastAsia="Times New Roman" w:hAnsi="Times New Roman"/>
          <w:color w:val="000000"/>
          <w:sz w:val="24"/>
          <w:szCs w:val="24"/>
          <w:lang w:val="en-GB" w:eastAsia="pt-PT"/>
        </w:rPr>
        <w:t xml:space="preserve"> O</w:t>
      </w:r>
      <w:r w:rsidR="007D53F5" w:rsidRPr="00B53133">
        <w:rPr>
          <w:rFonts w:ascii="Times New Roman" w:eastAsia="Times New Roman" w:hAnsi="Times New Roman"/>
          <w:color w:val="000000"/>
          <w:sz w:val="24"/>
          <w:szCs w:val="24"/>
          <w:lang w:val="en-GB" w:eastAsia="pt-PT"/>
        </w:rPr>
        <w:t>rganiza</w:t>
      </w:r>
      <w:r w:rsidR="001B1EBD" w:rsidRPr="00B53133">
        <w:rPr>
          <w:rFonts w:ascii="Times New Roman" w:eastAsia="Times New Roman" w:hAnsi="Times New Roman"/>
          <w:color w:val="000000"/>
          <w:sz w:val="24"/>
          <w:szCs w:val="24"/>
          <w:lang w:val="en-GB" w:eastAsia="pt-PT"/>
        </w:rPr>
        <w:t>t</w:t>
      </w:r>
      <w:r w:rsidR="007D53F5" w:rsidRPr="00B53133">
        <w:rPr>
          <w:rFonts w:ascii="Times New Roman" w:eastAsia="Times New Roman" w:hAnsi="Times New Roman"/>
          <w:color w:val="000000"/>
          <w:sz w:val="24"/>
          <w:szCs w:val="24"/>
          <w:lang w:val="en-GB" w:eastAsia="pt-PT"/>
        </w:rPr>
        <w:t xml:space="preserve">ional </w:t>
      </w:r>
      <w:r w:rsidR="00012257" w:rsidRPr="00B53133">
        <w:rPr>
          <w:rFonts w:ascii="Times New Roman" w:hAnsi="Times New Roman"/>
          <w:color w:val="000000"/>
          <w:sz w:val="24"/>
          <w:szCs w:val="24"/>
          <w:lang w:val="en-GB"/>
        </w:rPr>
        <w:t>Commitment</w:t>
      </w:r>
      <w:r w:rsidR="00012257" w:rsidRPr="00B53133">
        <w:rPr>
          <w:rFonts w:ascii="Times New Roman" w:eastAsia="Times New Roman" w:hAnsi="Times New Roman"/>
          <w:color w:val="000000"/>
          <w:sz w:val="24"/>
          <w:szCs w:val="24"/>
          <w:lang w:val="en-GB" w:eastAsia="pt-PT"/>
        </w:rPr>
        <w:t xml:space="preserve"> </w:t>
      </w:r>
      <w:r w:rsidR="007D53F5" w:rsidRPr="00B53133">
        <w:rPr>
          <w:rFonts w:ascii="Times New Roman" w:eastAsia="Times New Roman" w:hAnsi="Times New Roman"/>
          <w:color w:val="000000"/>
          <w:sz w:val="24"/>
          <w:szCs w:val="24"/>
          <w:lang w:val="en-GB" w:eastAsia="pt-PT"/>
        </w:rPr>
        <w:t>calculativ</w:t>
      </w:r>
      <w:r w:rsidR="001B1EBD" w:rsidRPr="00B53133">
        <w:rPr>
          <w:rFonts w:ascii="Times New Roman" w:eastAsia="Times New Roman" w:hAnsi="Times New Roman"/>
          <w:color w:val="000000"/>
          <w:sz w:val="24"/>
          <w:szCs w:val="24"/>
          <w:lang w:val="en-GB" w:eastAsia="pt-PT"/>
        </w:rPr>
        <w:t>e</w:t>
      </w:r>
      <w:r w:rsidR="007D53F5" w:rsidRPr="00B53133">
        <w:rPr>
          <w:rFonts w:ascii="Times New Roman" w:eastAsia="Times New Roman" w:hAnsi="Times New Roman"/>
          <w:color w:val="000000"/>
          <w:sz w:val="24"/>
          <w:szCs w:val="24"/>
          <w:lang w:val="en-GB" w:eastAsia="pt-PT"/>
        </w:rPr>
        <w:t xml:space="preserve"> </w:t>
      </w:r>
      <w:r w:rsidR="001B1EBD" w:rsidRPr="00B53133">
        <w:rPr>
          <w:rFonts w:ascii="Times New Roman" w:eastAsia="Times New Roman" w:hAnsi="Times New Roman"/>
          <w:color w:val="000000"/>
          <w:sz w:val="24"/>
          <w:szCs w:val="24"/>
          <w:lang w:val="en-GB" w:eastAsia="pt-PT"/>
        </w:rPr>
        <w:t>and between the</w:t>
      </w:r>
      <w:r w:rsidR="00240C91" w:rsidRPr="00B53133">
        <w:rPr>
          <w:rFonts w:ascii="Times New Roman" w:eastAsia="Times New Roman" w:hAnsi="Times New Roman"/>
          <w:color w:val="000000"/>
          <w:sz w:val="24"/>
          <w:szCs w:val="24"/>
          <w:lang w:val="en-GB" w:eastAsia="pt-PT"/>
        </w:rPr>
        <w:t xml:space="preserve"> Prof</w:t>
      </w:r>
      <w:r w:rsidR="001B1EBD" w:rsidRPr="00B53133">
        <w:rPr>
          <w:rFonts w:ascii="Times New Roman" w:eastAsia="Times New Roman" w:hAnsi="Times New Roman"/>
          <w:color w:val="000000"/>
          <w:sz w:val="24"/>
          <w:szCs w:val="24"/>
          <w:lang w:val="en-GB" w:eastAsia="pt-PT"/>
        </w:rPr>
        <w:t>e</w:t>
      </w:r>
      <w:r w:rsidR="00240C91" w:rsidRPr="00B53133">
        <w:rPr>
          <w:rFonts w:ascii="Times New Roman" w:eastAsia="Times New Roman" w:hAnsi="Times New Roman"/>
          <w:color w:val="000000"/>
          <w:sz w:val="24"/>
          <w:szCs w:val="24"/>
          <w:lang w:val="en-GB" w:eastAsia="pt-PT"/>
        </w:rPr>
        <w:t xml:space="preserve">ssional </w:t>
      </w:r>
      <w:r w:rsidR="00012257" w:rsidRPr="00B53133">
        <w:rPr>
          <w:rFonts w:ascii="Times New Roman" w:hAnsi="Times New Roman"/>
          <w:color w:val="000000"/>
          <w:sz w:val="24"/>
          <w:szCs w:val="24"/>
          <w:lang w:val="en-GB"/>
        </w:rPr>
        <w:t>Commitment</w:t>
      </w:r>
      <w:r w:rsidR="00012257" w:rsidRPr="00B53133">
        <w:rPr>
          <w:rFonts w:ascii="Times New Roman" w:eastAsia="Times New Roman" w:hAnsi="Times New Roman"/>
          <w:color w:val="000000"/>
          <w:sz w:val="24"/>
          <w:szCs w:val="24"/>
          <w:lang w:val="en-GB" w:eastAsia="pt-PT"/>
        </w:rPr>
        <w:t xml:space="preserve"> </w:t>
      </w:r>
      <w:r w:rsidR="00240C91" w:rsidRPr="00B53133">
        <w:rPr>
          <w:rFonts w:ascii="Times New Roman" w:eastAsia="Times New Roman" w:hAnsi="Times New Roman"/>
          <w:color w:val="000000"/>
          <w:sz w:val="24"/>
          <w:szCs w:val="24"/>
          <w:lang w:val="en-GB" w:eastAsia="pt-PT"/>
        </w:rPr>
        <w:t>calculativ</w:t>
      </w:r>
      <w:r w:rsidR="001B1EBD" w:rsidRPr="00B53133">
        <w:rPr>
          <w:rFonts w:ascii="Times New Roman" w:eastAsia="Times New Roman" w:hAnsi="Times New Roman"/>
          <w:color w:val="000000"/>
          <w:sz w:val="24"/>
          <w:szCs w:val="24"/>
          <w:lang w:val="en-GB" w:eastAsia="pt-PT"/>
        </w:rPr>
        <w:t>e</w:t>
      </w:r>
      <w:r w:rsidR="00240C91" w:rsidRPr="00B53133">
        <w:rPr>
          <w:rFonts w:ascii="Times New Roman" w:eastAsia="Times New Roman" w:hAnsi="Times New Roman"/>
          <w:color w:val="000000"/>
          <w:sz w:val="24"/>
          <w:szCs w:val="24"/>
          <w:lang w:val="en-GB" w:eastAsia="pt-PT"/>
        </w:rPr>
        <w:t xml:space="preserve"> </w:t>
      </w:r>
      <w:r w:rsidR="00E13DA2" w:rsidRPr="00B53133">
        <w:rPr>
          <w:rFonts w:ascii="Times New Roman" w:eastAsia="Times New Roman" w:hAnsi="Times New Roman"/>
          <w:color w:val="000000"/>
          <w:sz w:val="24"/>
          <w:szCs w:val="24"/>
          <w:lang w:val="en-GB" w:eastAsia="pt-PT"/>
        </w:rPr>
        <w:t xml:space="preserve">and the </w:t>
      </w:r>
      <w:r w:rsidR="00240C91" w:rsidRPr="00B53133">
        <w:rPr>
          <w:rFonts w:ascii="Times New Roman" w:eastAsia="Times New Roman" w:hAnsi="Times New Roman"/>
          <w:color w:val="000000"/>
          <w:sz w:val="24"/>
          <w:szCs w:val="24"/>
          <w:lang w:val="en-GB" w:eastAsia="pt-PT"/>
        </w:rPr>
        <w:t>O</w:t>
      </w:r>
      <w:r w:rsidR="00012257" w:rsidRPr="00B53133">
        <w:rPr>
          <w:rFonts w:ascii="Times New Roman" w:eastAsia="Times New Roman" w:hAnsi="Times New Roman"/>
          <w:color w:val="000000"/>
          <w:sz w:val="24"/>
          <w:szCs w:val="24"/>
          <w:lang w:val="en-GB" w:eastAsia="pt-PT"/>
        </w:rPr>
        <w:t>rganizat</w:t>
      </w:r>
      <w:r w:rsidR="007D53F5" w:rsidRPr="00B53133">
        <w:rPr>
          <w:rFonts w:ascii="Times New Roman" w:eastAsia="Times New Roman" w:hAnsi="Times New Roman"/>
          <w:color w:val="000000"/>
          <w:sz w:val="24"/>
          <w:szCs w:val="24"/>
          <w:lang w:val="en-GB" w:eastAsia="pt-PT"/>
        </w:rPr>
        <w:t xml:space="preserve">ional </w:t>
      </w:r>
      <w:r w:rsidR="00012257" w:rsidRPr="00B53133">
        <w:rPr>
          <w:rFonts w:ascii="Times New Roman" w:hAnsi="Times New Roman"/>
          <w:color w:val="000000"/>
          <w:sz w:val="24"/>
          <w:szCs w:val="24"/>
          <w:lang w:val="en-GB"/>
        </w:rPr>
        <w:t>Commitment</w:t>
      </w:r>
      <w:r w:rsidR="00012257" w:rsidRPr="00B53133">
        <w:rPr>
          <w:rFonts w:ascii="Times New Roman" w:eastAsia="Times New Roman" w:hAnsi="Times New Roman"/>
          <w:color w:val="000000"/>
          <w:sz w:val="24"/>
          <w:szCs w:val="24"/>
          <w:lang w:val="en-GB" w:eastAsia="pt-PT"/>
        </w:rPr>
        <w:t xml:space="preserve"> </w:t>
      </w:r>
      <w:r w:rsidR="00E13DA2" w:rsidRPr="00B53133">
        <w:rPr>
          <w:rFonts w:ascii="Times New Roman" w:eastAsia="Times New Roman" w:hAnsi="Times New Roman"/>
          <w:color w:val="000000"/>
          <w:sz w:val="24"/>
          <w:szCs w:val="24"/>
          <w:lang w:val="en-GB" w:eastAsia="pt-PT"/>
        </w:rPr>
        <w:t>affective</w:t>
      </w:r>
      <w:r w:rsidR="007D53F5" w:rsidRPr="00B53133">
        <w:rPr>
          <w:rFonts w:ascii="Times New Roman" w:eastAsia="Times New Roman" w:hAnsi="Times New Roman"/>
          <w:color w:val="000000"/>
          <w:sz w:val="24"/>
          <w:szCs w:val="24"/>
          <w:lang w:val="en-GB" w:eastAsia="pt-PT"/>
        </w:rPr>
        <w:t>.</w:t>
      </w:r>
      <w:r w:rsidR="00E13DA2" w:rsidRPr="00B53133">
        <w:rPr>
          <w:rFonts w:ascii="Times New Roman" w:eastAsia="Times New Roman" w:hAnsi="Times New Roman"/>
          <w:color w:val="000000"/>
          <w:sz w:val="24"/>
          <w:szCs w:val="24"/>
          <w:lang w:val="en-GB" w:eastAsia="pt-PT"/>
        </w:rPr>
        <w:t xml:space="preserve"> On the other hand, the values of R2, discussed earlier, are slightly higher than those recorded in the model 2</w:t>
      </w:r>
      <w:r w:rsidR="007D53F5" w:rsidRPr="00B53133">
        <w:rPr>
          <w:rFonts w:ascii="Times New Roman" w:eastAsia="Times New Roman" w:hAnsi="Times New Roman"/>
          <w:color w:val="000000"/>
          <w:sz w:val="24"/>
          <w:szCs w:val="24"/>
          <w:lang w:val="en-GB" w:eastAsia="pt-PT"/>
        </w:rPr>
        <w:t>.</w:t>
      </w:r>
      <w:r w:rsidR="00E13DA2" w:rsidRPr="00B53133">
        <w:rPr>
          <w:rFonts w:ascii="Times New Roman" w:eastAsia="Times New Roman" w:hAnsi="Times New Roman"/>
          <w:color w:val="000000"/>
          <w:sz w:val="24"/>
          <w:szCs w:val="24"/>
          <w:lang w:val="en-GB" w:eastAsia="pt-PT"/>
        </w:rPr>
        <w:t xml:space="preserve"> So, there are signs of a better explanatory capacity of model 1, su</w:t>
      </w:r>
      <w:r w:rsidR="00F139EB" w:rsidRPr="00B53133">
        <w:rPr>
          <w:rFonts w:ascii="Times New Roman" w:eastAsia="Times New Roman" w:hAnsi="Times New Roman"/>
          <w:color w:val="000000"/>
          <w:sz w:val="24"/>
          <w:szCs w:val="24"/>
          <w:lang w:val="en-GB" w:eastAsia="pt-PT"/>
        </w:rPr>
        <w:t>ggesting a possible advance of P</w:t>
      </w:r>
      <w:r w:rsidR="00E13DA2" w:rsidRPr="00B53133">
        <w:rPr>
          <w:rFonts w:ascii="Times New Roman" w:eastAsia="Times New Roman" w:hAnsi="Times New Roman"/>
          <w:color w:val="000000"/>
          <w:sz w:val="24"/>
          <w:szCs w:val="24"/>
          <w:lang w:val="en-GB" w:eastAsia="pt-PT"/>
        </w:rPr>
        <w:t>rofessional Commitment on the Organizational Commitment, despite not having been verified statistically in the present study</w:t>
      </w:r>
      <w:r w:rsidR="00717E04" w:rsidRPr="00B53133">
        <w:rPr>
          <w:rFonts w:ascii="Times New Roman" w:eastAsia="Times New Roman" w:hAnsi="Times New Roman"/>
          <w:color w:val="000000"/>
          <w:sz w:val="24"/>
          <w:szCs w:val="24"/>
          <w:lang w:val="en-GB" w:eastAsia="pt-PT"/>
        </w:rPr>
        <w:t>.</w:t>
      </w:r>
      <w:r w:rsidR="007D53F5" w:rsidRPr="00B53133">
        <w:rPr>
          <w:rFonts w:ascii="Times New Roman" w:eastAsia="Times New Roman" w:hAnsi="Times New Roman"/>
          <w:color w:val="000000"/>
          <w:sz w:val="24"/>
          <w:szCs w:val="24"/>
          <w:lang w:val="en-GB" w:eastAsia="pt-PT"/>
        </w:rPr>
        <w:t xml:space="preserve"> </w:t>
      </w:r>
    </w:p>
    <w:p w:rsidR="008719EA" w:rsidRPr="005F57E0" w:rsidRDefault="00D508B4" w:rsidP="007B3EBB">
      <w:pPr>
        <w:jc w:val="center"/>
        <w:rPr>
          <w:rFonts w:ascii="Times New Roman" w:hAnsi="Times New Roman"/>
          <w:b/>
          <w:sz w:val="24"/>
          <w:szCs w:val="24"/>
          <w:lang w:val="en-GB"/>
        </w:rPr>
      </w:pPr>
      <w:r w:rsidRPr="005F57E0">
        <w:rPr>
          <w:rFonts w:ascii="Times New Roman" w:hAnsi="Times New Roman"/>
          <w:b/>
          <w:sz w:val="24"/>
          <w:szCs w:val="24"/>
          <w:lang w:val="en-GB"/>
        </w:rPr>
        <w:t>6. Discussion and Conclusions</w:t>
      </w:r>
    </w:p>
    <w:p w:rsidR="003C57DE" w:rsidRDefault="00E13DA2" w:rsidP="00FF2C18">
      <w:pPr>
        <w:widowControl w:val="0"/>
        <w:spacing w:line="480" w:lineRule="auto"/>
        <w:ind w:firstLine="284"/>
        <w:rPr>
          <w:rFonts w:ascii="Times New Roman" w:hAnsi="Times New Roman"/>
          <w:sz w:val="24"/>
          <w:szCs w:val="24"/>
          <w:lang w:val="en-GB" w:eastAsia="pt-PT"/>
        </w:rPr>
      </w:pPr>
      <w:r w:rsidRPr="00B53133">
        <w:rPr>
          <w:rStyle w:val="atn"/>
          <w:rFonts w:ascii="Times New Roman" w:hAnsi="Times New Roman"/>
          <w:sz w:val="24"/>
          <w:szCs w:val="24"/>
          <w:lang w:val="en-GB"/>
        </w:rPr>
        <w:t>Considering the indicators of goodness of both adjustments</w:t>
      </w:r>
      <w:r w:rsidR="00F139EB" w:rsidRPr="00B53133">
        <w:rPr>
          <w:rStyle w:val="atn"/>
          <w:rFonts w:ascii="Times New Roman" w:hAnsi="Times New Roman"/>
          <w:sz w:val="24"/>
          <w:szCs w:val="24"/>
          <w:lang w:val="en-GB"/>
        </w:rPr>
        <w:t>, the model of P</w:t>
      </w:r>
      <w:r w:rsidRPr="00B53133">
        <w:rPr>
          <w:rStyle w:val="atn"/>
          <w:rFonts w:ascii="Times New Roman" w:hAnsi="Times New Roman"/>
          <w:sz w:val="24"/>
          <w:szCs w:val="24"/>
          <w:lang w:val="en-GB"/>
        </w:rPr>
        <w:t xml:space="preserve">rofessional Commitment is more consistent and presents a better adjustment to the data compared to the model of </w:t>
      </w:r>
      <w:r w:rsidRPr="00B53133">
        <w:t>Organizational</w:t>
      </w:r>
      <w:r w:rsidRPr="00B53133">
        <w:rPr>
          <w:rStyle w:val="atn"/>
          <w:rFonts w:ascii="Times New Roman" w:hAnsi="Times New Roman"/>
          <w:sz w:val="24"/>
          <w:szCs w:val="24"/>
          <w:lang w:val="en-GB"/>
        </w:rPr>
        <w:t xml:space="preserve"> Commitment</w:t>
      </w:r>
      <w:r w:rsidR="00037157" w:rsidRPr="00B53133">
        <w:rPr>
          <w:rStyle w:val="atn"/>
          <w:rFonts w:ascii="Times New Roman" w:hAnsi="Times New Roman"/>
          <w:sz w:val="24"/>
          <w:szCs w:val="24"/>
          <w:lang w:val="en-GB"/>
        </w:rPr>
        <w:t>.</w:t>
      </w:r>
      <w:r w:rsidRPr="00B53133">
        <w:rPr>
          <w:rFonts w:ascii="Times New Roman" w:hAnsi="Times New Roman"/>
          <w:sz w:val="24"/>
          <w:szCs w:val="24"/>
          <w:lang w:val="en-GB"/>
        </w:rPr>
        <w:t xml:space="preserve"> These results suggest that the University professors are more committed to the profession than with the organization where exercising their profession, which is in line with other empirical studies that used professions with high professional culture and identification (e.g., Chang et al., 2007; Jones &amp; McIntosh, 2010; Meyer et al., 1993; </w:t>
      </w:r>
      <w:proofErr w:type="spellStart"/>
      <w:r w:rsidRPr="00B53133">
        <w:rPr>
          <w:rFonts w:ascii="Times New Roman" w:hAnsi="Times New Roman"/>
          <w:sz w:val="24"/>
          <w:szCs w:val="24"/>
          <w:lang w:val="en-GB"/>
        </w:rPr>
        <w:t>Xenikou</w:t>
      </w:r>
      <w:proofErr w:type="spellEnd"/>
      <w:r w:rsidRPr="00B53133">
        <w:rPr>
          <w:rFonts w:ascii="Times New Roman" w:hAnsi="Times New Roman"/>
          <w:sz w:val="24"/>
          <w:szCs w:val="24"/>
          <w:lang w:val="en-GB"/>
        </w:rPr>
        <w:t xml:space="preserve"> &amp; </w:t>
      </w:r>
      <w:proofErr w:type="spellStart"/>
      <w:r w:rsidRPr="00B53133">
        <w:rPr>
          <w:rFonts w:ascii="Times New Roman" w:hAnsi="Times New Roman"/>
          <w:sz w:val="24"/>
          <w:szCs w:val="24"/>
          <w:lang w:val="en-GB"/>
        </w:rPr>
        <w:t>Tsoumbris</w:t>
      </w:r>
      <w:proofErr w:type="spellEnd"/>
      <w:r w:rsidRPr="00B53133">
        <w:rPr>
          <w:rFonts w:ascii="Times New Roman" w:hAnsi="Times New Roman"/>
          <w:sz w:val="24"/>
          <w:szCs w:val="24"/>
          <w:lang w:val="en-GB"/>
        </w:rPr>
        <w:t>, 2010)</w:t>
      </w:r>
      <w:r w:rsidR="00B4329C" w:rsidRPr="00B53133">
        <w:rPr>
          <w:rFonts w:ascii="Times New Roman" w:hAnsi="Times New Roman"/>
          <w:sz w:val="24"/>
          <w:szCs w:val="24"/>
          <w:lang w:val="en-GB"/>
        </w:rPr>
        <w:t>.</w:t>
      </w:r>
      <w:r w:rsidR="009E4A43" w:rsidRPr="00B53133">
        <w:rPr>
          <w:rFonts w:ascii="Times New Roman" w:hAnsi="Times New Roman"/>
          <w:sz w:val="24"/>
          <w:szCs w:val="24"/>
          <w:lang w:val="en-US" w:eastAsia="pt-PT"/>
        </w:rPr>
        <w:t xml:space="preserve"> The commitment of teachers, either with the profession or with the Organization, is predominantly of affective and calculative nature. These results are common in the literature and have been identified in both constructs in other studies (e.g., Irving et al., 1997; Snape &amp; Redman, 2003; Jones &amp; McIntosh, 2010; </w:t>
      </w:r>
      <w:proofErr w:type="spellStart"/>
      <w:r w:rsidR="009E4A43" w:rsidRPr="00B53133">
        <w:rPr>
          <w:rFonts w:ascii="Times New Roman" w:hAnsi="Times New Roman"/>
          <w:sz w:val="24"/>
          <w:szCs w:val="24"/>
          <w:lang w:val="en-US" w:eastAsia="pt-PT"/>
        </w:rPr>
        <w:t>Tsoumbris</w:t>
      </w:r>
      <w:proofErr w:type="spellEnd"/>
      <w:r w:rsidR="009E4A43" w:rsidRPr="00B53133">
        <w:rPr>
          <w:rFonts w:ascii="Times New Roman" w:hAnsi="Times New Roman"/>
          <w:sz w:val="24"/>
          <w:szCs w:val="24"/>
          <w:lang w:val="en-US" w:eastAsia="pt-PT"/>
        </w:rPr>
        <w:t xml:space="preserve"> &amp; </w:t>
      </w:r>
      <w:proofErr w:type="spellStart"/>
      <w:r w:rsidR="009E4A43" w:rsidRPr="00B53133">
        <w:rPr>
          <w:rFonts w:ascii="Times New Roman" w:hAnsi="Times New Roman"/>
          <w:sz w:val="24"/>
          <w:szCs w:val="24"/>
          <w:lang w:val="en-US" w:eastAsia="pt-PT"/>
        </w:rPr>
        <w:t>Xenikou</w:t>
      </w:r>
      <w:proofErr w:type="spellEnd"/>
      <w:r w:rsidR="009E4A43" w:rsidRPr="00B53133">
        <w:rPr>
          <w:rFonts w:ascii="Times New Roman" w:hAnsi="Times New Roman"/>
          <w:sz w:val="24"/>
          <w:szCs w:val="24"/>
          <w:lang w:val="en-US" w:eastAsia="pt-PT"/>
        </w:rPr>
        <w:t>, 2010; Williams et al., 2012)</w:t>
      </w:r>
      <w:r w:rsidR="00C441BB" w:rsidRPr="00B53133">
        <w:rPr>
          <w:rFonts w:ascii="Times New Roman" w:hAnsi="Times New Roman"/>
          <w:sz w:val="24"/>
          <w:szCs w:val="24"/>
          <w:lang w:val="en-US" w:eastAsia="pt-PT"/>
        </w:rPr>
        <w:t>.</w:t>
      </w:r>
      <w:r w:rsidR="009E4A43" w:rsidRPr="00B53133">
        <w:rPr>
          <w:rFonts w:ascii="Times New Roman" w:hAnsi="Times New Roman"/>
          <w:sz w:val="24"/>
          <w:szCs w:val="24"/>
          <w:lang w:val="en-GB" w:eastAsia="pt-PT"/>
        </w:rPr>
        <w:t xml:space="preserve"> The results point to the desire of teachers to remain in the </w:t>
      </w:r>
      <w:r w:rsidR="009E4A43" w:rsidRPr="00B53133">
        <w:rPr>
          <w:rFonts w:ascii="Times New Roman" w:hAnsi="Times New Roman"/>
          <w:sz w:val="24"/>
          <w:szCs w:val="24"/>
          <w:lang w:val="en-GB"/>
        </w:rPr>
        <w:t>profession</w:t>
      </w:r>
      <w:r w:rsidR="009E4A43" w:rsidRPr="00B53133">
        <w:rPr>
          <w:rFonts w:ascii="Times New Roman" w:hAnsi="Times New Roman"/>
          <w:sz w:val="24"/>
          <w:szCs w:val="24"/>
          <w:lang w:val="en-GB" w:eastAsia="pt-PT"/>
        </w:rPr>
        <w:t xml:space="preserve"> and in the Organization (in this case, the University) because they like and are affectively connected to them, but to do so they have to be accompanied by a material or instrumental necessity</w:t>
      </w:r>
      <w:r w:rsidR="007D53F5" w:rsidRPr="00B53133">
        <w:rPr>
          <w:rFonts w:ascii="Times New Roman" w:hAnsi="Times New Roman"/>
          <w:sz w:val="24"/>
          <w:szCs w:val="24"/>
          <w:lang w:val="en-GB" w:eastAsia="pt-PT"/>
        </w:rPr>
        <w:t>.</w:t>
      </w:r>
      <w:r w:rsidR="00AC77C8" w:rsidRPr="00B53133">
        <w:rPr>
          <w:rFonts w:ascii="Times New Roman" w:eastAsia="Times New Roman" w:hAnsi="Times New Roman"/>
          <w:sz w:val="24"/>
          <w:szCs w:val="24"/>
          <w:lang w:val="en-GB" w:eastAsia="pt-PT"/>
        </w:rPr>
        <w:t xml:space="preserve"> For Meyer (2009) organizational changes, in particular, those that </w:t>
      </w:r>
      <w:r w:rsidR="00AC77C8" w:rsidRPr="00B53133">
        <w:rPr>
          <w:rFonts w:ascii="Times New Roman" w:eastAsia="Times New Roman" w:hAnsi="Times New Roman"/>
          <w:sz w:val="24"/>
          <w:szCs w:val="24"/>
          <w:lang w:val="en-GB" w:eastAsia="pt-PT"/>
        </w:rPr>
        <w:lastRenderedPageBreak/>
        <w:t>result in staff reductions, have the potential t</w:t>
      </w:r>
      <w:r w:rsidR="00F139EB" w:rsidRPr="00B53133">
        <w:rPr>
          <w:rFonts w:ascii="Times New Roman" w:eastAsia="Times New Roman" w:hAnsi="Times New Roman"/>
          <w:sz w:val="24"/>
          <w:szCs w:val="24"/>
          <w:lang w:val="en-GB" w:eastAsia="pt-PT"/>
        </w:rPr>
        <w:t>o influence the three forms of C</w:t>
      </w:r>
      <w:r w:rsidR="00AC77C8" w:rsidRPr="00B53133">
        <w:rPr>
          <w:rFonts w:ascii="Times New Roman" w:eastAsia="Times New Roman" w:hAnsi="Times New Roman"/>
          <w:sz w:val="24"/>
          <w:szCs w:val="24"/>
          <w:lang w:val="en-GB" w:eastAsia="pt-PT"/>
        </w:rPr>
        <w:t>ommitment, in particular the commitment calculative</w:t>
      </w:r>
      <w:r w:rsidR="006737EA" w:rsidRPr="00B53133">
        <w:rPr>
          <w:rFonts w:ascii="Times New Roman" w:eastAsia="Times New Roman" w:hAnsi="Times New Roman"/>
          <w:sz w:val="24"/>
          <w:szCs w:val="24"/>
          <w:lang w:val="en-GB" w:eastAsia="pt-PT"/>
        </w:rPr>
        <w:t>.</w:t>
      </w:r>
      <w:r w:rsidR="007D48C5" w:rsidRPr="00B53133">
        <w:rPr>
          <w:rFonts w:ascii="Times New Roman" w:eastAsia="Times New Roman" w:hAnsi="Times New Roman"/>
          <w:sz w:val="24"/>
          <w:szCs w:val="24"/>
          <w:lang w:val="en-GB" w:eastAsia="pt-PT"/>
        </w:rPr>
        <w:t xml:space="preserve"> The job insecurity and poor availability of alternatives can lead to the development of this type of commitment on workers who understand the fragility of their situation, as well as changing the orientation of the commitment, to other forms of commitment that exist in the workplace, other than the organizational</w:t>
      </w:r>
      <w:r w:rsidR="007D53F5" w:rsidRPr="00B53133">
        <w:rPr>
          <w:rFonts w:ascii="Times New Roman" w:eastAsia="Times New Roman" w:hAnsi="Times New Roman"/>
          <w:sz w:val="24"/>
          <w:szCs w:val="24"/>
          <w:lang w:val="en-GB" w:eastAsia="pt-PT"/>
        </w:rPr>
        <w:t xml:space="preserve">. </w:t>
      </w:r>
      <w:r w:rsidR="007D48C5" w:rsidRPr="00B53133">
        <w:rPr>
          <w:rStyle w:val="hps"/>
          <w:rFonts w:ascii="Times New Roman" w:hAnsi="Times New Roman"/>
          <w:sz w:val="24"/>
          <w:szCs w:val="24"/>
          <w:lang w:val="en-GB"/>
        </w:rPr>
        <w:t>Of all relations of statistically significant determination, it is important to reflect on the single interface that is common to the two models, in particular, the relationship of determination of Professional normative Commitment over the</w:t>
      </w:r>
      <w:r w:rsidR="005B4A78" w:rsidRPr="00B53133">
        <w:rPr>
          <w:rStyle w:val="hps"/>
          <w:rFonts w:ascii="Times New Roman" w:hAnsi="Times New Roman"/>
          <w:sz w:val="24"/>
          <w:szCs w:val="24"/>
          <w:lang w:val="en-GB"/>
        </w:rPr>
        <w:t xml:space="preserve"> </w:t>
      </w:r>
      <w:r w:rsidR="007D48C5" w:rsidRPr="00B53133">
        <w:rPr>
          <w:rStyle w:val="hps"/>
          <w:rFonts w:ascii="Times New Roman" w:hAnsi="Times New Roman"/>
          <w:sz w:val="24"/>
          <w:szCs w:val="24"/>
          <w:lang w:val="en-GB"/>
        </w:rPr>
        <w:t>Organizational</w:t>
      </w:r>
      <w:r w:rsidR="005B4A78" w:rsidRPr="00B53133">
        <w:rPr>
          <w:rStyle w:val="hps"/>
          <w:rFonts w:ascii="Times New Roman" w:hAnsi="Times New Roman"/>
          <w:sz w:val="24"/>
          <w:szCs w:val="24"/>
          <w:lang w:val="en-GB"/>
        </w:rPr>
        <w:t xml:space="preserve"> </w:t>
      </w:r>
      <w:r w:rsidR="006E3499" w:rsidRPr="00B53133">
        <w:rPr>
          <w:rStyle w:val="atn"/>
          <w:rFonts w:ascii="Times New Roman" w:hAnsi="Times New Roman"/>
          <w:sz w:val="24"/>
          <w:szCs w:val="24"/>
          <w:lang w:val="en-GB"/>
        </w:rPr>
        <w:t>Commitment</w:t>
      </w:r>
      <w:r w:rsidR="006E3499" w:rsidRPr="00B53133">
        <w:rPr>
          <w:rStyle w:val="hps"/>
          <w:rFonts w:ascii="Times New Roman" w:hAnsi="Times New Roman"/>
          <w:sz w:val="24"/>
          <w:szCs w:val="24"/>
          <w:lang w:val="en-GB"/>
        </w:rPr>
        <w:t xml:space="preserve"> </w:t>
      </w:r>
      <w:r w:rsidR="005B4A78" w:rsidRPr="00B53133">
        <w:rPr>
          <w:rStyle w:val="hps"/>
          <w:rFonts w:ascii="Times New Roman" w:hAnsi="Times New Roman"/>
          <w:sz w:val="24"/>
          <w:szCs w:val="24"/>
          <w:lang w:val="en-GB"/>
        </w:rPr>
        <w:t>calculativ</w:t>
      </w:r>
      <w:r w:rsidR="007D48C5" w:rsidRPr="00B53133">
        <w:rPr>
          <w:rStyle w:val="hps"/>
          <w:rFonts w:ascii="Times New Roman" w:hAnsi="Times New Roman"/>
          <w:sz w:val="24"/>
          <w:szCs w:val="24"/>
          <w:lang w:val="en-GB"/>
        </w:rPr>
        <w:t>e</w:t>
      </w:r>
      <w:r w:rsidR="005B4A78" w:rsidRPr="00B53133">
        <w:rPr>
          <w:rStyle w:val="hps"/>
          <w:rFonts w:ascii="Times New Roman" w:hAnsi="Times New Roman"/>
          <w:sz w:val="24"/>
          <w:szCs w:val="24"/>
          <w:lang w:val="en-GB"/>
        </w:rPr>
        <w:t xml:space="preserve"> </w:t>
      </w:r>
      <w:r w:rsidR="007D48C5" w:rsidRPr="00B53133">
        <w:rPr>
          <w:rStyle w:val="hps"/>
          <w:rFonts w:ascii="Times New Roman" w:hAnsi="Times New Roman"/>
          <w:sz w:val="24"/>
          <w:szCs w:val="24"/>
          <w:lang w:val="en-GB"/>
        </w:rPr>
        <w:t>in the Model</w:t>
      </w:r>
      <w:r w:rsidR="005B4A78" w:rsidRPr="00B53133">
        <w:rPr>
          <w:rStyle w:val="hps"/>
          <w:rFonts w:ascii="Times New Roman" w:hAnsi="Times New Roman"/>
          <w:sz w:val="24"/>
          <w:szCs w:val="24"/>
          <w:lang w:val="en-GB"/>
        </w:rPr>
        <w:t xml:space="preserve"> 1 </w:t>
      </w:r>
      <w:r w:rsidR="007D48C5" w:rsidRPr="00B53133">
        <w:rPr>
          <w:rStyle w:val="hps"/>
          <w:rFonts w:ascii="Times New Roman" w:hAnsi="Times New Roman"/>
          <w:sz w:val="24"/>
          <w:szCs w:val="24"/>
          <w:lang w:val="en-GB"/>
        </w:rPr>
        <w:t>and the</w:t>
      </w:r>
      <w:r w:rsidR="005B4A78" w:rsidRPr="00B53133">
        <w:rPr>
          <w:rStyle w:val="hps"/>
          <w:rFonts w:ascii="Times New Roman" w:hAnsi="Times New Roman"/>
          <w:sz w:val="24"/>
          <w:szCs w:val="24"/>
          <w:lang w:val="en-GB"/>
        </w:rPr>
        <w:t xml:space="preserve"> O</w:t>
      </w:r>
      <w:r w:rsidR="00841CDB" w:rsidRPr="00B53133">
        <w:rPr>
          <w:rStyle w:val="hps"/>
          <w:rFonts w:ascii="Times New Roman" w:hAnsi="Times New Roman"/>
          <w:sz w:val="24"/>
          <w:szCs w:val="24"/>
          <w:lang w:val="en-GB"/>
        </w:rPr>
        <w:t>r</w:t>
      </w:r>
      <w:r w:rsidR="006E3499" w:rsidRPr="00B53133">
        <w:rPr>
          <w:rStyle w:val="hps"/>
          <w:rFonts w:ascii="Times New Roman" w:hAnsi="Times New Roman"/>
          <w:sz w:val="24"/>
          <w:szCs w:val="24"/>
          <w:lang w:val="en-GB"/>
        </w:rPr>
        <w:t>ganizat</w:t>
      </w:r>
      <w:r w:rsidR="005B4A78" w:rsidRPr="00B53133">
        <w:rPr>
          <w:rStyle w:val="hps"/>
          <w:rFonts w:ascii="Times New Roman" w:hAnsi="Times New Roman"/>
          <w:sz w:val="24"/>
          <w:szCs w:val="24"/>
          <w:lang w:val="en-GB"/>
        </w:rPr>
        <w:t xml:space="preserve">ional </w:t>
      </w:r>
      <w:r w:rsidR="006E3499" w:rsidRPr="00B53133">
        <w:rPr>
          <w:rStyle w:val="atn"/>
          <w:rFonts w:ascii="Times New Roman" w:hAnsi="Times New Roman"/>
          <w:sz w:val="24"/>
          <w:szCs w:val="24"/>
          <w:lang w:val="en-GB"/>
        </w:rPr>
        <w:t>Commitment</w:t>
      </w:r>
      <w:r w:rsidR="006E3499" w:rsidRPr="00B53133">
        <w:rPr>
          <w:rStyle w:val="hps"/>
          <w:rFonts w:ascii="Times New Roman" w:hAnsi="Times New Roman"/>
          <w:sz w:val="24"/>
          <w:szCs w:val="24"/>
          <w:lang w:val="en-GB"/>
        </w:rPr>
        <w:t xml:space="preserve"> </w:t>
      </w:r>
      <w:r w:rsidR="005B4A78" w:rsidRPr="00B53133">
        <w:rPr>
          <w:rStyle w:val="hps"/>
          <w:rFonts w:ascii="Times New Roman" w:hAnsi="Times New Roman"/>
          <w:sz w:val="24"/>
          <w:szCs w:val="24"/>
          <w:lang w:val="en-GB"/>
        </w:rPr>
        <w:t>normativ</w:t>
      </w:r>
      <w:r w:rsidR="007D48C5" w:rsidRPr="00B53133">
        <w:rPr>
          <w:rStyle w:val="hps"/>
          <w:rFonts w:ascii="Times New Roman" w:hAnsi="Times New Roman"/>
          <w:sz w:val="24"/>
          <w:szCs w:val="24"/>
          <w:lang w:val="en-GB"/>
        </w:rPr>
        <w:t>e</w:t>
      </w:r>
      <w:r w:rsidR="005B4A78" w:rsidRPr="00B53133">
        <w:rPr>
          <w:rStyle w:val="hps"/>
          <w:rFonts w:ascii="Times New Roman" w:hAnsi="Times New Roman"/>
          <w:sz w:val="24"/>
          <w:szCs w:val="24"/>
          <w:lang w:val="en-GB"/>
        </w:rPr>
        <w:t xml:space="preserve"> </w:t>
      </w:r>
      <w:r w:rsidR="007D48C5" w:rsidRPr="00B53133">
        <w:rPr>
          <w:rStyle w:val="hps"/>
          <w:rFonts w:ascii="Times New Roman" w:hAnsi="Times New Roman"/>
          <w:sz w:val="24"/>
          <w:szCs w:val="24"/>
          <w:lang w:val="en-GB"/>
        </w:rPr>
        <w:t>over the</w:t>
      </w:r>
      <w:r w:rsidR="005B4A78" w:rsidRPr="00B53133">
        <w:rPr>
          <w:rStyle w:val="hps"/>
          <w:rFonts w:ascii="Times New Roman" w:hAnsi="Times New Roman"/>
          <w:sz w:val="24"/>
          <w:szCs w:val="24"/>
          <w:lang w:val="en-GB"/>
        </w:rPr>
        <w:t xml:space="preserve"> </w:t>
      </w:r>
      <w:r w:rsidR="007D48C5" w:rsidRPr="00B53133">
        <w:rPr>
          <w:rStyle w:val="hps"/>
          <w:rFonts w:ascii="Times New Roman" w:hAnsi="Times New Roman"/>
          <w:sz w:val="24"/>
          <w:szCs w:val="24"/>
          <w:lang w:val="en-GB"/>
        </w:rPr>
        <w:t>Professional</w:t>
      </w:r>
      <w:r w:rsidR="00841CDB" w:rsidRPr="00B53133">
        <w:rPr>
          <w:rStyle w:val="hps"/>
          <w:rFonts w:ascii="Times New Roman" w:hAnsi="Times New Roman"/>
          <w:sz w:val="24"/>
          <w:szCs w:val="24"/>
          <w:lang w:val="en-GB"/>
        </w:rPr>
        <w:t xml:space="preserve"> </w:t>
      </w:r>
      <w:r w:rsidR="006E3499" w:rsidRPr="00B53133">
        <w:rPr>
          <w:rStyle w:val="atn"/>
          <w:rFonts w:ascii="Times New Roman" w:hAnsi="Times New Roman"/>
          <w:sz w:val="24"/>
          <w:szCs w:val="24"/>
          <w:lang w:val="en-GB"/>
        </w:rPr>
        <w:t>Commitment</w:t>
      </w:r>
      <w:r w:rsidR="006E3499" w:rsidRPr="00B53133">
        <w:rPr>
          <w:rStyle w:val="hps"/>
          <w:rFonts w:ascii="Times New Roman" w:hAnsi="Times New Roman"/>
          <w:sz w:val="24"/>
          <w:szCs w:val="24"/>
          <w:lang w:val="en-GB"/>
        </w:rPr>
        <w:t xml:space="preserve"> </w:t>
      </w:r>
      <w:r w:rsidR="00841CDB" w:rsidRPr="00B53133">
        <w:rPr>
          <w:rStyle w:val="hps"/>
          <w:rFonts w:ascii="Times New Roman" w:hAnsi="Times New Roman"/>
          <w:sz w:val="24"/>
          <w:szCs w:val="24"/>
          <w:lang w:val="en-GB"/>
        </w:rPr>
        <w:t>calculativ</w:t>
      </w:r>
      <w:r w:rsidR="007D48C5" w:rsidRPr="00B53133">
        <w:rPr>
          <w:rStyle w:val="hps"/>
          <w:rFonts w:ascii="Times New Roman" w:hAnsi="Times New Roman"/>
          <w:sz w:val="24"/>
          <w:szCs w:val="24"/>
          <w:lang w:val="en-GB"/>
        </w:rPr>
        <w:t>e</w:t>
      </w:r>
      <w:r w:rsidR="00841CDB" w:rsidRPr="00B53133">
        <w:rPr>
          <w:rStyle w:val="hps"/>
          <w:rFonts w:ascii="Times New Roman" w:hAnsi="Times New Roman"/>
          <w:sz w:val="24"/>
          <w:szCs w:val="24"/>
          <w:lang w:val="en-GB"/>
        </w:rPr>
        <w:t xml:space="preserve">, </w:t>
      </w:r>
      <w:r w:rsidR="007D48C5" w:rsidRPr="00B53133">
        <w:rPr>
          <w:rStyle w:val="hps"/>
          <w:rFonts w:ascii="Times New Roman" w:hAnsi="Times New Roman"/>
          <w:sz w:val="24"/>
          <w:szCs w:val="24"/>
          <w:lang w:val="en-GB"/>
        </w:rPr>
        <w:t>in</w:t>
      </w:r>
      <w:r w:rsidR="00841CDB" w:rsidRPr="00B53133">
        <w:rPr>
          <w:rStyle w:val="hps"/>
          <w:rFonts w:ascii="Times New Roman" w:hAnsi="Times New Roman"/>
          <w:sz w:val="24"/>
          <w:szCs w:val="24"/>
          <w:lang w:val="en-GB"/>
        </w:rPr>
        <w:t xml:space="preserve"> Model 2.</w:t>
      </w:r>
      <w:r w:rsidR="00580B28" w:rsidRPr="00B53133">
        <w:rPr>
          <w:rStyle w:val="hps"/>
          <w:rFonts w:ascii="Times New Roman" w:hAnsi="Times New Roman"/>
          <w:sz w:val="24"/>
          <w:szCs w:val="24"/>
          <w:lang w:val="en-GB"/>
        </w:rPr>
        <w:t xml:space="preserve"> In the first model the relationship of determination between the two constructs is negative, while in the second model is positive</w:t>
      </w:r>
      <w:r w:rsidR="00841CDB" w:rsidRPr="00B53133">
        <w:rPr>
          <w:rStyle w:val="hps"/>
          <w:rFonts w:ascii="Times New Roman" w:hAnsi="Times New Roman"/>
          <w:sz w:val="24"/>
          <w:szCs w:val="24"/>
          <w:lang w:val="en-GB"/>
        </w:rPr>
        <w:t>.</w:t>
      </w:r>
      <w:r w:rsidR="00580B28" w:rsidRPr="00B53133">
        <w:rPr>
          <w:rStyle w:val="hps"/>
          <w:rFonts w:ascii="Times New Roman" w:hAnsi="Times New Roman"/>
          <w:sz w:val="24"/>
          <w:szCs w:val="24"/>
          <w:lang w:val="en-GB"/>
        </w:rPr>
        <w:t xml:space="preserve"> This result suggests that a strong sense of obligation and duty in relation to the profession may outwei</w:t>
      </w:r>
      <w:r w:rsidR="00F139EB" w:rsidRPr="00B53133">
        <w:rPr>
          <w:rStyle w:val="hps"/>
          <w:rFonts w:ascii="Times New Roman" w:hAnsi="Times New Roman"/>
          <w:sz w:val="24"/>
          <w:szCs w:val="24"/>
          <w:lang w:val="en-GB"/>
        </w:rPr>
        <w:t xml:space="preserve">gh the investments made in the </w:t>
      </w:r>
      <w:r w:rsidR="00F139EB" w:rsidRPr="00B53133">
        <w:rPr>
          <w:rFonts w:ascii="Times New Roman" w:hAnsi="Times New Roman"/>
          <w:sz w:val="24"/>
          <w:szCs w:val="24"/>
          <w:lang w:val="en-GB"/>
        </w:rPr>
        <w:t>o</w:t>
      </w:r>
      <w:r w:rsidR="00580B28" w:rsidRPr="00B53133">
        <w:rPr>
          <w:rFonts w:ascii="Times New Roman" w:hAnsi="Times New Roman"/>
          <w:sz w:val="24"/>
          <w:szCs w:val="24"/>
          <w:lang w:val="en-GB"/>
        </w:rPr>
        <w:t>rganization</w:t>
      </w:r>
      <w:r w:rsidR="00580B28" w:rsidRPr="00B53133">
        <w:rPr>
          <w:rStyle w:val="hps"/>
          <w:rFonts w:ascii="Times New Roman" w:hAnsi="Times New Roman"/>
          <w:sz w:val="24"/>
          <w:szCs w:val="24"/>
          <w:lang w:val="en-GB"/>
        </w:rPr>
        <w:t xml:space="preserve"> and the costs associated with an eventual exit</w:t>
      </w:r>
      <w:r w:rsidR="0081562B" w:rsidRPr="00B53133">
        <w:rPr>
          <w:rStyle w:val="hps"/>
          <w:rFonts w:ascii="Times New Roman" w:hAnsi="Times New Roman"/>
          <w:sz w:val="24"/>
          <w:szCs w:val="24"/>
          <w:lang w:val="en-GB"/>
        </w:rPr>
        <w:t>.</w:t>
      </w:r>
      <w:r w:rsidR="00580B28" w:rsidRPr="00B53133">
        <w:rPr>
          <w:rStyle w:val="hps"/>
          <w:rFonts w:ascii="Times New Roman" w:hAnsi="Times New Roman"/>
          <w:sz w:val="24"/>
          <w:szCs w:val="24"/>
          <w:lang w:val="en-GB"/>
        </w:rPr>
        <w:t xml:space="preserve"> So, face the hypothetical need to have to choose between the profession and the organization, the teacher would choose his profession, even with loss of material conditions</w:t>
      </w:r>
      <w:r w:rsidR="0081562B" w:rsidRPr="00B53133">
        <w:rPr>
          <w:rStyle w:val="hps"/>
          <w:rFonts w:ascii="Times New Roman" w:hAnsi="Times New Roman"/>
          <w:sz w:val="24"/>
          <w:szCs w:val="24"/>
          <w:lang w:val="en-GB"/>
        </w:rPr>
        <w:t>.</w:t>
      </w:r>
      <w:r w:rsidR="005A2576" w:rsidRPr="00B53133">
        <w:rPr>
          <w:rStyle w:val="hps"/>
          <w:rFonts w:ascii="Times New Roman" w:hAnsi="Times New Roman"/>
          <w:sz w:val="24"/>
          <w:szCs w:val="24"/>
          <w:lang w:val="en-GB"/>
        </w:rPr>
        <w:t xml:space="preserve"> In contrast, in the model 2 it was found that the presence of a strong se</w:t>
      </w:r>
      <w:r w:rsidR="00F139EB" w:rsidRPr="00B53133">
        <w:rPr>
          <w:rStyle w:val="hps"/>
          <w:rFonts w:ascii="Times New Roman" w:hAnsi="Times New Roman"/>
          <w:sz w:val="24"/>
          <w:szCs w:val="24"/>
          <w:lang w:val="en-GB"/>
        </w:rPr>
        <w:t>nse of duty in relation to the o</w:t>
      </w:r>
      <w:r w:rsidR="005A2576" w:rsidRPr="00B53133">
        <w:rPr>
          <w:rStyle w:val="hps"/>
          <w:rFonts w:ascii="Times New Roman" w:hAnsi="Times New Roman"/>
          <w:sz w:val="24"/>
          <w:szCs w:val="24"/>
          <w:lang w:val="en-GB"/>
        </w:rPr>
        <w:t>rganization would be translated as gain/investment in relation to the profession, giving rise to a high cost relatively to a possible change of profession</w:t>
      </w:r>
      <w:r w:rsidR="003B72E1" w:rsidRPr="00B53133">
        <w:rPr>
          <w:rStyle w:val="hps"/>
          <w:rFonts w:ascii="Times New Roman" w:hAnsi="Times New Roman"/>
          <w:sz w:val="24"/>
          <w:szCs w:val="24"/>
          <w:lang w:val="en-GB"/>
        </w:rPr>
        <w:t>.</w:t>
      </w:r>
      <w:r w:rsidR="005A2576" w:rsidRPr="00B53133">
        <w:rPr>
          <w:rStyle w:val="hps"/>
          <w:rFonts w:ascii="Times New Roman" w:hAnsi="Times New Roman"/>
          <w:sz w:val="24"/>
          <w:szCs w:val="24"/>
          <w:lang w:val="en-GB"/>
        </w:rPr>
        <w:t xml:space="preserve"> Both situations are admissible, in the first case because of its strong cultural identity (</w:t>
      </w:r>
      <w:proofErr w:type="spellStart"/>
      <w:r w:rsidR="005A2576" w:rsidRPr="00B53133">
        <w:rPr>
          <w:rStyle w:val="hps"/>
          <w:rFonts w:ascii="Times New Roman" w:hAnsi="Times New Roman"/>
          <w:sz w:val="24"/>
          <w:szCs w:val="24"/>
          <w:lang w:val="en-GB"/>
        </w:rPr>
        <w:t>Sainsaulieu</w:t>
      </w:r>
      <w:proofErr w:type="spellEnd"/>
      <w:r w:rsidR="005A2576" w:rsidRPr="00B53133">
        <w:rPr>
          <w:rStyle w:val="hps"/>
          <w:rFonts w:ascii="Times New Roman" w:hAnsi="Times New Roman"/>
          <w:sz w:val="24"/>
          <w:szCs w:val="24"/>
          <w:lang w:val="en-GB"/>
        </w:rPr>
        <w:t>, 1988) the profession overlaps the organisation and, in the second case, the sense of obligati</w:t>
      </w:r>
      <w:r w:rsidR="00F139EB" w:rsidRPr="00B53133">
        <w:rPr>
          <w:rStyle w:val="hps"/>
          <w:rFonts w:ascii="Times New Roman" w:hAnsi="Times New Roman"/>
          <w:sz w:val="24"/>
          <w:szCs w:val="24"/>
          <w:lang w:val="en-GB"/>
        </w:rPr>
        <w:t>on and duty in relation to the o</w:t>
      </w:r>
      <w:r w:rsidR="005A2576" w:rsidRPr="00B53133">
        <w:rPr>
          <w:rStyle w:val="hps"/>
          <w:rFonts w:ascii="Times New Roman" w:hAnsi="Times New Roman"/>
          <w:sz w:val="24"/>
          <w:szCs w:val="24"/>
          <w:lang w:val="en-GB"/>
        </w:rPr>
        <w:t xml:space="preserve">rganization would enhance the value of </w:t>
      </w:r>
      <w:r w:rsidR="005A2576" w:rsidRPr="00B53133">
        <w:rPr>
          <w:rFonts w:ascii="Times New Roman" w:hAnsi="Times New Roman"/>
          <w:sz w:val="24"/>
          <w:szCs w:val="24"/>
          <w:lang w:val="en-GB"/>
        </w:rPr>
        <w:t>the</w:t>
      </w:r>
      <w:r w:rsidR="005A2576" w:rsidRPr="00B53133">
        <w:rPr>
          <w:rStyle w:val="hps"/>
          <w:rFonts w:ascii="Times New Roman" w:hAnsi="Times New Roman"/>
          <w:sz w:val="24"/>
          <w:szCs w:val="24"/>
          <w:lang w:val="en-GB"/>
        </w:rPr>
        <w:t xml:space="preserve"> profession, so increasing the costs associated with an eventual change of profession</w:t>
      </w:r>
      <w:r w:rsidR="008E179E" w:rsidRPr="00B53133">
        <w:rPr>
          <w:rStyle w:val="hps"/>
          <w:rFonts w:ascii="Times New Roman" w:hAnsi="Times New Roman"/>
          <w:sz w:val="24"/>
          <w:szCs w:val="24"/>
          <w:lang w:val="en-GB"/>
        </w:rPr>
        <w:t>.</w:t>
      </w:r>
      <w:r w:rsidR="005A2576" w:rsidRPr="00B53133">
        <w:rPr>
          <w:rStyle w:val="hps"/>
          <w:rFonts w:ascii="Times New Roman" w:hAnsi="Times New Roman"/>
          <w:sz w:val="24"/>
          <w:szCs w:val="24"/>
          <w:lang w:val="en-GB"/>
        </w:rPr>
        <w:t xml:space="preserve"> On the other hand, it was the affective components of professional or Organizational Commitment that showed greater intensity, suggesting that the primary nature of the relationship was the affective</w:t>
      </w:r>
      <w:r w:rsidR="00F33B15" w:rsidRPr="00B53133">
        <w:rPr>
          <w:rStyle w:val="hps"/>
          <w:rFonts w:ascii="Times New Roman" w:hAnsi="Times New Roman"/>
          <w:sz w:val="24"/>
          <w:szCs w:val="24"/>
          <w:lang w:val="en-GB"/>
        </w:rPr>
        <w:t xml:space="preserve">. </w:t>
      </w:r>
      <w:r w:rsidR="005A2576" w:rsidRPr="00B53133">
        <w:rPr>
          <w:rStyle w:val="hps"/>
          <w:rFonts w:ascii="Times New Roman" w:hAnsi="Times New Roman"/>
          <w:sz w:val="24"/>
          <w:szCs w:val="24"/>
          <w:lang w:val="en-GB"/>
        </w:rPr>
        <w:t>Thus, in a context of profound orga</w:t>
      </w:r>
      <w:bookmarkStart w:id="13" w:name="_GoBack"/>
      <w:bookmarkEnd w:id="13"/>
      <w:r w:rsidR="005A2576" w:rsidRPr="00B53133">
        <w:rPr>
          <w:rStyle w:val="hps"/>
          <w:rFonts w:ascii="Times New Roman" w:hAnsi="Times New Roman"/>
          <w:sz w:val="24"/>
          <w:szCs w:val="24"/>
          <w:lang w:val="en-GB"/>
        </w:rPr>
        <w:t xml:space="preserve">nizational changes and social crisis, it is important to not only manage the change in the type of commitment, but </w:t>
      </w:r>
      <w:r w:rsidR="005A2576" w:rsidRPr="00B53133">
        <w:rPr>
          <w:rStyle w:val="hps"/>
          <w:rFonts w:ascii="Times New Roman" w:hAnsi="Times New Roman"/>
          <w:sz w:val="24"/>
          <w:szCs w:val="24"/>
          <w:lang w:val="en-GB"/>
        </w:rPr>
        <w:lastRenderedPageBreak/>
        <w:t>also, and above all, changes</w:t>
      </w:r>
      <w:r w:rsidR="00F7340D" w:rsidRPr="00B53133">
        <w:rPr>
          <w:rStyle w:val="hps"/>
          <w:rFonts w:ascii="Times New Roman" w:hAnsi="Times New Roman"/>
          <w:sz w:val="24"/>
          <w:szCs w:val="24"/>
          <w:lang w:val="en-GB"/>
        </w:rPr>
        <w:t xml:space="preserve"> in</w:t>
      </w:r>
      <w:r w:rsidR="005A2576" w:rsidRPr="00B53133">
        <w:rPr>
          <w:rStyle w:val="hps"/>
          <w:rFonts w:ascii="Times New Roman" w:hAnsi="Times New Roman"/>
          <w:sz w:val="24"/>
          <w:szCs w:val="24"/>
          <w:lang w:val="en-GB"/>
        </w:rPr>
        <w:t xml:space="preserve"> their nature (Meyer, 2009), implying that a human resources management more Dialogic nature </w:t>
      </w:r>
      <w:r w:rsidR="00F7340D" w:rsidRPr="00B53133">
        <w:rPr>
          <w:rStyle w:val="hps"/>
          <w:rFonts w:ascii="Times New Roman" w:hAnsi="Times New Roman"/>
          <w:sz w:val="24"/>
          <w:szCs w:val="24"/>
          <w:lang w:val="en-GB"/>
        </w:rPr>
        <w:t>then</w:t>
      </w:r>
      <w:r w:rsidR="005A2576" w:rsidRPr="00B53133">
        <w:rPr>
          <w:rStyle w:val="hps"/>
          <w:rFonts w:ascii="Times New Roman" w:hAnsi="Times New Roman"/>
          <w:sz w:val="24"/>
          <w:szCs w:val="24"/>
          <w:lang w:val="en-GB"/>
        </w:rPr>
        <w:t xml:space="preserve"> dialectic (Lopes, 2012), more demand-driven rather than supply-driven (</w:t>
      </w:r>
      <w:proofErr w:type="spellStart"/>
      <w:r w:rsidR="005A2576" w:rsidRPr="00B53133">
        <w:rPr>
          <w:rStyle w:val="hps"/>
          <w:rFonts w:ascii="Times New Roman" w:hAnsi="Times New Roman"/>
          <w:sz w:val="24"/>
          <w:szCs w:val="24"/>
          <w:lang w:val="en-GB"/>
        </w:rPr>
        <w:t>Bilhim</w:t>
      </w:r>
      <w:proofErr w:type="spellEnd"/>
      <w:r w:rsidR="005A2576" w:rsidRPr="00B53133">
        <w:rPr>
          <w:rStyle w:val="hps"/>
          <w:rFonts w:ascii="Times New Roman" w:hAnsi="Times New Roman"/>
          <w:sz w:val="24"/>
          <w:szCs w:val="24"/>
          <w:lang w:val="en-GB"/>
        </w:rPr>
        <w:t>, 2009) and more oriented towards the management of affections.</w:t>
      </w:r>
      <w:r w:rsidR="00F7340D" w:rsidRPr="00B53133">
        <w:rPr>
          <w:rStyle w:val="hps"/>
          <w:rFonts w:ascii="Times New Roman" w:hAnsi="Times New Roman"/>
          <w:sz w:val="24"/>
          <w:szCs w:val="24"/>
          <w:lang w:val="en-GB"/>
        </w:rPr>
        <w:t xml:space="preserve"> Although we have not found statistically significant differences between the two models proposed and, therefore, cannot claim that the Professional Commitment is an antecedent of the Organizational Commitment (M1) or its inverse (M2), however, there is evidence to support the possibility of a better match of the first model</w:t>
      </w:r>
      <w:r w:rsidR="003C57DE" w:rsidRPr="00B53133">
        <w:rPr>
          <w:rStyle w:val="hps"/>
          <w:rFonts w:ascii="Times New Roman" w:hAnsi="Times New Roman"/>
          <w:sz w:val="24"/>
          <w:szCs w:val="24"/>
          <w:lang w:val="en-GB"/>
        </w:rPr>
        <w:t>.</w:t>
      </w:r>
      <w:r w:rsidR="00F7340D" w:rsidRPr="00B53133">
        <w:rPr>
          <w:rStyle w:val="hps"/>
          <w:rFonts w:ascii="Times New Roman" w:hAnsi="Times New Roman"/>
          <w:sz w:val="24"/>
          <w:szCs w:val="24"/>
          <w:lang w:val="en-GB"/>
        </w:rPr>
        <w:t xml:space="preserve"> In reality it is </w:t>
      </w:r>
      <w:proofErr w:type="gramStart"/>
      <w:r w:rsidR="00F7340D" w:rsidRPr="00B53133">
        <w:rPr>
          <w:rStyle w:val="hps"/>
          <w:rFonts w:ascii="Times New Roman" w:hAnsi="Times New Roman"/>
          <w:sz w:val="24"/>
          <w:szCs w:val="24"/>
          <w:lang w:val="en-GB"/>
        </w:rPr>
        <w:t>an</w:t>
      </w:r>
      <w:proofErr w:type="gramEnd"/>
      <w:r w:rsidR="00F7340D" w:rsidRPr="00B53133">
        <w:rPr>
          <w:rStyle w:val="hps"/>
          <w:rFonts w:ascii="Times New Roman" w:hAnsi="Times New Roman"/>
          <w:sz w:val="24"/>
          <w:szCs w:val="24"/>
          <w:lang w:val="en-GB"/>
        </w:rPr>
        <w:t xml:space="preserve"> more explanatory model because, on the one hand, it presents a greater number of relationships of determination and, on the other, the independent variables (Professional Commitment) best explained the variance of the dependent variables (Organizational Commitment</w:t>
      </w:r>
      <w:r w:rsidR="00084137" w:rsidRPr="00B53133">
        <w:rPr>
          <w:rStyle w:val="hps"/>
          <w:rFonts w:ascii="Times New Roman" w:hAnsi="Times New Roman"/>
          <w:sz w:val="24"/>
          <w:szCs w:val="24"/>
          <w:lang w:val="en-GB"/>
        </w:rPr>
        <w:t>).</w:t>
      </w:r>
      <w:r w:rsidR="00F7340D" w:rsidRPr="00B53133">
        <w:rPr>
          <w:rStyle w:val="hps"/>
          <w:rFonts w:ascii="Times New Roman" w:hAnsi="Times New Roman"/>
          <w:sz w:val="24"/>
          <w:szCs w:val="24"/>
          <w:lang w:val="en-GB"/>
        </w:rPr>
        <w:t xml:space="preserve"> In addition, it is also the model that best fits the theoretical framework that proposes the determination of professional commitment </w:t>
      </w:r>
      <w:r w:rsidR="00F7340D" w:rsidRPr="00B53133">
        <w:rPr>
          <w:rFonts w:ascii="Times New Roman" w:hAnsi="Times New Roman"/>
          <w:sz w:val="24"/>
          <w:szCs w:val="24"/>
          <w:lang w:val="en-GB"/>
        </w:rPr>
        <w:t>over</w:t>
      </w:r>
      <w:r w:rsidR="00F7340D" w:rsidRPr="00B53133">
        <w:rPr>
          <w:rStyle w:val="hps"/>
          <w:rFonts w:ascii="Times New Roman" w:hAnsi="Times New Roman"/>
          <w:sz w:val="24"/>
          <w:szCs w:val="24"/>
          <w:lang w:val="en-GB"/>
        </w:rPr>
        <w:t xml:space="preserve"> the organizational</w:t>
      </w:r>
      <w:r w:rsidR="00AA0104" w:rsidRPr="00B53133">
        <w:rPr>
          <w:rStyle w:val="hps"/>
          <w:rFonts w:ascii="Times New Roman" w:hAnsi="Times New Roman"/>
          <w:sz w:val="24"/>
          <w:szCs w:val="24"/>
          <w:lang w:val="en-GB"/>
        </w:rPr>
        <w:t>.</w:t>
      </w:r>
      <w:r w:rsidR="001C26FB" w:rsidRPr="00B53133">
        <w:rPr>
          <w:rStyle w:val="hps"/>
          <w:rFonts w:ascii="Times New Roman" w:hAnsi="Times New Roman"/>
          <w:sz w:val="24"/>
          <w:szCs w:val="24"/>
          <w:lang w:val="en-GB"/>
        </w:rPr>
        <w:t xml:space="preserve"> This theoretical framework is based on a more personal nature than contextual or organizational, of the Professional commitment and should therefore be an antecedent of the Organizational Commitment (e.g., Meyer &amp; Allen, 1997; Meyer &amp; </w:t>
      </w:r>
      <w:proofErr w:type="spellStart"/>
      <w:r w:rsidR="001C26FB" w:rsidRPr="00B53133">
        <w:rPr>
          <w:rStyle w:val="hps"/>
          <w:rFonts w:ascii="Times New Roman" w:hAnsi="Times New Roman"/>
          <w:sz w:val="24"/>
          <w:szCs w:val="24"/>
          <w:lang w:val="en-GB"/>
        </w:rPr>
        <w:t>Herscovitch</w:t>
      </w:r>
      <w:proofErr w:type="spellEnd"/>
      <w:r w:rsidR="001C26FB" w:rsidRPr="00B53133">
        <w:rPr>
          <w:rStyle w:val="hps"/>
          <w:rFonts w:ascii="Times New Roman" w:hAnsi="Times New Roman"/>
          <w:sz w:val="24"/>
          <w:szCs w:val="24"/>
          <w:lang w:val="en-GB"/>
        </w:rPr>
        <w:t>, 2001; Meyer et. al., 2002</w:t>
      </w:r>
      <w:r w:rsidR="00AA0104" w:rsidRPr="00B53133">
        <w:rPr>
          <w:rStyle w:val="hps"/>
          <w:rFonts w:ascii="Times New Roman" w:hAnsi="Times New Roman"/>
          <w:sz w:val="24"/>
          <w:szCs w:val="24"/>
          <w:lang w:val="en-GB"/>
        </w:rPr>
        <w:t>)</w:t>
      </w:r>
      <w:r w:rsidR="00511706" w:rsidRPr="00B53133">
        <w:rPr>
          <w:rStyle w:val="hps"/>
          <w:rFonts w:ascii="Times New Roman" w:hAnsi="Times New Roman"/>
          <w:sz w:val="24"/>
          <w:szCs w:val="24"/>
          <w:lang w:val="en-GB"/>
        </w:rPr>
        <w:t>.</w:t>
      </w:r>
      <w:r w:rsidR="00D879E0" w:rsidRPr="00B53133">
        <w:rPr>
          <w:rStyle w:val="hps"/>
          <w:rFonts w:ascii="Times New Roman" w:hAnsi="Times New Roman"/>
          <w:sz w:val="24"/>
          <w:szCs w:val="24"/>
          <w:lang w:val="en-GB"/>
        </w:rPr>
        <w:t xml:space="preserve"> </w:t>
      </w:r>
      <w:r w:rsidR="00BE6352" w:rsidRPr="00B53133">
        <w:rPr>
          <w:rFonts w:ascii="Times New Roman" w:eastAsia="Times New Roman" w:hAnsi="Times New Roman"/>
          <w:sz w:val="24"/>
          <w:szCs w:val="24"/>
          <w:lang w:val="en-GB" w:eastAsia="pt-PT"/>
        </w:rPr>
        <w:t>Of all the limitations identified and referred previously, the reduced sample size for the methodologies used, suggests replicating the study with a larger sample, allowing a confirmation of the results obtained. The absence of multi-groups analysis is another limitation due to sample size, which made it impossible to check for possible effects moderators of other variables such as demographic or compromising profiles on models in study</w:t>
      </w:r>
      <w:r w:rsidR="00742944" w:rsidRPr="00B53133">
        <w:rPr>
          <w:rFonts w:ascii="Times New Roman" w:eastAsia="Times New Roman" w:hAnsi="Times New Roman"/>
          <w:sz w:val="24"/>
          <w:szCs w:val="24"/>
          <w:lang w:val="en-GB" w:eastAsia="pt-PT"/>
        </w:rPr>
        <w:t>.</w:t>
      </w:r>
      <w:r w:rsidR="00BE6352" w:rsidRPr="00B53133">
        <w:rPr>
          <w:rFonts w:ascii="Times New Roman" w:hAnsi="Times New Roman"/>
          <w:sz w:val="24"/>
          <w:szCs w:val="24"/>
          <w:lang w:val="en-GB" w:eastAsia="pt-PT"/>
        </w:rPr>
        <w:t xml:space="preserve"> In conclusion, this study highlighted the fact that being faced with several alternatives supported by theoretical and empirical studies that, being seemingly contradictory in a perspective of complementarity, may allow the identification of the relations </w:t>
      </w:r>
      <w:r w:rsidR="00BE6352" w:rsidRPr="00B53133">
        <w:rPr>
          <w:rFonts w:ascii="Times New Roman" w:hAnsi="Times New Roman"/>
          <w:sz w:val="24"/>
          <w:szCs w:val="24"/>
          <w:lang w:val="en-GB"/>
        </w:rPr>
        <w:t>determined</w:t>
      </w:r>
      <w:r w:rsidR="00BE6352" w:rsidRPr="00B53133">
        <w:rPr>
          <w:rFonts w:ascii="Times New Roman" w:hAnsi="Times New Roman"/>
          <w:sz w:val="24"/>
          <w:szCs w:val="24"/>
          <w:lang w:val="en-GB" w:eastAsia="pt-PT"/>
        </w:rPr>
        <w:t xml:space="preserve"> to provide a better explanation of a specific facet of the relationship </w:t>
      </w:r>
      <w:r w:rsidR="00BE6352" w:rsidRPr="00B53133">
        <w:rPr>
          <w:rFonts w:ascii="Times New Roman" w:hAnsi="Times New Roman"/>
          <w:sz w:val="24"/>
          <w:szCs w:val="24"/>
          <w:lang w:val="en-GB"/>
        </w:rPr>
        <w:t>collaborator</w:t>
      </w:r>
      <w:r w:rsidR="00BE6352" w:rsidRPr="00B53133">
        <w:rPr>
          <w:rFonts w:ascii="Times New Roman" w:hAnsi="Times New Roman"/>
          <w:sz w:val="24"/>
          <w:szCs w:val="24"/>
          <w:lang w:val="en-GB" w:eastAsia="pt-PT"/>
        </w:rPr>
        <w:t>/organization</w:t>
      </w:r>
      <w:r w:rsidR="003C57DE" w:rsidRPr="00B53133">
        <w:rPr>
          <w:rFonts w:ascii="Times New Roman" w:hAnsi="Times New Roman"/>
          <w:sz w:val="24"/>
          <w:szCs w:val="24"/>
          <w:lang w:val="en-GB" w:eastAsia="pt-PT"/>
        </w:rPr>
        <w:t>.</w:t>
      </w:r>
    </w:p>
    <w:p w:rsidR="00D508B4" w:rsidRDefault="00D508B4">
      <w:pPr>
        <w:spacing w:line="240" w:lineRule="auto"/>
        <w:rPr>
          <w:rFonts w:ascii="Times New Roman" w:hAnsi="Times New Roman"/>
          <w:sz w:val="24"/>
          <w:szCs w:val="24"/>
          <w:lang w:val="en-GB" w:eastAsia="pt-PT"/>
        </w:rPr>
      </w:pPr>
      <w:r>
        <w:rPr>
          <w:rFonts w:ascii="Times New Roman" w:hAnsi="Times New Roman"/>
          <w:sz w:val="24"/>
          <w:szCs w:val="24"/>
          <w:lang w:val="en-GB" w:eastAsia="pt-PT"/>
        </w:rPr>
        <w:br w:type="page"/>
      </w:r>
    </w:p>
    <w:p w:rsidR="006323E6" w:rsidRPr="00D508B4" w:rsidRDefault="00BE6352" w:rsidP="00D508B4">
      <w:pPr>
        <w:spacing w:line="480" w:lineRule="auto"/>
        <w:jc w:val="center"/>
        <w:rPr>
          <w:rFonts w:ascii="Times New Roman" w:hAnsi="Times New Roman"/>
          <w:sz w:val="24"/>
          <w:szCs w:val="24"/>
          <w:lang w:val="en-GB" w:eastAsia="pt-PT"/>
        </w:rPr>
      </w:pPr>
      <w:r w:rsidRPr="00D508B4">
        <w:rPr>
          <w:rFonts w:ascii="Times New Roman" w:hAnsi="Times New Roman"/>
          <w:sz w:val="24"/>
          <w:szCs w:val="24"/>
          <w:lang w:val="en-GB" w:eastAsia="pt-PT"/>
        </w:rPr>
        <w:lastRenderedPageBreak/>
        <w:t>REFERENCES</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B53133">
        <w:rPr>
          <w:rFonts w:ascii="Times New Roman" w:hAnsi="Times New Roman"/>
          <w:sz w:val="24"/>
          <w:szCs w:val="24"/>
          <w:lang w:val="en-GB"/>
        </w:rPr>
        <w:t>ALLEN</w:t>
      </w:r>
      <w:r w:rsidR="007649F3" w:rsidRPr="00B53133">
        <w:rPr>
          <w:rFonts w:ascii="Times New Roman" w:hAnsi="Times New Roman"/>
          <w:sz w:val="24"/>
          <w:szCs w:val="24"/>
          <w:lang w:val="en-GB"/>
        </w:rPr>
        <w:t>, N. J.</w:t>
      </w:r>
      <w:r w:rsidR="00AA6484" w:rsidRPr="00B53133">
        <w:rPr>
          <w:rFonts w:ascii="Times New Roman" w:hAnsi="Times New Roman"/>
          <w:sz w:val="24"/>
          <w:szCs w:val="24"/>
          <w:lang w:val="en-GB"/>
        </w:rPr>
        <w:t xml:space="preserve"> &amp; </w:t>
      </w:r>
      <w:r w:rsidRPr="00B53133">
        <w:rPr>
          <w:rFonts w:ascii="Times New Roman" w:hAnsi="Times New Roman"/>
          <w:sz w:val="24"/>
          <w:szCs w:val="24"/>
          <w:lang w:val="en-GB"/>
        </w:rPr>
        <w:t>MEYER</w:t>
      </w:r>
      <w:r w:rsidR="0080063C" w:rsidRPr="00B53133">
        <w:rPr>
          <w:rFonts w:ascii="Times New Roman" w:hAnsi="Times New Roman"/>
          <w:sz w:val="24"/>
          <w:szCs w:val="24"/>
          <w:lang w:val="en-GB"/>
        </w:rPr>
        <w:t>, J. P. (1996).</w:t>
      </w:r>
      <w:proofErr w:type="gramEnd"/>
      <w:r w:rsidR="0080063C" w:rsidRPr="00B53133">
        <w:rPr>
          <w:rFonts w:ascii="Times New Roman" w:hAnsi="Times New Roman"/>
          <w:sz w:val="24"/>
          <w:szCs w:val="24"/>
          <w:lang w:val="en-GB"/>
        </w:rPr>
        <w:t xml:space="preserve"> </w:t>
      </w:r>
      <w:r w:rsidR="00AA6484" w:rsidRPr="00294BD9">
        <w:rPr>
          <w:rFonts w:ascii="Times New Roman" w:hAnsi="Times New Roman"/>
          <w:sz w:val="24"/>
          <w:szCs w:val="24"/>
          <w:lang w:val="en-GB"/>
        </w:rPr>
        <w:t>Affective, continuance, and normative commitment to the organization: An ex</w:t>
      </w:r>
      <w:r w:rsidR="0080063C" w:rsidRPr="00294BD9">
        <w:rPr>
          <w:rFonts w:ascii="Times New Roman" w:hAnsi="Times New Roman"/>
          <w:sz w:val="24"/>
          <w:szCs w:val="24"/>
          <w:lang w:val="en-GB"/>
        </w:rPr>
        <w:t>amination of construct validity</w:t>
      </w:r>
      <w:r w:rsidR="00AA6484" w:rsidRPr="00294BD9">
        <w:rPr>
          <w:rFonts w:ascii="Times New Roman" w:hAnsi="Times New Roman"/>
          <w:sz w:val="24"/>
          <w:szCs w:val="24"/>
          <w:lang w:val="en-GB"/>
        </w:rPr>
        <w:t xml:space="preserve">. Journal of Vocational Behavior, </w:t>
      </w:r>
      <w:r w:rsidR="00EC3A6C" w:rsidRPr="00294BD9">
        <w:rPr>
          <w:rFonts w:ascii="Times New Roman" w:hAnsi="Times New Roman"/>
          <w:sz w:val="24"/>
          <w:szCs w:val="24"/>
          <w:lang w:val="en-GB"/>
        </w:rPr>
        <w:t>49</w:t>
      </w:r>
      <w:r w:rsidR="00AA6484" w:rsidRPr="00294BD9">
        <w:rPr>
          <w:rFonts w:ascii="Times New Roman" w:hAnsi="Times New Roman"/>
          <w:sz w:val="24"/>
          <w:szCs w:val="24"/>
          <w:lang w:val="en-GB"/>
        </w:rPr>
        <w:t xml:space="preserve"> </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3</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252–276</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ARANYA</w:t>
      </w:r>
      <w:r w:rsidR="007649F3" w:rsidRPr="00294BD9">
        <w:rPr>
          <w:rFonts w:ascii="Times New Roman" w:hAnsi="Times New Roman"/>
          <w:sz w:val="24"/>
          <w:szCs w:val="24"/>
          <w:lang w:val="en-GB"/>
        </w:rPr>
        <w:t>, N., Pollock, J.</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AMERNIC</w:t>
      </w:r>
      <w:r w:rsidR="0080063C" w:rsidRPr="00294BD9">
        <w:rPr>
          <w:rFonts w:ascii="Times New Roman" w:hAnsi="Times New Roman"/>
          <w:sz w:val="24"/>
          <w:szCs w:val="24"/>
          <w:lang w:val="en-GB"/>
        </w:rPr>
        <w:t>, J. (1981).</w:t>
      </w:r>
      <w:proofErr w:type="gramEnd"/>
      <w:r w:rsidR="0080063C" w:rsidRPr="00294BD9">
        <w:rPr>
          <w:rFonts w:ascii="Times New Roman" w:hAnsi="Times New Roman"/>
          <w:sz w:val="24"/>
          <w:szCs w:val="24"/>
          <w:lang w:val="en-GB"/>
        </w:rPr>
        <w:t xml:space="preserve"> </w:t>
      </w:r>
      <w:proofErr w:type="gramStart"/>
      <w:r w:rsidR="00AA6484" w:rsidRPr="00294BD9">
        <w:rPr>
          <w:rFonts w:ascii="Times New Roman" w:hAnsi="Times New Roman"/>
          <w:sz w:val="24"/>
          <w:szCs w:val="24"/>
          <w:lang w:val="en-GB"/>
        </w:rPr>
        <w:t xml:space="preserve">An examination of professional </w:t>
      </w:r>
      <w:r w:rsidR="0080063C" w:rsidRPr="00294BD9">
        <w:rPr>
          <w:rFonts w:ascii="Times New Roman" w:hAnsi="Times New Roman"/>
          <w:sz w:val="24"/>
          <w:szCs w:val="24"/>
          <w:lang w:val="en-GB"/>
        </w:rPr>
        <w:t>commitment in public accounting</w:t>
      </w:r>
      <w:r w:rsidR="00AA6484" w:rsidRPr="00294BD9">
        <w:rPr>
          <w:rFonts w:ascii="Times New Roman" w:hAnsi="Times New Roman"/>
          <w:sz w:val="24"/>
          <w:szCs w:val="24"/>
          <w:lang w:val="en-GB"/>
        </w:rPr>
        <w:t>.</w:t>
      </w:r>
      <w:proofErr w:type="gramEnd"/>
      <w:r w:rsidR="00AA6484" w:rsidRPr="00294BD9">
        <w:rPr>
          <w:rFonts w:ascii="Times New Roman" w:hAnsi="Times New Roman"/>
          <w:sz w:val="24"/>
          <w:szCs w:val="24"/>
          <w:lang w:val="en-GB"/>
        </w:rPr>
        <w:t xml:space="preserve"> Accounting, Organizations and Society, 6</w:t>
      </w:r>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4</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271–280</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BECKER</w:t>
      </w:r>
      <w:r w:rsidR="0080063C" w:rsidRPr="00294BD9">
        <w:rPr>
          <w:rFonts w:ascii="Times New Roman" w:hAnsi="Times New Roman"/>
          <w:sz w:val="24"/>
          <w:szCs w:val="24"/>
          <w:lang w:val="en-GB"/>
        </w:rPr>
        <w:t xml:space="preserve">, H. S. (1960). </w:t>
      </w:r>
      <w:proofErr w:type="gramStart"/>
      <w:r w:rsidR="00AA6484" w:rsidRPr="00294BD9">
        <w:rPr>
          <w:rFonts w:ascii="Times New Roman" w:hAnsi="Times New Roman"/>
          <w:sz w:val="24"/>
          <w:szCs w:val="24"/>
          <w:lang w:val="en-GB"/>
        </w:rPr>
        <w:t>Notes on the concep</w:t>
      </w:r>
      <w:r w:rsidR="0080063C" w:rsidRPr="00294BD9">
        <w:rPr>
          <w:rFonts w:ascii="Times New Roman" w:hAnsi="Times New Roman"/>
          <w:sz w:val="24"/>
          <w:szCs w:val="24"/>
          <w:lang w:val="en-GB"/>
        </w:rPr>
        <w:t>t of commitment</w:t>
      </w:r>
      <w:r w:rsidR="00AA6484" w:rsidRPr="00294BD9">
        <w:rPr>
          <w:rFonts w:ascii="Times New Roman" w:hAnsi="Times New Roman"/>
          <w:sz w:val="24"/>
          <w:szCs w:val="24"/>
          <w:lang w:val="en-GB"/>
        </w:rPr>
        <w:t>.</w:t>
      </w:r>
      <w:proofErr w:type="gramEnd"/>
      <w:r w:rsidR="00AA6484" w:rsidRPr="00294BD9">
        <w:rPr>
          <w:rFonts w:ascii="Times New Roman" w:hAnsi="Times New Roman"/>
          <w:sz w:val="24"/>
          <w:szCs w:val="24"/>
          <w:lang w:val="en-GB"/>
        </w:rPr>
        <w:t xml:space="preserve"> American Journal of Sociology, 66, 32–42</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BECKER</w:t>
      </w:r>
      <w:r w:rsidR="007649F3" w:rsidRPr="00294BD9">
        <w:rPr>
          <w:rFonts w:ascii="Times New Roman" w:hAnsi="Times New Roman"/>
          <w:sz w:val="24"/>
          <w:szCs w:val="24"/>
          <w:lang w:val="en-GB"/>
        </w:rPr>
        <w:t>, H. S.</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CARPER</w:t>
      </w:r>
      <w:r w:rsidR="0080063C" w:rsidRPr="00294BD9">
        <w:rPr>
          <w:rFonts w:ascii="Times New Roman" w:hAnsi="Times New Roman"/>
          <w:sz w:val="24"/>
          <w:szCs w:val="24"/>
          <w:lang w:val="en-GB"/>
        </w:rPr>
        <w:t>, J. W. (1956).</w:t>
      </w:r>
      <w:proofErr w:type="gramEnd"/>
      <w:r w:rsidR="0080063C" w:rsidRPr="00294BD9">
        <w:rPr>
          <w:rFonts w:ascii="Times New Roman" w:hAnsi="Times New Roman"/>
          <w:sz w:val="24"/>
          <w:szCs w:val="24"/>
          <w:lang w:val="en-GB"/>
        </w:rPr>
        <w:t xml:space="preserve"> </w:t>
      </w:r>
      <w:proofErr w:type="gramStart"/>
      <w:r w:rsidR="00AA6484" w:rsidRPr="00294BD9">
        <w:rPr>
          <w:rFonts w:ascii="Times New Roman" w:hAnsi="Times New Roman"/>
          <w:sz w:val="24"/>
          <w:szCs w:val="24"/>
          <w:lang w:val="en-GB"/>
        </w:rPr>
        <w:t>The development of identification with an occupation</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American Sociological Review, 2</w:t>
      </w:r>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3</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341–348</w:t>
      </w:r>
      <w:r w:rsidR="00EC3A6C" w:rsidRPr="00294BD9">
        <w:rPr>
          <w:rFonts w:ascii="Times New Roman" w:hAnsi="Times New Roman"/>
          <w:sz w:val="24"/>
          <w:szCs w:val="24"/>
          <w:lang w:val="en-GB"/>
        </w:rPr>
        <w:t>.</w:t>
      </w:r>
    </w:p>
    <w:p w:rsidR="009362C5"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BILHIM</w:t>
      </w:r>
      <w:r w:rsidR="009362C5" w:rsidRPr="00294BD9">
        <w:rPr>
          <w:rFonts w:ascii="Times New Roman" w:hAnsi="Times New Roman"/>
          <w:sz w:val="24"/>
          <w:szCs w:val="24"/>
          <w:lang w:val="en-GB"/>
        </w:rPr>
        <w:t>, J. (2009): Gestão Estratégica de Recursos Humanos (4ª ed.), ISCSP, Lisboa</w:t>
      </w:r>
      <w:r w:rsidR="0080063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CHANG</w:t>
      </w:r>
      <w:r w:rsidR="0080063C" w:rsidRPr="00294BD9">
        <w:rPr>
          <w:rFonts w:ascii="Times New Roman" w:hAnsi="Times New Roman"/>
          <w:sz w:val="24"/>
          <w:szCs w:val="24"/>
          <w:lang w:val="en-GB"/>
        </w:rPr>
        <w:t xml:space="preserve">, E. (1999). </w:t>
      </w:r>
      <w:proofErr w:type="gramStart"/>
      <w:r w:rsidR="00AA6484" w:rsidRPr="00294BD9">
        <w:rPr>
          <w:rFonts w:ascii="Times New Roman" w:hAnsi="Times New Roman"/>
          <w:sz w:val="24"/>
          <w:szCs w:val="24"/>
          <w:lang w:val="en-GB"/>
        </w:rPr>
        <w:t>Career commitment as a complex moderator of organizational commitment and turnover intention</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Human Relations, 52</w:t>
      </w:r>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10</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1257–1278</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CHANG</w:t>
      </w:r>
      <w:r w:rsidR="00AA6484" w:rsidRPr="00294BD9">
        <w:rPr>
          <w:rFonts w:ascii="Times New Roman" w:hAnsi="Times New Roman"/>
          <w:sz w:val="24"/>
          <w:szCs w:val="24"/>
          <w:lang w:val="en-GB"/>
        </w:rPr>
        <w:t xml:space="preserve">, H.-T., </w:t>
      </w:r>
      <w:r w:rsidRPr="00294BD9">
        <w:rPr>
          <w:rFonts w:ascii="Times New Roman" w:hAnsi="Times New Roman"/>
          <w:sz w:val="24"/>
          <w:szCs w:val="24"/>
          <w:lang w:val="en-GB"/>
        </w:rPr>
        <w:t>CHI</w:t>
      </w:r>
      <w:r w:rsidR="0080063C" w:rsidRPr="00294BD9">
        <w:rPr>
          <w:rFonts w:ascii="Times New Roman" w:hAnsi="Times New Roman"/>
          <w:sz w:val="24"/>
          <w:szCs w:val="24"/>
          <w:lang w:val="en-GB"/>
        </w:rPr>
        <w:t>, N.</w:t>
      </w:r>
      <w:r w:rsidR="007649F3" w:rsidRPr="00294BD9">
        <w:rPr>
          <w:rFonts w:ascii="Times New Roman" w:hAnsi="Times New Roman"/>
          <w:sz w:val="24"/>
          <w:szCs w:val="24"/>
          <w:lang w:val="en-GB"/>
        </w:rPr>
        <w:t>W.</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MIAO</w:t>
      </w:r>
      <w:r w:rsidR="00EC3A6C" w:rsidRPr="00294BD9">
        <w:rPr>
          <w:rFonts w:ascii="Times New Roman" w:hAnsi="Times New Roman"/>
          <w:sz w:val="24"/>
          <w:szCs w:val="24"/>
          <w:lang w:val="en-GB"/>
        </w:rPr>
        <w:t xml:space="preserve">, M. </w:t>
      </w:r>
      <w:r w:rsidR="0080063C" w:rsidRPr="00294BD9">
        <w:rPr>
          <w:rFonts w:ascii="Times New Roman" w:hAnsi="Times New Roman"/>
          <w:sz w:val="24"/>
          <w:szCs w:val="24"/>
          <w:lang w:val="en-GB"/>
        </w:rPr>
        <w:t>C. (2007).</w:t>
      </w:r>
      <w:proofErr w:type="gramEnd"/>
      <w:r w:rsidR="0080063C" w:rsidRPr="00294BD9">
        <w:rPr>
          <w:rFonts w:ascii="Times New Roman" w:hAnsi="Times New Roman"/>
          <w:sz w:val="24"/>
          <w:szCs w:val="24"/>
          <w:lang w:val="en-GB"/>
        </w:rPr>
        <w:t xml:space="preserve"> </w:t>
      </w:r>
      <w:proofErr w:type="gramStart"/>
      <w:r w:rsidR="00AA6484" w:rsidRPr="00294BD9">
        <w:rPr>
          <w:rFonts w:ascii="Times New Roman" w:hAnsi="Times New Roman"/>
          <w:sz w:val="24"/>
          <w:szCs w:val="24"/>
          <w:lang w:val="en-GB"/>
        </w:rPr>
        <w:t>Testing the relationship between three-component organizational/occupational commitment and organizational/occupational turnover intenti</w:t>
      </w:r>
      <w:r w:rsidR="0080063C" w:rsidRPr="00294BD9">
        <w:rPr>
          <w:rFonts w:ascii="Times New Roman" w:hAnsi="Times New Roman"/>
          <w:sz w:val="24"/>
          <w:szCs w:val="24"/>
          <w:lang w:val="en-GB"/>
        </w:rPr>
        <w:t>on using a non-recursive model.</w:t>
      </w:r>
      <w:proofErr w:type="gramEnd"/>
      <w:r w:rsidR="00AA6484" w:rsidRPr="00294BD9">
        <w:rPr>
          <w:rFonts w:ascii="Times New Roman" w:hAnsi="Times New Roman"/>
          <w:sz w:val="24"/>
          <w:szCs w:val="24"/>
          <w:lang w:val="en-GB"/>
        </w:rPr>
        <w:t xml:space="preserve"> Journal of Vocational Behavior, 70</w:t>
      </w:r>
      <w:r w:rsidR="00EC3A6C" w:rsidRPr="00294BD9">
        <w:rPr>
          <w:rFonts w:ascii="Times New Roman" w:hAnsi="Times New Roman"/>
          <w:sz w:val="24"/>
          <w:szCs w:val="24"/>
          <w:lang w:val="en-GB"/>
        </w:rPr>
        <w:t xml:space="preserve"> </w:t>
      </w:r>
      <w:proofErr w:type="gramStart"/>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xml:space="preserve"> 2</w:t>
      </w:r>
      <w:proofErr w:type="gramEnd"/>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352–368</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COHEN</w:t>
      </w:r>
      <w:r w:rsidR="00AA6484" w:rsidRPr="00294BD9">
        <w:rPr>
          <w:rFonts w:ascii="Times New Roman" w:hAnsi="Times New Roman"/>
          <w:sz w:val="24"/>
          <w:szCs w:val="24"/>
          <w:lang w:val="en-GB"/>
        </w:rPr>
        <w:t>, A. (2007): Dynamics between occupational and organizational commitment in the context of flexible labor markets: A review of the literature and suggestions for a fut</w:t>
      </w:r>
      <w:r w:rsidR="00F47913" w:rsidRPr="00294BD9">
        <w:rPr>
          <w:rFonts w:ascii="Times New Roman" w:hAnsi="Times New Roman"/>
          <w:sz w:val="24"/>
          <w:szCs w:val="24"/>
          <w:lang w:val="en-GB"/>
        </w:rPr>
        <w:t xml:space="preserve">ure, </w:t>
      </w:r>
      <w:proofErr w:type="spellStart"/>
      <w:r w:rsidR="00F47913" w:rsidRPr="00294BD9">
        <w:rPr>
          <w:rFonts w:ascii="Times New Roman" w:hAnsi="Times New Roman"/>
          <w:sz w:val="24"/>
          <w:szCs w:val="24"/>
          <w:lang w:val="en-GB"/>
        </w:rPr>
        <w:t>Universität</w:t>
      </w:r>
      <w:proofErr w:type="spellEnd"/>
      <w:r w:rsidR="00F47913" w:rsidRPr="00294BD9">
        <w:rPr>
          <w:rFonts w:ascii="Times New Roman" w:hAnsi="Times New Roman"/>
          <w:sz w:val="24"/>
          <w:szCs w:val="24"/>
          <w:lang w:val="en-GB"/>
        </w:rPr>
        <w:t xml:space="preserve"> Bremen, Bremen.</w:t>
      </w:r>
      <w:r w:rsidR="00AA6484" w:rsidRPr="00294BD9">
        <w:rPr>
          <w:rFonts w:ascii="Times New Roman" w:hAnsi="Times New Roman"/>
          <w:sz w:val="24"/>
          <w:szCs w:val="24"/>
          <w:lang w:val="en-GB"/>
        </w:rPr>
        <w:t xml:space="preserve"> </w:t>
      </w:r>
      <w:proofErr w:type="spellStart"/>
      <w:r w:rsidR="00C612D5" w:rsidRPr="00294BD9">
        <w:rPr>
          <w:rFonts w:ascii="Times New Roman" w:hAnsi="Times New Roman"/>
          <w:sz w:val="24"/>
          <w:szCs w:val="24"/>
          <w:lang w:val="en-GB"/>
        </w:rPr>
        <w:t>Acessed</w:t>
      </w:r>
      <w:proofErr w:type="spellEnd"/>
      <w:r w:rsidR="00C612D5" w:rsidRPr="00294BD9">
        <w:rPr>
          <w:rFonts w:ascii="Times New Roman" w:hAnsi="Times New Roman"/>
          <w:sz w:val="24"/>
          <w:szCs w:val="24"/>
          <w:lang w:val="en-GB"/>
        </w:rPr>
        <w:t xml:space="preserve"> in 12-10-2013. </w:t>
      </w:r>
      <w:proofErr w:type="gramStart"/>
      <w:r w:rsidR="00F47913" w:rsidRPr="00294BD9">
        <w:rPr>
          <w:rFonts w:ascii="Times New Roman" w:hAnsi="Times New Roman"/>
          <w:sz w:val="24"/>
          <w:szCs w:val="24"/>
          <w:lang w:val="en-GB"/>
        </w:rPr>
        <w:t xml:space="preserve">Available in </w:t>
      </w:r>
      <w:hyperlink r:id="rId11" w:history="1">
        <w:r w:rsidR="00F47913" w:rsidRPr="00294BD9">
          <w:rPr>
            <w:lang w:val="en-GB"/>
          </w:rPr>
          <w:t>http://itb.uni-bremen.de/fileadmin/Download/publikationen/forschungsberichte/fb_26_07.pdf</w:t>
        </w:r>
      </w:hyperlink>
      <w:r w:rsidR="00F47913" w:rsidRPr="00294BD9">
        <w:rPr>
          <w:rFonts w:ascii="Times New Roman" w:hAnsi="Times New Roman"/>
          <w:sz w:val="24"/>
          <w:szCs w:val="24"/>
          <w:lang w:val="en-GB"/>
        </w:rPr>
        <w:t>.</w:t>
      </w:r>
      <w:proofErr w:type="gramEnd"/>
      <w:r w:rsidR="00F47913" w:rsidRPr="00294BD9">
        <w:rPr>
          <w:rFonts w:ascii="Times New Roman" w:hAnsi="Times New Roman"/>
          <w:sz w:val="24"/>
          <w:szCs w:val="24"/>
          <w:lang w:val="en-GB"/>
        </w:rPr>
        <w:t xml:space="preserve"> </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DWIVEDULA</w:t>
      </w:r>
      <w:r w:rsidR="007649F3" w:rsidRPr="00294BD9">
        <w:rPr>
          <w:rFonts w:ascii="Times New Roman" w:hAnsi="Times New Roman"/>
          <w:sz w:val="24"/>
          <w:szCs w:val="24"/>
          <w:lang w:val="en-GB"/>
        </w:rPr>
        <w:t>, R.</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BREDILLET</w:t>
      </w:r>
      <w:r w:rsidR="0080063C" w:rsidRPr="00294BD9">
        <w:rPr>
          <w:rFonts w:ascii="Times New Roman" w:hAnsi="Times New Roman"/>
          <w:sz w:val="24"/>
          <w:szCs w:val="24"/>
          <w:lang w:val="en-GB"/>
        </w:rPr>
        <w:t>, C. (2010).</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The relationship between organizational and professional commitment in the case of project workers: Impli</w:t>
      </w:r>
      <w:r w:rsidR="0080063C" w:rsidRPr="00294BD9">
        <w:rPr>
          <w:rFonts w:ascii="Times New Roman" w:hAnsi="Times New Roman"/>
          <w:sz w:val="24"/>
          <w:szCs w:val="24"/>
          <w:lang w:val="en-GB"/>
        </w:rPr>
        <w:t>cations for project management.</w:t>
      </w:r>
      <w:r w:rsidR="00AA6484" w:rsidRPr="00294BD9">
        <w:rPr>
          <w:rFonts w:ascii="Times New Roman" w:hAnsi="Times New Roman"/>
          <w:sz w:val="24"/>
          <w:szCs w:val="24"/>
          <w:lang w:val="en-GB"/>
        </w:rPr>
        <w:t xml:space="preserve"> Project Management Journal, 41</w:t>
      </w:r>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4</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79–88</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lastRenderedPageBreak/>
        <w:t>GOULDNER</w:t>
      </w:r>
      <w:r w:rsidR="0080063C" w:rsidRPr="00294BD9">
        <w:rPr>
          <w:rFonts w:ascii="Times New Roman" w:hAnsi="Times New Roman"/>
          <w:sz w:val="24"/>
          <w:szCs w:val="24"/>
          <w:lang w:val="en-GB"/>
        </w:rPr>
        <w:t xml:space="preserve">, A. W. (1957). </w:t>
      </w:r>
      <w:r w:rsidR="00AA6484" w:rsidRPr="00294BD9">
        <w:rPr>
          <w:rFonts w:ascii="Times New Roman" w:hAnsi="Times New Roman"/>
          <w:sz w:val="24"/>
          <w:szCs w:val="24"/>
          <w:lang w:val="en-GB"/>
        </w:rPr>
        <w:t>Cosmopolitans and locals: Toward an an</w:t>
      </w:r>
      <w:r w:rsidR="0080063C" w:rsidRPr="00294BD9">
        <w:rPr>
          <w:rFonts w:ascii="Times New Roman" w:hAnsi="Times New Roman"/>
          <w:sz w:val="24"/>
          <w:szCs w:val="24"/>
          <w:lang w:val="en-GB"/>
        </w:rPr>
        <w:t>alysis of latent social roles I</w:t>
      </w:r>
      <w:r w:rsidR="00AA6484" w:rsidRPr="00294BD9">
        <w:rPr>
          <w:rFonts w:ascii="Times New Roman" w:hAnsi="Times New Roman"/>
          <w:sz w:val="24"/>
          <w:szCs w:val="24"/>
          <w:lang w:val="en-GB"/>
        </w:rPr>
        <w:t>. Administrative Science Quarterly, 2</w:t>
      </w:r>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3</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281–306</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GOULDNER</w:t>
      </w:r>
      <w:r w:rsidR="00AA6484" w:rsidRPr="00294BD9">
        <w:rPr>
          <w:rFonts w:ascii="Times New Roman" w:hAnsi="Times New Roman"/>
          <w:sz w:val="24"/>
          <w:szCs w:val="24"/>
          <w:lang w:val="en-GB"/>
        </w:rPr>
        <w:t>, A. W. (195</w:t>
      </w:r>
      <w:r w:rsidR="0080063C" w:rsidRPr="00294BD9">
        <w:rPr>
          <w:rFonts w:ascii="Times New Roman" w:hAnsi="Times New Roman"/>
          <w:sz w:val="24"/>
          <w:szCs w:val="24"/>
          <w:lang w:val="en-GB"/>
        </w:rPr>
        <w:t xml:space="preserve">8). </w:t>
      </w:r>
      <w:r w:rsidR="009C17E7" w:rsidRPr="00294BD9">
        <w:rPr>
          <w:rFonts w:ascii="Times New Roman" w:hAnsi="Times New Roman"/>
          <w:sz w:val="24"/>
          <w:szCs w:val="24"/>
          <w:lang w:val="en-GB"/>
        </w:rPr>
        <w:t>Cosmopolitans and locals: T</w:t>
      </w:r>
      <w:r w:rsidR="00AA6484" w:rsidRPr="00294BD9">
        <w:rPr>
          <w:rFonts w:ascii="Times New Roman" w:hAnsi="Times New Roman"/>
          <w:sz w:val="24"/>
          <w:szCs w:val="24"/>
          <w:lang w:val="en-GB"/>
        </w:rPr>
        <w:t xml:space="preserve">oward an analysis of latent social </w:t>
      </w:r>
      <w:r w:rsidR="0080063C" w:rsidRPr="00294BD9">
        <w:rPr>
          <w:rFonts w:ascii="Times New Roman" w:hAnsi="Times New Roman"/>
          <w:sz w:val="24"/>
          <w:szCs w:val="24"/>
          <w:lang w:val="en-GB"/>
        </w:rPr>
        <w:t>roles II</w:t>
      </w:r>
      <w:r w:rsidR="00AA6484" w:rsidRPr="00294BD9">
        <w:rPr>
          <w:rFonts w:ascii="Times New Roman" w:hAnsi="Times New Roman"/>
          <w:sz w:val="24"/>
          <w:szCs w:val="24"/>
          <w:lang w:val="en-GB"/>
        </w:rPr>
        <w:t>. Administrative Science Quarterly, 2</w:t>
      </w:r>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4</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444–480</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HAIR</w:t>
      </w:r>
      <w:r w:rsidR="00AA6484" w:rsidRPr="00294BD9">
        <w:rPr>
          <w:rFonts w:ascii="Times New Roman" w:hAnsi="Times New Roman"/>
          <w:sz w:val="24"/>
          <w:szCs w:val="24"/>
          <w:lang w:val="en-GB"/>
        </w:rPr>
        <w:t xml:space="preserve">, J., </w:t>
      </w:r>
      <w:r w:rsidRPr="00294BD9">
        <w:rPr>
          <w:rFonts w:ascii="Times New Roman" w:hAnsi="Times New Roman"/>
          <w:sz w:val="24"/>
          <w:szCs w:val="24"/>
          <w:lang w:val="en-GB"/>
        </w:rPr>
        <w:t>BLACK</w:t>
      </w:r>
      <w:r w:rsidR="00AA6484" w:rsidRPr="00294BD9">
        <w:rPr>
          <w:rFonts w:ascii="Times New Roman" w:hAnsi="Times New Roman"/>
          <w:sz w:val="24"/>
          <w:szCs w:val="24"/>
          <w:lang w:val="en-GB"/>
        </w:rPr>
        <w:t xml:space="preserve">, W., </w:t>
      </w:r>
      <w:r w:rsidRPr="00294BD9">
        <w:rPr>
          <w:rFonts w:ascii="Times New Roman" w:hAnsi="Times New Roman"/>
          <w:sz w:val="24"/>
          <w:szCs w:val="24"/>
          <w:lang w:val="en-GB"/>
        </w:rPr>
        <w:t>BABIN</w:t>
      </w:r>
      <w:r w:rsidR="007649F3" w:rsidRPr="00294BD9">
        <w:rPr>
          <w:rFonts w:ascii="Times New Roman" w:hAnsi="Times New Roman"/>
          <w:sz w:val="24"/>
          <w:szCs w:val="24"/>
          <w:lang w:val="en-GB"/>
        </w:rPr>
        <w:t>, B.</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ANDERSON</w:t>
      </w:r>
      <w:r w:rsidR="00AA6484" w:rsidRPr="00294BD9">
        <w:rPr>
          <w:rFonts w:ascii="Times New Roman" w:hAnsi="Times New Roman"/>
          <w:sz w:val="24"/>
          <w:szCs w:val="24"/>
          <w:lang w:val="en-GB"/>
        </w:rPr>
        <w:t>, R. (2010)</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Multivariate data analysis: A global perspective (7a ed.), Pearson Prentice Hall, New Jersey</w:t>
      </w:r>
      <w:r w:rsidR="0080063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IRVING</w:t>
      </w:r>
      <w:r w:rsidR="00AA6484" w:rsidRPr="00294BD9">
        <w:rPr>
          <w:rFonts w:ascii="Times New Roman" w:hAnsi="Times New Roman"/>
          <w:sz w:val="24"/>
          <w:szCs w:val="24"/>
          <w:lang w:val="en-GB"/>
        </w:rPr>
        <w:t xml:space="preserve">, P., </w:t>
      </w:r>
      <w:r w:rsidRPr="00294BD9">
        <w:rPr>
          <w:rFonts w:ascii="Times New Roman" w:hAnsi="Times New Roman"/>
          <w:sz w:val="24"/>
          <w:szCs w:val="24"/>
          <w:lang w:val="en-GB"/>
        </w:rPr>
        <w:t>COLEMAN</w:t>
      </w:r>
      <w:r w:rsidR="007649F3" w:rsidRPr="00294BD9">
        <w:rPr>
          <w:rFonts w:ascii="Times New Roman" w:hAnsi="Times New Roman"/>
          <w:sz w:val="24"/>
          <w:szCs w:val="24"/>
          <w:lang w:val="en-GB"/>
        </w:rPr>
        <w:t>, D.</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COOPER</w:t>
      </w:r>
      <w:r w:rsidR="00AA6484" w:rsidRPr="00294BD9">
        <w:rPr>
          <w:rFonts w:ascii="Times New Roman" w:hAnsi="Times New Roman"/>
          <w:sz w:val="24"/>
          <w:szCs w:val="24"/>
          <w:lang w:val="en-GB"/>
        </w:rPr>
        <w:t xml:space="preserve">, C. </w:t>
      </w:r>
      <w:r w:rsidR="0080063C" w:rsidRPr="00294BD9">
        <w:rPr>
          <w:rFonts w:ascii="Times New Roman" w:hAnsi="Times New Roman"/>
          <w:sz w:val="24"/>
          <w:szCs w:val="24"/>
          <w:lang w:val="en-GB"/>
        </w:rPr>
        <w:t>(1997).</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Further assessments of a three-component model of occupational commitment: Generalizability and differences across occupations</w:t>
      </w:r>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Journal of Applied Psychology</w:t>
      </w:r>
      <w:proofErr w:type="gramStart"/>
      <w:r w:rsidR="00AA6484" w:rsidRPr="00294BD9">
        <w:rPr>
          <w:rFonts w:ascii="Times New Roman" w:hAnsi="Times New Roman"/>
          <w:sz w:val="24"/>
          <w:szCs w:val="24"/>
          <w:lang w:val="en-GB"/>
        </w:rPr>
        <w:t>,  82</w:t>
      </w:r>
      <w:proofErr w:type="gramEnd"/>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3</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w:t>
      </w:r>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444–452</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JOHNSON</w:t>
      </w:r>
      <w:r w:rsidR="00AA6484" w:rsidRPr="00294BD9">
        <w:rPr>
          <w:rFonts w:ascii="Times New Roman" w:hAnsi="Times New Roman"/>
          <w:sz w:val="24"/>
          <w:szCs w:val="24"/>
          <w:lang w:val="en-GB"/>
        </w:rPr>
        <w:t xml:space="preserve">, R. E., </w:t>
      </w:r>
      <w:r w:rsidRPr="00294BD9">
        <w:rPr>
          <w:rFonts w:ascii="Times New Roman" w:hAnsi="Times New Roman"/>
          <w:sz w:val="24"/>
          <w:szCs w:val="24"/>
          <w:lang w:val="en-GB"/>
        </w:rPr>
        <w:t>GROFF</w:t>
      </w:r>
      <w:r w:rsidR="007649F3" w:rsidRPr="00294BD9">
        <w:rPr>
          <w:rFonts w:ascii="Times New Roman" w:hAnsi="Times New Roman"/>
          <w:sz w:val="24"/>
          <w:szCs w:val="24"/>
          <w:lang w:val="en-GB"/>
        </w:rPr>
        <w:t>, K. W.</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TAING</w:t>
      </w:r>
      <w:r w:rsidR="0080063C" w:rsidRPr="00294BD9">
        <w:rPr>
          <w:rFonts w:ascii="Times New Roman" w:hAnsi="Times New Roman"/>
          <w:sz w:val="24"/>
          <w:szCs w:val="24"/>
          <w:lang w:val="en-GB"/>
        </w:rPr>
        <w:t>, M. U. (2009).</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Nature of the interactions among organizational commitments: Complementary, competitive or synergistic</w:t>
      </w:r>
      <w:proofErr w:type="gramStart"/>
      <w:r w:rsidR="00AA6484" w:rsidRPr="00294BD9">
        <w:rPr>
          <w:rFonts w:ascii="Times New Roman" w:hAnsi="Times New Roman"/>
          <w:sz w:val="24"/>
          <w:szCs w:val="24"/>
          <w:lang w:val="en-GB"/>
        </w:rPr>
        <w:t>?</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 xml:space="preserve">British Journal of Management, </w:t>
      </w:r>
      <w:r w:rsidR="00EC3A6C" w:rsidRPr="00294BD9">
        <w:rPr>
          <w:rFonts w:ascii="Times New Roman" w:hAnsi="Times New Roman"/>
          <w:sz w:val="24"/>
          <w:szCs w:val="24"/>
          <w:lang w:val="en-GB"/>
        </w:rPr>
        <w:t>20 (</w:t>
      </w:r>
      <w:r w:rsidR="00AA6484" w:rsidRPr="00294BD9">
        <w:rPr>
          <w:rFonts w:ascii="Times New Roman" w:hAnsi="Times New Roman"/>
          <w:sz w:val="24"/>
          <w:szCs w:val="24"/>
          <w:lang w:val="en-GB"/>
        </w:rPr>
        <w:t>4</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431–447</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JONES</w:t>
      </w:r>
      <w:r w:rsidR="007649F3" w:rsidRPr="00294BD9">
        <w:rPr>
          <w:rFonts w:ascii="Times New Roman" w:hAnsi="Times New Roman"/>
          <w:sz w:val="24"/>
          <w:szCs w:val="24"/>
          <w:lang w:val="en-GB"/>
        </w:rPr>
        <w:t>, D. A.</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MCINTOSH</w:t>
      </w:r>
      <w:r w:rsidR="0080063C" w:rsidRPr="00294BD9">
        <w:rPr>
          <w:rFonts w:ascii="Times New Roman" w:hAnsi="Times New Roman"/>
          <w:sz w:val="24"/>
          <w:szCs w:val="24"/>
          <w:lang w:val="en-GB"/>
        </w:rPr>
        <w:t>, B. R. (2010).</w:t>
      </w:r>
      <w:proofErr w:type="gramEnd"/>
      <w:r w:rsidR="0080063C" w:rsidRPr="00294BD9">
        <w:rPr>
          <w:rFonts w:ascii="Times New Roman" w:hAnsi="Times New Roman"/>
          <w:sz w:val="24"/>
          <w:szCs w:val="24"/>
          <w:lang w:val="en-GB"/>
        </w:rPr>
        <w:t xml:space="preserve"> </w:t>
      </w:r>
      <w:proofErr w:type="gramStart"/>
      <w:r w:rsidR="00AA6484" w:rsidRPr="00294BD9">
        <w:rPr>
          <w:rFonts w:ascii="Times New Roman" w:hAnsi="Times New Roman"/>
          <w:sz w:val="24"/>
          <w:szCs w:val="24"/>
          <w:lang w:val="en-GB"/>
        </w:rPr>
        <w:t>Organizational and occupational commitment in relation to bridge employment and retirement intentions</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Journal of Vocational Behavior, 77</w:t>
      </w:r>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2</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290–303</w:t>
      </w:r>
      <w:r w:rsidR="00EC3A6C" w:rsidRPr="00294BD9">
        <w:rPr>
          <w:rFonts w:ascii="Times New Roman" w:hAnsi="Times New Roman"/>
          <w:sz w:val="24"/>
          <w:szCs w:val="24"/>
          <w:lang w:val="en-GB"/>
        </w:rPr>
        <w:t>.</w:t>
      </w:r>
    </w:p>
    <w:p w:rsidR="00502071"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KLEIN</w:t>
      </w:r>
      <w:r w:rsidR="007649F3" w:rsidRPr="00294BD9">
        <w:rPr>
          <w:rFonts w:ascii="Times New Roman" w:hAnsi="Times New Roman"/>
          <w:sz w:val="24"/>
          <w:szCs w:val="24"/>
          <w:lang w:val="en-GB"/>
        </w:rPr>
        <w:t>, H. J., Molloy, J. C.</w:t>
      </w:r>
      <w:r w:rsidR="00502071" w:rsidRPr="00294BD9">
        <w:rPr>
          <w:rFonts w:ascii="Times New Roman" w:hAnsi="Times New Roman"/>
          <w:sz w:val="24"/>
          <w:szCs w:val="24"/>
          <w:lang w:val="en-GB"/>
        </w:rPr>
        <w:t xml:space="preserve"> &amp; </w:t>
      </w:r>
      <w:r w:rsidRPr="00294BD9">
        <w:rPr>
          <w:rFonts w:ascii="Times New Roman" w:hAnsi="Times New Roman"/>
          <w:sz w:val="24"/>
          <w:szCs w:val="24"/>
          <w:lang w:val="en-GB"/>
        </w:rPr>
        <w:t>BRINSFIELD</w:t>
      </w:r>
      <w:r w:rsidR="00502071" w:rsidRPr="00294BD9">
        <w:rPr>
          <w:rFonts w:ascii="Times New Roman" w:hAnsi="Times New Roman"/>
          <w:sz w:val="24"/>
          <w:szCs w:val="24"/>
          <w:lang w:val="en-GB"/>
        </w:rPr>
        <w:t>, C. T. (2012)</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proofErr w:type="spellStart"/>
      <w:r w:rsidR="00502071" w:rsidRPr="00294BD9">
        <w:rPr>
          <w:rFonts w:ascii="Times New Roman" w:hAnsi="Times New Roman"/>
          <w:sz w:val="24"/>
          <w:szCs w:val="24"/>
          <w:lang w:val="en-GB"/>
        </w:rPr>
        <w:t>Reconceptualizing</w:t>
      </w:r>
      <w:proofErr w:type="spellEnd"/>
      <w:r w:rsidR="00502071" w:rsidRPr="00294BD9">
        <w:rPr>
          <w:rFonts w:ascii="Times New Roman" w:hAnsi="Times New Roman"/>
          <w:sz w:val="24"/>
          <w:szCs w:val="24"/>
          <w:lang w:val="en-GB"/>
        </w:rPr>
        <w:t xml:space="preserve"> workplace commitment to redress a stretched construct: Revisiting assumpti</w:t>
      </w:r>
      <w:r w:rsidR="0080063C" w:rsidRPr="00294BD9">
        <w:rPr>
          <w:rFonts w:ascii="Times New Roman" w:hAnsi="Times New Roman"/>
          <w:sz w:val="24"/>
          <w:szCs w:val="24"/>
          <w:lang w:val="en-GB"/>
        </w:rPr>
        <w:t>ons and removing confounds.</w:t>
      </w:r>
      <w:r w:rsidR="00502071" w:rsidRPr="00294BD9">
        <w:rPr>
          <w:rFonts w:ascii="Times New Roman" w:hAnsi="Times New Roman"/>
          <w:sz w:val="24"/>
          <w:szCs w:val="24"/>
          <w:lang w:val="en-GB"/>
        </w:rPr>
        <w:t xml:space="preserve"> Academy of Management Review, 37, </w:t>
      </w:r>
      <w:r w:rsidR="00EC3A6C" w:rsidRPr="00294BD9">
        <w:rPr>
          <w:rFonts w:ascii="Times New Roman" w:hAnsi="Times New Roman"/>
          <w:sz w:val="24"/>
          <w:szCs w:val="24"/>
          <w:lang w:val="en-GB"/>
        </w:rPr>
        <w:t>1</w:t>
      </w:r>
      <w:r w:rsidR="00502071" w:rsidRPr="00294BD9">
        <w:rPr>
          <w:rFonts w:ascii="Times New Roman" w:hAnsi="Times New Roman"/>
          <w:sz w:val="24"/>
          <w:szCs w:val="24"/>
          <w:lang w:val="en-GB"/>
        </w:rPr>
        <w:t>30–151</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KLEIN</w:t>
      </w:r>
      <w:r w:rsidR="00AA6484" w:rsidRPr="00294BD9">
        <w:rPr>
          <w:rFonts w:ascii="Times New Roman" w:hAnsi="Times New Roman"/>
          <w:sz w:val="24"/>
          <w:szCs w:val="24"/>
          <w:lang w:val="en-GB"/>
        </w:rPr>
        <w:t xml:space="preserve">, H. J., </w:t>
      </w:r>
      <w:r w:rsidRPr="00294BD9">
        <w:rPr>
          <w:rFonts w:ascii="Times New Roman" w:hAnsi="Times New Roman"/>
          <w:sz w:val="24"/>
          <w:szCs w:val="24"/>
          <w:lang w:val="en-GB"/>
        </w:rPr>
        <w:t>MOLLOY</w:t>
      </w:r>
      <w:r w:rsidR="007649F3" w:rsidRPr="00294BD9">
        <w:rPr>
          <w:rFonts w:ascii="Times New Roman" w:hAnsi="Times New Roman"/>
          <w:sz w:val="24"/>
          <w:szCs w:val="24"/>
          <w:lang w:val="en-GB"/>
        </w:rPr>
        <w:t>, J. C.</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COOPER</w:t>
      </w:r>
      <w:r w:rsidR="00AA6484" w:rsidRPr="00294BD9">
        <w:rPr>
          <w:rFonts w:ascii="Times New Roman" w:hAnsi="Times New Roman"/>
          <w:sz w:val="24"/>
          <w:szCs w:val="24"/>
          <w:lang w:val="en-GB"/>
        </w:rPr>
        <w:t>, J. T. (2009)</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Conceptual foundations: construct definitions and theoretical representations of workplace commitments</w:t>
      </w:r>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 xml:space="preserve">In H. J. Klein, T. E. Becker, &amp; J. P. Meyer (Eds.), Commitment in organizations: Accumulated wisdom and new directions, </w:t>
      </w:r>
      <w:proofErr w:type="spellStart"/>
      <w:r w:rsidR="00AA6484" w:rsidRPr="00294BD9">
        <w:rPr>
          <w:rFonts w:ascii="Times New Roman" w:hAnsi="Times New Roman"/>
          <w:sz w:val="24"/>
          <w:szCs w:val="24"/>
          <w:lang w:val="en-GB"/>
        </w:rPr>
        <w:t>Routledge</w:t>
      </w:r>
      <w:proofErr w:type="spellEnd"/>
      <w:r w:rsidR="00AA6484" w:rsidRPr="00294BD9">
        <w:rPr>
          <w:rFonts w:ascii="Times New Roman" w:hAnsi="Times New Roman"/>
          <w:sz w:val="24"/>
          <w:szCs w:val="24"/>
          <w:lang w:val="en-GB"/>
        </w:rPr>
        <w:t xml:space="preserve"> Taylo</w:t>
      </w:r>
      <w:r w:rsidR="0080063C" w:rsidRPr="00294BD9">
        <w:rPr>
          <w:rFonts w:ascii="Times New Roman" w:hAnsi="Times New Roman"/>
          <w:sz w:val="24"/>
          <w:szCs w:val="24"/>
          <w:lang w:val="en-GB"/>
        </w:rPr>
        <w:t xml:space="preserve">r &amp; </w:t>
      </w:r>
      <w:proofErr w:type="spellStart"/>
      <w:r w:rsidR="0080063C" w:rsidRPr="00294BD9">
        <w:rPr>
          <w:rFonts w:ascii="Times New Roman" w:hAnsi="Times New Roman"/>
          <w:sz w:val="24"/>
          <w:szCs w:val="24"/>
          <w:lang w:val="en-GB"/>
        </w:rPr>
        <w:t>Fracis</w:t>
      </w:r>
      <w:proofErr w:type="spellEnd"/>
      <w:r w:rsidR="0080063C" w:rsidRPr="00294BD9">
        <w:rPr>
          <w:rFonts w:ascii="Times New Roman" w:hAnsi="Times New Roman"/>
          <w:sz w:val="24"/>
          <w:szCs w:val="24"/>
          <w:lang w:val="en-GB"/>
        </w:rPr>
        <w:t xml:space="preserve"> Group, New York, </w:t>
      </w:r>
      <w:r w:rsidR="00AA6484" w:rsidRPr="00294BD9">
        <w:rPr>
          <w:rFonts w:ascii="Times New Roman" w:hAnsi="Times New Roman"/>
          <w:sz w:val="24"/>
          <w:szCs w:val="24"/>
          <w:lang w:val="en-GB"/>
        </w:rPr>
        <w:t>3–36</w:t>
      </w:r>
      <w:r w:rsidR="0080063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KO</w:t>
      </w:r>
      <w:r w:rsidR="00AA6484" w:rsidRPr="00294BD9">
        <w:rPr>
          <w:rFonts w:ascii="Times New Roman" w:hAnsi="Times New Roman"/>
          <w:sz w:val="24"/>
          <w:szCs w:val="24"/>
          <w:lang w:val="en-GB"/>
        </w:rPr>
        <w:t xml:space="preserve">, J., </w:t>
      </w:r>
      <w:r w:rsidRPr="00294BD9">
        <w:rPr>
          <w:rFonts w:ascii="Times New Roman" w:hAnsi="Times New Roman"/>
          <w:sz w:val="24"/>
          <w:szCs w:val="24"/>
          <w:lang w:val="en-GB"/>
        </w:rPr>
        <w:t>PRICE</w:t>
      </w:r>
      <w:r w:rsidR="007649F3" w:rsidRPr="00294BD9">
        <w:rPr>
          <w:rFonts w:ascii="Times New Roman" w:hAnsi="Times New Roman"/>
          <w:sz w:val="24"/>
          <w:szCs w:val="24"/>
          <w:lang w:val="en-GB"/>
        </w:rPr>
        <w:t>, J.</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MULLER</w:t>
      </w:r>
      <w:r w:rsidR="0080063C" w:rsidRPr="00294BD9">
        <w:rPr>
          <w:rFonts w:ascii="Times New Roman" w:hAnsi="Times New Roman"/>
          <w:sz w:val="24"/>
          <w:szCs w:val="24"/>
          <w:lang w:val="en-GB"/>
        </w:rPr>
        <w:t xml:space="preserve">, C. (1997). </w:t>
      </w:r>
      <w:r w:rsidR="00AA6484" w:rsidRPr="00294BD9">
        <w:rPr>
          <w:rFonts w:ascii="Times New Roman" w:hAnsi="Times New Roman"/>
          <w:sz w:val="24"/>
          <w:szCs w:val="24"/>
          <w:lang w:val="en-GB"/>
        </w:rPr>
        <w:t>Assessments of Meyer and Allen’s three component model of organizati</w:t>
      </w:r>
      <w:r w:rsidR="0080063C" w:rsidRPr="00294BD9">
        <w:rPr>
          <w:rFonts w:ascii="Times New Roman" w:hAnsi="Times New Roman"/>
          <w:sz w:val="24"/>
          <w:szCs w:val="24"/>
          <w:lang w:val="en-GB"/>
        </w:rPr>
        <w:t>onal commitment in South Korea.</w:t>
      </w:r>
      <w:r w:rsidR="00AA6484" w:rsidRPr="00294BD9">
        <w:rPr>
          <w:rFonts w:ascii="Times New Roman" w:hAnsi="Times New Roman"/>
          <w:sz w:val="24"/>
          <w:szCs w:val="24"/>
          <w:lang w:val="en-GB"/>
        </w:rPr>
        <w:t xml:space="preserve"> Journal of Applied Psycho</w:t>
      </w:r>
      <w:r w:rsidR="009C17E7" w:rsidRPr="00294BD9">
        <w:rPr>
          <w:rFonts w:ascii="Times New Roman" w:hAnsi="Times New Roman"/>
          <w:sz w:val="24"/>
          <w:szCs w:val="24"/>
          <w:lang w:val="en-GB"/>
        </w:rPr>
        <w:t>logy, 82</w:t>
      </w:r>
      <w:r w:rsidR="00EC3A6C" w:rsidRPr="00294BD9">
        <w:rPr>
          <w:rFonts w:ascii="Times New Roman" w:hAnsi="Times New Roman"/>
          <w:sz w:val="24"/>
          <w:szCs w:val="24"/>
          <w:lang w:val="en-GB"/>
        </w:rPr>
        <w:t xml:space="preserve"> (</w:t>
      </w:r>
      <w:r w:rsidR="009C17E7" w:rsidRPr="00294BD9">
        <w:rPr>
          <w:rFonts w:ascii="Times New Roman" w:hAnsi="Times New Roman"/>
          <w:sz w:val="24"/>
          <w:szCs w:val="24"/>
          <w:lang w:val="en-GB"/>
        </w:rPr>
        <w:t>6</w:t>
      </w:r>
      <w:r w:rsidR="00EC3A6C" w:rsidRPr="00294BD9">
        <w:rPr>
          <w:rFonts w:ascii="Times New Roman" w:hAnsi="Times New Roman"/>
          <w:sz w:val="24"/>
          <w:szCs w:val="24"/>
          <w:lang w:val="en-GB"/>
        </w:rPr>
        <w:t>)</w:t>
      </w:r>
      <w:r w:rsidR="009C17E7" w:rsidRPr="00294BD9">
        <w:rPr>
          <w:rFonts w:ascii="Times New Roman" w:hAnsi="Times New Roman"/>
          <w:sz w:val="24"/>
          <w:szCs w:val="24"/>
          <w:lang w:val="en-GB"/>
        </w:rPr>
        <w:t>,</w:t>
      </w:r>
      <w:r w:rsidR="00EC3A6C" w:rsidRPr="00294BD9">
        <w:rPr>
          <w:rFonts w:ascii="Times New Roman" w:hAnsi="Times New Roman"/>
          <w:sz w:val="24"/>
          <w:szCs w:val="24"/>
          <w:lang w:val="en-GB"/>
        </w:rPr>
        <w:t xml:space="preserve"> </w:t>
      </w:r>
      <w:r w:rsidR="009C17E7" w:rsidRPr="00294BD9">
        <w:rPr>
          <w:rFonts w:ascii="Times New Roman" w:hAnsi="Times New Roman"/>
          <w:sz w:val="24"/>
          <w:szCs w:val="24"/>
          <w:lang w:val="en-GB"/>
        </w:rPr>
        <w:t>961–973</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lastRenderedPageBreak/>
        <w:t>LACHMAN</w:t>
      </w:r>
      <w:r w:rsidR="007649F3" w:rsidRPr="00294BD9">
        <w:rPr>
          <w:rFonts w:ascii="Times New Roman" w:hAnsi="Times New Roman"/>
          <w:sz w:val="24"/>
          <w:szCs w:val="24"/>
          <w:lang w:val="en-GB"/>
        </w:rPr>
        <w:t>, R.</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ARANYA</w:t>
      </w:r>
      <w:r w:rsidR="0080063C" w:rsidRPr="00294BD9">
        <w:rPr>
          <w:rFonts w:ascii="Times New Roman" w:hAnsi="Times New Roman"/>
          <w:sz w:val="24"/>
          <w:szCs w:val="24"/>
          <w:lang w:val="en-GB"/>
        </w:rPr>
        <w:t>, N. (1986).</w:t>
      </w:r>
      <w:proofErr w:type="gramEnd"/>
      <w:r w:rsidR="0080063C" w:rsidRPr="00294BD9">
        <w:rPr>
          <w:rFonts w:ascii="Times New Roman" w:hAnsi="Times New Roman"/>
          <w:sz w:val="24"/>
          <w:szCs w:val="24"/>
          <w:lang w:val="en-GB"/>
        </w:rPr>
        <w:t xml:space="preserve"> </w:t>
      </w:r>
      <w:proofErr w:type="gramStart"/>
      <w:r w:rsidR="00AA6484" w:rsidRPr="00294BD9">
        <w:rPr>
          <w:rFonts w:ascii="Times New Roman" w:hAnsi="Times New Roman"/>
          <w:sz w:val="24"/>
          <w:szCs w:val="24"/>
          <w:lang w:val="en-GB"/>
        </w:rPr>
        <w:t>Evaluation of alternative models of commitments and job attitudes of professionals</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 xml:space="preserve">Journal of Occupational Behaviour, </w:t>
      </w:r>
      <w:r w:rsidR="00EC3A6C" w:rsidRPr="00294BD9">
        <w:rPr>
          <w:rFonts w:ascii="Times New Roman" w:hAnsi="Times New Roman"/>
          <w:sz w:val="24"/>
          <w:szCs w:val="24"/>
          <w:lang w:val="en-GB"/>
        </w:rPr>
        <w:t>7</w:t>
      </w:r>
      <w:r w:rsidR="00AA6484" w:rsidRPr="00294BD9">
        <w:rPr>
          <w:rFonts w:ascii="Times New Roman" w:hAnsi="Times New Roman"/>
          <w:sz w:val="24"/>
          <w:szCs w:val="24"/>
          <w:lang w:val="en-GB"/>
        </w:rPr>
        <w:t xml:space="preserve"> </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3</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227–243</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LEE</w:t>
      </w:r>
      <w:r w:rsidR="00AA6484" w:rsidRPr="00294BD9">
        <w:rPr>
          <w:rFonts w:ascii="Times New Roman" w:hAnsi="Times New Roman"/>
          <w:sz w:val="24"/>
          <w:szCs w:val="24"/>
          <w:lang w:val="en-GB"/>
        </w:rPr>
        <w:t xml:space="preserve">, K., </w:t>
      </w:r>
      <w:r w:rsidRPr="00294BD9">
        <w:rPr>
          <w:rFonts w:ascii="Times New Roman" w:hAnsi="Times New Roman"/>
          <w:sz w:val="24"/>
          <w:szCs w:val="24"/>
          <w:lang w:val="en-GB"/>
        </w:rPr>
        <w:t>CARSWELL</w:t>
      </w:r>
      <w:r w:rsidR="007649F3" w:rsidRPr="00294BD9">
        <w:rPr>
          <w:rFonts w:ascii="Times New Roman" w:hAnsi="Times New Roman"/>
          <w:sz w:val="24"/>
          <w:szCs w:val="24"/>
          <w:lang w:val="en-GB"/>
        </w:rPr>
        <w:t>, J. J.</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ALLEN</w:t>
      </w:r>
      <w:r w:rsidR="0080063C" w:rsidRPr="00294BD9">
        <w:rPr>
          <w:rFonts w:ascii="Times New Roman" w:hAnsi="Times New Roman"/>
          <w:sz w:val="24"/>
          <w:szCs w:val="24"/>
          <w:lang w:val="en-GB"/>
        </w:rPr>
        <w:t>, N. J. (2000).</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A meta-analytic review of occupational commitment: Relations with pers</w:t>
      </w:r>
      <w:r w:rsidR="0080063C" w:rsidRPr="00294BD9">
        <w:rPr>
          <w:rFonts w:ascii="Times New Roman" w:hAnsi="Times New Roman"/>
          <w:sz w:val="24"/>
          <w:szCs w:val="24"/>
          <w:lang w:val="en-GB"/>
        </w:rPr>
        <w:t>on- and work-related variables.</w:t>
      </w:r>
      <w:r w:rsidR="00AA6484" w:rsidRPr="00294BD9">
        <w:rPr>
          <w:rFonts w:ascii="Times New Roman" w:hAnsi="Times New Roman"/>
          <w:sz w:val="24"/>
          <w:szCs w:val="24"/>
          <w:lang w:val="en-GB"/>
        </w:rPr>
        <w:t xml:space="preserve"> The Journal of Applied Psychology, 85</w:t>
      </w:r>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5</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799–811</w:t>
      </w:r>
      <w:r w:rsidR="00EC3A6C" w:rsidRPr="00294BD9">
        <w:rPr>
          <w:rFonts w:ascii="Times New Roman" w:hAnsi="Times New Roman"/>
          <w:sz w:val="24"/>
          <w:szCs w:val="24"/>
          <w:lang w:val="en-GB"/>
        </w:rPr>
        <w:t>.</w:t>
      </w:r>
    </w:p>
    <w:p w:rsidR="009362C5"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LOPES</w:t>
      </w:r>
      <w:r w:rsidR="009362C5" w:rsidRPr="00294BD9">
        <w:rPr>
          <w:rFonts w:ascii="Times New Roman" w:hAnsi="Times New Roman"/>
          <w:sz w:val="24"/>
          <w:szCs w:val="24"/>
          <w:lang w:val="en-GB"/>
        </w:rPr>
        <w:t>, A. (2012): Fundamentos para a Gestão de Pessoas: Para uma Síntese Epistemológica da Iniciativa, da Competição e da Cooperação, Edições Sílabo: Lisboa</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MAROCO</w:t>
      </w:r>
      <w:r w:rsidR="00EC3A6C" w:rsidRPr="00294BD9">
        <w:rPr>
          <w:rFonts w:ascii="Times New Roman" w:hAnsi="Times New Roman"/>
          <w:sz w:val="24"/>
          <w:szCs w:val="24"/>
          <w:lang w:val="en-GB"/>
        </w:rPr>
        <w:t>, J. (2010).</w:t>
      </w:r>
      <w:r w:rsidR="00AA6484" w:rsidRPr="00294BD9">
        <w:rPr>
          <w:rFonts w:ascii="Times New Roman" w:hAnsi="Times New Roman"/>
          <w:sz w:val="24"/>
          <w:szCs w:val="24"/>
          <w:lang w:val="en-GB"/>
        </w:rPr>
        <w:t xml:space="preserve"> Análise de equações estruturais: Fundamentos teóricos, software e </w:t>
      </w:r>
      <w:proofErr w:type="spellStart"/>
      <w:r w:rsidR="00AA6484" w:rsidRPr="00294BD9">
        <w:rPr>
          <w:rFonts w:ascii="Times New Roman" w:hAnsi="Times New Roman"/>
          <w:sz w:val="24"/>
          <w:szCs w:val="24"/>
          <w:lang w:val="en-GB"/>
        </w:rPr>
        <w:t>aplicações</w:t>
      </w:r>
      <w:proofErr w:type="spellEnd"/>
      <w:r w:rsidR="00AA6484" w:rsidRPr="00294BD9">
        <w:rPr>
          <w:rFonts w:ascii="Times New Roman" w:hAnsi="Times New Roman"/>
          <w:sz w:val="24"/>
          <w:szCs w:val="24"/>
          <w:lang w:val="en-GB"/>
        </w:rPr>
        <w:t xml:space="preserve">, </w:t>
      </w:r>
      <w:proofErr w:type="spellStart"/>
      <w:r w:rsidR="00AA6484" w:rsidRPr="00294BD9">
        <w:rPr>
          <w:rFonts w:ascii="Times New Roman" w:hAnsi="Times New Roman"/>
          <w:sz w:val="24"/>
          <w:szCs w:val="24"/>
          <w:lang w:val="en-GB"/>
        </w:rPr>
        <w:t>ReportNumber</w:t>
      </w:r>
      <w:proofErr w:type="spellEnd"/>
      <w:r w:rsidR="00AA6484" w:rsidRPr="00294BD9">
        <w:rPr>
          <w:rFonts w:ascii="Times New Roman" w:hAnsi="Times New Roman"/>
          <w:sz w:val="24"/>
          <w:szCs w:val="24"/>
          <w:lang w:val="en-GB"/>
        </w:rPr>
        <w:t xml:space="preserve">, </w:t>
      </w:r>
      <w:proofErr w:type="spellStart"/>
      <w:r w:rsidR="00AA6484" w:rsidRPr="00294BD9">
        <w:rPr>
          <w:rFonts w:ascii="Times New Roman" w:hAnsi="Times New Roman"/>
          <w:sz w:val="24"/>
          <w:szCs w:val="24"/>
          <w:lang w:val="en-GB"/>
        </w:rPr>
        <w:t>Pêro</w:t>
      </w:r>
      <w:proofErr w:type="spellEnd"/>
      <w:r w:rsidR="00AA6484" w:rsidRPr="00294BD9">
        <w:rPr>
          <w:rFonts w:ascii="Times New Roman" w:hAnsi="Times New Roman"/>
          <w:sz w:val="24"/>
          <w:szCs w:val="24"/>
          <w:lang w:val="en-GB"/>
        </w:rPr>
        <w:t xml:space="preserve"> </w:t>
      </w:r>
      <w:proofErr w:type="spellStart"/>
      <w:r w:rsidR="00AA6484" w:rsidRPr="00294BD9">
        <w:rPr>
          <w:rFonts w:ascii="Times New Roman" w:hAnsi="Times New Roman"/>
          <w:sz w:val="24"/>
          <w:szCs w:val="24"/>
          <w:lang w:val="en-GB"/>
        </w:rPr>
        <w:t>Pinheiro</w:t>
      </w:r>
      <w:proofErr w:type="spellEnd"/>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MEYER</w:t>
      </w:r>
      <w:r w:rsidR="00AA6484" w:rsidRPr="00294BD9">
        <w:rPr>
          <w:rFonts w:ascii="Times New Roman" w:hAnsi="Times New Roman"/>
          <w:sz w:val="24"/>
          <w:szCs w:val="24"/>
          <w:lang w:val="en-GB"/>
        </w:rPr>
        <w:t>, J. P. (2009)</w:t>
      </w:r>
      <w:r w:rsidR="0080063C" w:rsidRPr="00294BD9">
        <w:rPr>
          <w:rFonts w:ascii="Times New Roman" w:hAnsi="Times New Roman"/>
          <w:sz w:val="24"/>
          <w:szCs w:val="24"/>
          <w:lang w:val="en-GB"/>
        </w:rPr>
        <w:t xml:space="preserve">. </w:t>
      </w:r>
      <w:proofErr w:type="gramStart"/>
      <w:r w:rsidR="00AA6484" w:rsidRPr="00294BD9">
        <w:rPr>
          <w:rFonts w:ascii="Times New Roman" w:hAnsi="Times New Roman"/>
          <w:sz w:val="24"/>
          <w:szCs w:val="24"/>
          <w:lang w:val="en-GB"/>
        </w:rPr>
        <w:t>Commitment in a changing world of work</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 xml:space="preserve"> In H. J. Klein, T. E. Becker, &amp; J. P. Meyer (Eds.), Commitment in organizations: Accumulated wisdom and new directions, </w:t>
      </w:r>
      <w:proofErr w:type="spellStart"/>
      <w:r w:rsidR="00AA6484" w:rsidRPr="00294BD9">
        <w:rPr>
          <w:rFonts w:ascii="Times New Roman" w:hAnsi="Times New Roman"/>
          <w:sz w:val="24"/>
          <w:szCs w:val="24"/>
          <w:lang w:val="en-GB"/>
        </w:rPr>
        <w:t>Routledge</w:t>
      </w:r>
      <w:proofErr w:type="spellEnd"/>
      <w:r w:rsidR="00AA6484" w:rsidRPr="00294BD9">
        <w:rPr>
          <w:rFonts w:ascii="Times New Roman" w:hAnsi="Times New Roman"/>
          <w:sz w:val="24"/>
          <w:szCs w:val="24"/>
          <w:lang w:val="en-GB"/>
        </w:rPr>
        <w:t xml:space="preserve"> Taylor &amp; </w:t>
      </w:r>
      <w:proofErr w:type="spellStart"/>
      <w:r w:rsidR="00AA6484" w:rsidRPr="00294BD9">
        <w:rPr>
          <w:rFonts w:ascii="Times New Roman" w:hAnsi="Times New Roman"/>
          <w:sz w:val="24"/>
          <w:szCs w:val="24"/>
          <w:lang w:val="en-GB"/>
        </w:rPr>
        <w:t>Fracis</w:t>
      </w:r>
      <w:proofErr w:type="spellEnd"/>
      <w:r w:rsidR="00AA6484" w:rsidRPr="00294BD9">
        <w:rPr>
          <w:rFonts w:ascii="Times New Roman" w:hAnsi="Times New Roman"/>
          <w:sz w:val="24"/>
          <w:szCs w:val="24"/>
          <w:lang w:val="en-GB"/>
        </w:rPr>
        <w:t xml:space="preserve"> Group, New York, pp. 37–68</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MEYER</w:t>
      </w:r>
      <w:r w:rsidR="00AA6484" w:rsidRPr="00294BD9">
        <w:rPr>
          <w:rFonts w:ascii="Times New Roman" w:hAnsi="Times New Roman"/>
          <w:sz w:val="24"/>
          <w:szCs w:val="24"/>
          <w:lang w:val="en-GB"/>
        </w:rPr>
        <w:t xml:space="preserve">, J. P. &amp; </w:t>
      </w:r>
      <w:r w:rsidRPr="00294BD9">
        <w:rPr>
          <w:rFonts w:ascii="Times New Roman" w:hAnsi="Times New Roman"/>
          <w:sz w:val="24"/>
          <w:szCs w:val="24"/>
          <w:lang w:val="en-GB"/>
        </w:rPr>
        <w:t>ALLEN</w:t>
      </w:r>
      <w:r w:rsidR="0080063C" w:rsidRPr="00294BD9">
        <w:rPr>
          <w:rFonts w:ascii="Times New Roman" w:hAnsi="Times New Roman"/>
          <w:sz w:val="24"/>
          <w:szCs w:val="24"/>
          <w:lang w:val="en-GB"/>
        </w:rPr>
        <w:t>, N. J. (1991).</w:t>
      </w:r>
      <w:proofErr w:type="gramEnd"/>
      <w:r w:rsidR="0080063C" w:rsidRPr="00294BD9">
        <w:rPr>
          <w:rFonts w:ascii="Times New Roman" w:hAnsi="Times New Roman"/>
          <w:sz w:val="24"/>
          <w:szCs w:val="24"/>
          <w:lang w:val="en-GB"/>
        </w:rPr>
        <w:t xml:space="preserve"> </w:t>
      </w:r>
      <w:proofErr w:type="gramStart"/>
      <w:r w:rsidR="00AA6484" w:rsidRPr="00294BD9">
        <w:rPr>
          <w:rFonts w:ascii="Times New Roman" w:hAnsi="Times New Roman"/>
          <w:sz w:val="24"/>
          <w:szCs w:val="24"/>
          <w:lang w:val="en-GB"/>
        </w:rPr>
        <w:t>A three-component conceptualization of organizational commitment</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Human Resource Management Review</w:t>
      </w:r>
      <w:proofErr w:type="gramStart"/>
      <w:r w:rsidR="00AA6484" w:rsidRPr="00294BD9">
        <w:rPr>
          <w:rFonts w:ascii="Times New Roman" w:hAnsi="Times New Roman"/>
          <w:sz w:val="24"/>
          <w:szCs w:val="24"/>
          <w:lang w:val="en-GB"/>
        </w:rPr>
        <w:t>,  1</w:t>
      </w:r>
      <w:proofErr w:type="gramEnd"/>
      <w:r w:rsidR="00EC3A6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1</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61–89</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MEYER</w:t>
      </w:r>
      <w:r w:rsidR="00B73CB9" w:rsidRPr="00294BD9">
        <w:rPr>
          <w:rFonts w:ascii="Times New Roman" w:hAnsi="Times New Roman"/>
          <w:sz w:val="24"/>
          <w:szCs w:val="24"/>
          <w:lang w:val="en-GB"/>
        </w:rPr>
        <w:t>, J. P.</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ALLEN</w:t>
      </w:r>
      <w:r w:rsidR="0080063C" w:rsidRPr="00294BD9">
        <w:rPr>
          <w:rFonts w:ascii="Times New Roman" w:hAnsi="Times New Roman"/>
          <w:sz w:val="24"/>
          <w:szCs w:val="24"/>
          <w:lang w:val="en-GB"/>
        </w:rPr>
        <w:t>, N. J. (1997).</w:t>
      </w:r>
      <w:proofErr w:type="gramEnd"/>
      <w:r w:rsidR="00AA6484" w:rsidRPr="00294BD9">
        <w:rPr>
          <w:rFonts w:ascii="Times New Roman" w:hAnsi="Times New Roman"/>
          <w:sz w:val="24"/>
          <w:szCs w:val="24"/>
          <w:lang w:val="en-GB"/>
        </w:rPr>
        <w:t xml:space="preserve"> Commitment in the workplace: Theory, research, and application, SAGE Publication, Thousand Oaks, California</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MEYER</w:t>
      </w:r>
      <w:r w:rsidR="007649F3" w:rsidRPr="00294BD9">
        <w:rPr>
          <w:rFonts w:ascii="Times New Roman" w:hAnsi="Times New Roman"/>
          <w:sz w:val="24"/>
          <w:szCs w:val="24"/>
          <w:lang w:val="en-GB"/>
        </w:rPr>
        <w:t>, J. P.</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HERSCOVITCH</w:t>
      </w:r>
      <w:r w:rsidR="0080063C" w:rsidRPr="00294BD9">
        <w:rPr>
          <w:rFonts w:ascii="Times New Roman" w:hAnsi="Times New Roman"/>
          <w:sz w:val="24"/>
          <w:szCs w:val="24"/>
          <w:lang w:val="en-GB"/>
        </w:rPr>
        <w:t>, L. (2001).</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Commitment in the wor</w:t>
      </w:r>
      <w:r w:rsidR="0080063C" w:rsidRPr="00294BD9">
        <w:rPr>
          <w:rFonts w:ascii="Times New Roman" w:hAnsi="Times New Roman"/>
          <w:sz w:val="24"/>
          <w:szCs w:val="24"/>
          <w:lang w:val="en-GB"/>
        </w:rPr>
        <w:t>kplace: Toward a general model.</w:t>
      </w:r>
      <w:r w:rsidR="00AA6484" w:rsidRPr="00294BD9">
        <w:rPr>
          <w:rFonts w:ascii="Times New Roman" w:hAnsi="Times New Roman"/>
          <w:sz w:val="24"/>
          <w:szCs w:val="24"/>
          <w:lang w:val="en-GB"/>
        </w:rPr>
        <w:t xml:space="preserve"> Human Resource Management Review, 11, 299–326</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MEYER</w:t>
      </w:r>
      <w:r w:rsidR="007649F3" w:rsidRPr="00294BD9">
        <w:rPr>
          <w:rFonts w:ascii="Times New Roman" w:hAnsi="Times New Roman"/>
          <w:sz w:val="24"/>
          <w:szCs w:val="24"/>
          <w:lang w:val="en-GB"/>
        </w:rPr>
        <w:t>, J. P.</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PARFYONOVA</w:t>
      </w:r>
      <w:r w:rsidR="0080063C" w:rsidRPr="00294BD9">
        <w:rPr>
          <w:rFonts w:ascii="Times New Roman" w:hAnsi="Times New Roman"/>
          <w:sz w:val="24"/>
          <w:szCs w:val="24"/>
          <w:lang w:val="en-GB"/>
        </w:rPr>
        <w:t>, N. M. (2010).</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Normative commitment in the workplace: A theoretical ana</w:t>
      </w:r>
      <w:r w:rsidR="0080063C" w:rsidRPr="00294BD9">
        <w:rPr>
          <w:rFonts w:ascii="Times New Roman" w:hAnsi="Times New Roman"/>
          <w:sz w:val="24"/>
          <w:szCs w:val="24"/>
          <w:lang w:val="en-GB"/>
        </w:rPr>
        <w:t>lysis and re-conceptualization.</w:t>
      </w:r>
      <w:r w:rsidR="00AA6484" w:rsidRPr="00294BD9">
        <w:rPr>
          <w:rFonts w:ascii="Times New Roman" w:hAnsi="Times New Roman"/>
          <w:sz w:val="24"/>
          <w:szCs w:val="24"/>
          <w:lang w:val="en-GB"/>
        </w:rPr>
        <w:t xml:space="preserve"> Human Resource Management Review,</w:t>
      </w:r>
      <w:r w:rsidR="00EC3A6C" w:rsidRPr="00294BD9">
        <w:rPr>
          <w:rFonts w:ascii="Times New Roman" w:hAnsi="Times New Roman"/>
          <w:sz w:val="24"/>
          <w:szCs w:val="24"/>
          <w:lang w:val="en-GB"/>
        </w:rPr>
        <w:t xml:space="preserve"> 20 (</w:t>
      </w:r>
      <w:r w:rsidR="00AA6484" w:rsidRPr="00294BD9">
        <w:rPr>
          <w:rFonts w:ascii="Times New Roman" w:hAnsi="Times New Roman"/>
          <w:sz w:val="24"/>
          <w:szCs w:val="24"/>
          <w:lang w:val="en-GB"/>
        </w:rPr>
        <w:t>4</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283–294</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MEYER</w:t>
      </w:r>
      <w:r w:rsidR="00AA6484" w:rsidRPr="00294BD9">
        <w:rPr>
          <w:rFonts w:ascii="Times New Roman" w:hAnsi="Times New Roman"/>
          <w:sz w:val="24"/>
          <w:szCs w:val="24"/>
          <w:lang w:val="en-GB"/>
        </w:rPr>
        <w:t xml:space="preserve">, J. P., </w:t>
      </w:r>
      <w:r w:rsidRPr="00294BD9">
        <w:rPr>
          <w:rFonts w:ascii="Times New Roman" w:hAnsi="Times New Roman"/>
          <w:sz w:val="24"/>
          <w:szCs w:val="24"/>
          <w:lang w:val="en-GB"/>
        </w:rPr>
        <w:t>ALLEN</w:t>
      </w:r>
      <w:r w:rsidR="007649F3" w:rsidRPr="00294BD9">
        <w:rPr>
          <w:rFonts w:ascii="Times New Roman" w:hAnsi="Times New Roman"/>
          <w:sz w:val="24"/>
          <w:szCs w:val="24"/>
          <w:lang w:val="en-GB"/>
        </w:rPr>
        <w:t>, N. J.</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SMITH</w:t>
      </w:r>
      <w:r w:rsidR="0080063C" w:rsidRPr="00294BD9">
        <w:rPr>
          <w:rFonts w:ascii="Times New Roman" w:hAnsi="Times New Roman"/>
          <w:sz w:val="24"/>
          <w:szCs w:val="24"/>
          <w:lang w:val="en-GB"/>
        </w:rPr>
        <w:t>, C. A. (1993).</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Commitment to organizations and occupations: Extension and test of a three-co</w:t>
      </w:r>
      <w:r w:rsidR="0080063C" w:rsidRPr="00294BD9">
        <w:rPr>
          <w:rFonts w:ascii="Times New Roman" w:hAnsi="Times New Roman"/>
          <w:sz w:val="24"/>
          <w:szCs w:val="24"/>
          <w:lang w:val="en-GB"/>
        </w:rPr>
        <w:t>mponent conceptualization.</w:t>
      </w:r>
      <w:r w:rsidR="00AA6484" w:rsidRPr="00294BD9">
        <w:rPr>
          <w:rFonts w:ascii="Times New Roman" w:hAnsi="Times New Roman"/>
          <w:sz w:val="24"/>
          <w:szCs w:val="24"/>
          <w:lang w:val="en-GB"/>
        </w:rPr>
        <w:t xml:space="preserve"> Journal of Applied Psychology, 78, </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4</w:t>
      </w:r>
      <w:r w:rsidR="00EC3A6C" w:rsidRPr="00294BD9">
        <w:rPr>
          <w:rFonts w:ascii="Times New Roman" w:hAnsi="Times New Roman"/>
          <w:sz w:val="24"/>
          <w:szCs w:val="24"/>
          <w:lang w:val="en-GB"/>
        </w:rPr>
        <w:t>)</w:t>
      </w:r>
      <w:r w:rsidR="00AA6484" w:rsidRPr="00294BD9">
        <w:rPr>
          <w:rFonts w:ascii="Times New Roman" w:hAnsi="Times New Roman"/>
          <w:sz w:val="24"/>
          <w:szCs w:val="24"/>
          <w:lang w:val="en-GB"/>
        </w:rPr>
        <w:t>, 538–551</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lastRenderedPageBreak/>
        <w:t>MEYER</w:t>
      </w:r>
      <w:r w:rsidR="00AA6484" w:rsidRPr="00294BD9">
        <w:rPr>
          <w:rFonts w:ascii="Times New Roman" w:hAnsi="Times New Roman"/>
          <w:sz w:val="24"/>
          <w:szCs w:val="24"/>
          <w:lang w:val="en-GB"/>
        </w:rPr>
        <w:t xml:space="preserve">, J. P., </w:t>
      </w:r>
      <w:r w:rsidRPr="00294BD9">
        <w:rPr>
          <w:rFonts w:ascii="Times New Roman" w:hAnsi="Times New Roman"/>
          <w:sz w:val="24"/>
          <w:szCs w:val="24"/>
          <w:lang w:val="en-GB"/>
        </w:rPr>
        <w:t>STANLEY</w:t>
      </w:r>
      <w:r w:rsidR="00AA6484" w:rsidRPr="00294BD9">
        <w:rPr>
          <w:rFonts w:ascii="Times New Roman" w:hAnsi="Times New Roman"/>
          <w:sz w:val="24"/>
          <w:szCs w:val="24"/>
          <w:lang w:val="en-GB"/>
        </w:rPr>
        <w:t xml:space="preserve">, D. J., </w:t>
      </w:r>
      <w:r w:rsidRPr="00294BD9">
        <w:rPr>
          <w:rFonts w:ascii="Times New Roman" w:hAnsi="Times New Roman"/>
          <w:sz w:val="24"/>
          <w:szCs w:val="24"/>
          <w:lang w:val="en-GB"/>
        </w:rPr>
        <w:t>HERSCOVITCH</w:t>
      </w:r>
      <w:r w:rsidR="007649F3" w:rsidRPr="00294BD9">
        <w:rPr>
          <w:rFonts w:ascii="Times New Roman" w:hAnsi="Times New Roman"/>
          <w:sz w:val="24"/>
          <w:szCs w:val="24"/>
          <w:lang w:val="en-GB"/>
        </w:rPr>
        <w:t>, L.</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TOPOLNYTSKY</w:t>
      </w:r>
      <w:r w:rsidR="0080063C" w:rsidRPr="00294BD9">
        <w:rPr>
          <w:rFonts w:ascii="Times New Roman" w:hAnsi="Times New Roman"/>
          <w:sz w:val="24"/>
          <w:szCs w:val="24"/>
          <w:lang w:val="en-GB"/>
        </w:rPr>
        <w:t>, L. (2002).</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Affective, continuance, and normative commitment to the organization: A meta-analysis of antecedents, correlates, and consequences</w:t>
      </w:r>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Journal of Vocational Behavior, 61</w:t>
      </w:r>
      <w:r w:rsidR="007649F3"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1</w:t>
      </w:r>
      <w:r w:rsidR="007649F3" w:rsidRPr="00294BD9">
        <w:rPr>
          <w:rFonts w:ascii="Times New Roman" w:hAnsi="Times New Roman"/>
          <w:sz w:val="24"/>
          <w:szCs w:val="24"/>
          <w:lang w:val="en-GB"/>
        </w:rPr>
        <w:t>)</w:t>
      </w:r>
      <w:r w:rsidR="0080063C" w:rsidRPr="00294BD9">
        <w:rPr>
          <w:rFonts w:ascii="Times New Roman" w:hAnsi="Times New Roman"/>
          <w:sz w:val="24"/>
          <w:szCs w:val="24"/>
          <w:lang w:val="en-GB"/>
        </w:rPr>
        <w:t>, 20</w:t>
      </w:r>
      <w:r w:rsidR="00AA6484" w:rsidRPr="00294BD9">
        <w:rPr>
          <w:rFonts w:ascii="Times New Roman" w:hAnsi="Times New Roman"/>
          <w:sz w:val="24"/>
          <w:szCs w:val="24"/>
          <w:lang w:val="en-GB"/>
        </w:rPr>
        <w:t>–52</w:t>
      </w:r>
      <w:r w:rsidR="00EC3A6C"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MEYER</w:t>
      </w:r>
      <w:r w:rsidR="00AA6484" w:rsidRPr="00294BD9">
        <w:rPr>
          <w:rFonts w:ascii="Times New Roman" w:hAnsi="Times New Roman"/>
          <w:sz w:val="24"/>
          <w:szCs w:val="24"/>
          <w:lang w:val="en-GB"/>
        </w:rPr>
        <w:t xml:space="preserve">, J. P., </w:t>
      </w:r>
      <w:r w:rsidRPr="00294BD9">
        <w:rPr>
          <w:rFonts w:ascii="Times New Roman" w:hAnsi="Times New Roman"/>
          <w:sz w:val="24"/>
          <w:szCs w:val="24"/>
          <w:lang w:val="en-GB"/>
        </w:rPr>
        <w:t>STANLEY</w:t>
      </w:r>
      <w:r w:rsidR="007649F3" w:rsidRPr="00294BD9">
        <w:rPr>
          <w:rFonts w:ascii="Times New Roman" w:hAnsi="Times New Roman"/>
          <w:sz w:val="24"/>
          <w:szCs w:val="24"/>
          <w:lang w:val="en-GB"/>
        </w:rPr>
        <w:t>, L. J.</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PARFYONOVA</w:t>
      </w:r>
      <w:r w:rsidR="0080063C" w:rsidRPr="00294BD9">
        <w:rPr>
          <w:rFonts w:ascii="Times New Roman" w:hAnsi="Times New Roman"/>
          <w:sz w:val="24"/>
          <w:szCs w:val="24"/>
          <w:lang w:val="en-GB"/>
        </w:rPr>
        <w:t>, N. M. (2012).</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Employee commitment in context: The nature and impl</w:t>
      </w:r>
      <w:r w:rsidR="0080063C" w:rsidRPr="00294BD9">
        <w:rPr>
          <w:rFonts w:ascii="Times New Roman" w:hAnsi="Times New Roman"/>
          <w:sz w:val="24"/>
          <w:szCs w:val="24"/>
          <w:lang w:val="en-GB"/>
        </w:rPr>
        <w:t>ication of commitment profiles.</w:t>
      </w:r>
      <w:r w:rsidR="00AA6484" w:rsidRPr="00294BD9">
        <w:rPr>
          <w:rFonts w:ascii="Times New Roman" w:hAnsi="Times New Roman"/>
          <w:sz w:val="24"/>
          <w:szCs w:val="24"/>
          <w:lang w:val="en-GB"/>
        </w:rPr>
        <w:t xml:space="preserve"> Journal of Vocational Behavior, 80</w:t>
      </w:r>
      <w:r w:rsidR="007649F3"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1</w:t>
      </w:r>
      <w:r w:rsidR="007649F3"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1–16</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MORROW</w:t>
      </w:r>
      <w:r w:rsidR="0080063C" w:rsidRPr="00294BD9">
        <w:rPr>
          <w:rFonts w:ascii="Times New Roman" w:hAnsi="Times New Roman"/>
          <w:sz w:val="24"/>
          <w:szCs w:val="24"/>
          <w:lang w:val="en-GB"/>
        </w:rPr>
        <w:t>, P. C. (1983).</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Concept redundancy in organizational researc</w:t>
      </w:r>
      <w:r w:rsidR="0080063C" w:rsidRPr="00294BD9">
        <w:rPr>
          <w:rFonts w:ascii="Times New Roman" w:hAnsi="Times New Roman"/>
          <w:sz w:val="24"/>
          <w:szCs w:val="24"/>
          <w:lang w:val="en-GB"/>
        </w:rPr>
        <w:t>h: The case of work commitment.</w:t>
      </w:r>
      <w:r w:rsidR="00AA6484" w:rsidRPr="00294BD9">
        <w:rPr>
          <w:rFonts w:ascii="Times New Roman" w:hAnsi="Times New Roman"/>
          <w:sz w:val="24"/>
          <w:szCs w:val="24"/>
          <w:lang w:val="en-GB"/>
        </w:rPr>
        <w:t xml:space="preserve"> The Academy of Management Review</w:t>
      </w:r>
      <w:r w:rsidR="007649F3" w:rsidRPr="00294BD9">
        <w:rPr>
          <w:rFonts w:ascii="Times New Roman" w:hAnsi="Times New Roman"/>
          <w:sz w:val="24"/>
          <w:szCs w:val="24"/>
          <w:lang w:val="en-GB"/>
        </w:rPr>
        <w:t>, 8 (</w:t>
      </w:r>
      <w:r w:rsidR="00AA6484" w:rsidRPr="00294BD9">
        <w:rPr>
          <w:rFonts w:ascii="Times New Roman" w:hAnsi="Times New Roman"/>
          <w:sz w:val="24"/>
          <w:szCs w:val="24"/>
          <w:lang w:val="en-GB"/>
        </w:rPr>
        <w:t>3</w:t>
      </w:r>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 486–500</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NASCIMENTO</w:t>
      </w:r>
      <w:r w:rsidR="00AA6484" w:rsidRPr="00294BD9">
        <w:rPr>
          <w:rFonts w:ascii="Times New Roman" w:hAnsi="Times New Roman"/>
          <w:sz w:val="24"/>
          <w:szCs w:val="24"/>
          <w:lang w:val="en-GB"/>
        </w:rPr>
        <w:t xml:space="preserve">, J., </w:t>
      </w:r>
      <w:r w:rsidRPr="00294BD9">
        <w:rPr>
          <w:rFonts w:ascii="Times New Roman" w:hAnsi="Times New Roman"/>
          <w:sz w:val="24"/>
          <w:szCs w:val="24"/>
          <w:lang w:val="en-GB"/>
        </w:rPr>
        <w:t>LOPES</w:t>
      </w:r>
      <w:r w:rsidR="007649F3" w:rsidRPr="00294BD9">
        <w:rPr>
          <w:rFonts w:ascii="Times New Roman" w:hAnsi="Times New Roman"/>
          <w:sz w:val="24"/>
          <w:szCs w:val="24"/>
          <w:lang w:val="en-GB"/>
        </w:rPr>
        <w:t>, A.</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SALGUEIRO</w:t>
      </w:r>
      <w:r w:rsidR="0080063C" w:rsidRPr="00294BD9">
        <w:rPr>
          <w:rFonts w:ascii="Times New Roman" w:hAnsi="Times New Roman"/>
          <w:sz w:val="24"/>
          <w:szCs w:val="24"/>
          <w:lang w:val="en-GB"/>
        </w:rPr>
        <w:t xml:space="preserve">, M. (2008). </w:t>
      </w:r>
      <w:r w:rsidR="00AA6484" w:rsidRPr="00294BD9">
        <w:rPr>
          <w:rFonts w:ascii="Times New Roman" w:hAnsi="Times New Roman"/>
          <w:sz w:val="24"/>
          <w:szCs w:val="24"/>
          <w:lang w:val="en-GB"/>
        </w:rPr>
        <w:t xml:space="preserve">Estudo </w:t>
      </w:r>
      <w:r w:rsidR="0080063C" w:rsidRPr="00294BD9">
        <w:rPr>
          <w:rFonts w:ascii="Times New Roman" w:hAnsi="Times New Roman"/>
          <w:sz w:val="24"/>
          <w:szCs w:val="24"/>
          <w:lang w:val="en-GB"/>
        </w:rPr>
        <w:t xml:space="preserve">sobre a validação do </w:t>
      </w:r>
      <w:r w:rsidR="00AA6484" w:rsidRPr="00294BD9">
        <w:rPr>
          <w:rFonts w:ascii="Times New Roman" w:hAnsi="Times New Roman"/>
          <w:sz w:val="24"/>
          <w:szCs w:val="24"/>
          <w:lang w:val="en-GB"/>
        </w:rPr>
        <w:t xml:space="preserve">Modelo de </w:t>
      </w:r>
      <w:proofErr w:type="spellStart"/>
      <w:r w:rsidR="00AA6484" w:rsidRPr="00294BD9">
        <w:rPr>
          <w:rFonts w:ascii="Times New Roman" w:hAnsi="Times New Roman"/>
          <w:sz w:val="24"/>
          <w:szCs w:val="24"/>
          <w:lang w:val="en-GB"/>
        </w:rPr>
        <w:t>Comportamento</w:t>
      </w:r>
      <w:proofErr w:type="spellEnd"/>
      <w:r w:rsidR="00AA6484" w:rsidRPr="00294BD9">
        <w:rPr>
          <w:rFonts w:ascii="Times New Roman" w:hAnsi="Times New Roman"/>
          <w:sz w:val="24"/>
          <w:szCs w:val="24"/>
          <w:lang w:val="en-GB"/>
        </w:rPr>
        <w:t xml:space="preserve"> </w:t>
      </w:r>
      <w:proofErr w:type="spellStart"/>
      <w:r w:rsidR="00AA6484" w:rsidRPr="00294BD9">
        <w:rPr>
          <w:rFonts w:ascii="Times New Roman" w:hAnsi="Times New Roman"/>
          <w:sz w:val="24"/>
          <w:szCs w:val="24"/>
          <w:lang w:val="en-GB"/>
        </w:rPr>
        <w:t>Organizacional</w:t>
      </w:r>
      <w:proofErr w:type="spell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 xml:space="preserve">de Meyer e Allen </w:t>
      </w:r>
      <w:proofErr w:type="spellStart"/>
      <w:r w:rsidR="00AA6484" w:rsidRPr="00294BD9">
        <w:rPr>
          <w:rFonts w:ascii="Times New Roman" w:hAnsi="Times New Roman"/>
          <w:sz w:val="24"/>
          <w:szCs w:val="24"/>
          <w:lang w:val="en-GB"/>
        </w:rPr>
        <w:t>para</w:t>
      </w:r>
      <w:proofErr w:type="spellEnd"/>
      <w:r w:rsidR="00543875" w:rsidRPr="00294BD9">
        <w:rPr>
          <w:rFonts w:ascii="Times New Roman" w:hAnsi="Times New Roman"/>
          <w:sz w:val="24"/>
          <w:szCs w:val="24"/>
          <w:lang w:val="en-GB"/>
        </w:rPr>
        <w:t xml:space="preserve"> o contexto português</w:t>
      </w:r>
      <w:r w:rsidR="0080063C" w:rsidRPr="00294BD9">
        <w:rPr>
          <w:rFonts w:ascii="Times New Roman" w:hAnsi="Times New Roman"/>
          <w:sz w:val="24"/>
          <w:szCs w:val="24"/>
          <w:lang w:val="en-GB"/>
        </w:rPr>
        <w:t xml:space="preserve">. </w:t>
      </w:r>
      <w:proofErr w:type="spellStart"/>
      <w:r w:rsidR="00543875" w:rsidRPr="00294BD9">
        <w:rPr>
          <w:rFonts w:ascii="Times New Roman" w:hAnsi="Times New Roman"/>
          <w:sz w:val="24"/>
          <w:szCs w:val="24"/>
          <w:lang w:val="en-GB"/>
        </w:rPr>
        <w:t>Compo</w:t>
      </w:r>
      <w:r w:rsidR="00AA6484" w:rsidRPr="00294BD9">
        <w:rPr>
          <w:rFonts w:ascii="Times New Roman" w:hAnsi="Times New Roman"/>
          <w:sz w:val="24"/>
          <w:szCs w:val="24"/>
          <w:lang w:val="en-GB"/>
        </w:rPr>
        <w:t>rtamento</w:t>
      </w:r>
      <w:proofErr w:type="spellEnd"/>
      <w:r w:rsidR="00AA6484" w:rsidRPr="00294BD9">
        <w:rPr>
          <w:rFonts w:ascii="Times New Roman" w:hAnsi="Times New Roman"/>
          <w:sz w:val="24"/>
          <w:szCs w:val="24"/>
          <w:lang w:val="en-GB"/>
        </w:rPr>
        <w:t xml:space="preserve"> </w:t>
      </w:r>
      <w:proofErr w:type="spellStart"/>
      <w:r w:rsidR="00AA6484" w:rsidRPr="00294BD9">
        <w:rPr>
          <w:rFonts w:ascii="Times New Roman" w:hAnsi="Times New Roman"/>
          <w:sz w:val="24"/>
          <w:szCs w:val="24"/>
          <w:lang w:val="en-GB"/>
        </w:rPr>
        <w:t>Organizacional</w:t>
      </w:r>
      <w:proofErr w:type="spellEnd"/>
      <w:r w:rsidR="00AA6484" w:rsidRPr="00294BD9">
        <w:rPr>
          <w:rFonts w:ascii="Times New Roman" w:hAnsi="Times New Roman"/>
          <w:sz w:val="24"/>
          <w:szCs w:val="24"/>
          <w:lang w:val="en-GB"/>
        </w:rPr>
        <w:t xml:space="preserve"> e </w:t>
      </w:r>
      <w:proofErr w:type="spellStart"/>
      <w:r w:rsidR="00AA6484" w:rsidRPr="00294BD9">
        <w:rPr>
          <w:rFonts w:ascii="Times New Roman" w:hAnsi="Times New Roman"/>
          <w:sz w:val="24"/>
          <w:szCs w:val="24"/>
          <w:lang w:val="en-GB"/>
        </w:rPr>
        <w:t>Gestão</w:t>
      </w:r>
      <w:proofErr w:type="spellEnd"/>
      <w:r w:rsidR="00AA6484" w:rsidRPr="00294BD9">
        <w:rPr>
          <w:rFonts w:ascii="Times New Roman" w:hAnsi="Times New Roman"/>
          <w:sz w:val="24"/>
          <w:szCs w:val="24"/>
          <w:lang w:val="en-GB"/>
        </w:rPr>
        <w:t xml:space="preserve">, </w:t>
      </w:r>
      <w:r w:rsidR="007649F3" w:rsidRPr="00294BD9">
        <w:rPr>
          <w:rFonts w:ascii="Times New Roman" w:hAnsi="Times New Roman"/>
          <w:sz w:val="24"/>
          <w:szCs w:val="24"/>
          <w:lang w:val="en-GB"/>
        </w:rPr>
        <w:t>14, (1)</w:t>
      </w:r>
      <w:r w:rsidR="00AA6484" w:rsidRPr="00294BD9">
        <w:rPr>
          <w:rFonts w:ascii="Times New Roman" w:hAnsi="Times New Roman"/>
          <w:sz w:val="24"/>
          <w:szCs w:val="24"/>
          <w:lang w:val="en-GB"/>
        </w:rPr>
        <w:t xml:space="preserve">, </w:t>
      </w:r>
      <w:r w:rsidR="007649F3" w:rsidRPr="00294BD9">
        <w:rPr>
          <w:rFonts w:ascii="Times New Roman" w:hAnsi="Times New Roman"/>
          <w:sz w:val="24"/>
          <w:szCs w:val="24"/>
          <w:lang w:val="en-GB"/>
        </w:rPr>
        <w:t>115–133.</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NEUMANN</w:t>
      </w:r>
      <w:r w:rsidR="007649F3" w:rsidRPr="00294BD9">
        <w:rPr>
          <w:rFonts w:ascii="Times New Roman" w:hAnsi="Times New Roman"/>
          <w:sz w:val="24"/>
          <w:szCs w:val="24"/>
          <w:lang w:val="en-GB"/>
        </w:rPr>
        <w:t>, Y.</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FINALY-NEUMANN</w:t>
      </w:r>
      <w:r w:rsidR="0080063C" w:rsidRPr="00294BD9">
        <w:rPr>
          <w:rFonts w:ascii="Times New Roman" w:hAnsi="Times New Roman"/>
          <w:sz w:val="24"/>
          <w:szCs w:val="24"/>
          <w:lang w:val="en-GB"/>
        </w:rPr>
        <w:t>, E. (1990).</w:t>
      </w:r>
      <w:proofErr w:type="gramEnd"/>
      <w:r w:rsidR="0080063C" w:rsidRPr="00294BD9">
        <w:rPr>
          <w:rFonts w:ascii="Times New Roman" w:hAnsi="Times New Roman"/>
          <w:sz w:val="24"/>
          <w:szCs w:val="24"/>
          <w:lang w:val="en-GB"/>
        </w:rPr>
        <w:t xml:space="preserve"> </w:t>
      </w:r>
      <w:proofErr w:type="gramStart"/>
      <w:r w:rsidR="00AA6484" w:rsidRPr="00294BD9">
        <w:rPr>
          <w:rFonts w:ascii="Times New Roman" w:hAnsi="Times New Roman"/>
          <w:sz w:val="24"/>
          <w:szCs w:val="24"/>
          <w:lang w:val="en-GB"/>
        </w:rPr>
        <w:t xml:space="preserve">The reward-support framework and faculty </w:t>
      </w:r>
      <w:r w:rsidR="0080063C" w:rsidRPr="00294BD9">
        <w:rPr>
          <w:rFonts w:ascii="Times New Roman" w:hAnsi="Times New Roman"/>
          <w:sz w:val="24"/>
          <w:szCs w:val="24"/>
          <w:lang w:val="en-GB"/>
        </w:rPr>
        <w:t>commitment to their university.</w:t>
      </w:r>
      <w:proofErr w:type="gramEnd"/>
      <w:r w:rsidR="00AA6484" w:rsidRPr="00294BD9">
        <w:rPr>
          <w:rFonts w:ascii="Times New Roman" w:hAnsi="Times New Roman"/>
          <w:sz w:val="24"/>
          <w:szCs w:val="24"/>
          <w:lang w:val="en-GB"/>
        </w:rPr>
        <w:t xml:space="preserve"> Research in Higher Education, 31, </w:t>
      </w:r>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1</w:t>
      </w:r>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 75–97</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RANDALL</w:t>
      </w:r>
      <w:r w:rsidR="007649F3" w:rsidRPr="00294BD9">
        <w:rPr>
          <w:rFonts w:ascii="Times New Roman" w:hAnsi="Times New Roman"/>
          <w:sz w:val="24"/>
          <w:szCs w:val="24"/>
          <w:lang w:val="en-GB"/>
        </w:rPr>
        <w:t>, D. M.</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COTE</w:t>
      </w:r>
      <w:r w:rsidR="0080063C" w:rsidRPr="00294BD9">
        <w:rPr>
          <w:rFonts w:ascii="Times New Roman" w:hAnsi="Times New Roman"/>
          <w:sz w:val="24"/>
          <w:szCs w:val="24"/>
          <w:lang w:val="en-GB"/>
        </w:rPr>
        <w:t>, J. A. (1991).</w:t>
      </w:r>
      <w:proofErr w:type="gramEnd"/>
      <w:r w:rsidR="0080063C" w:rsidRPr="00294BD9">
        <w:rPr>
          <w:rFonts w:ascii="Times New Roman" w:hAnsi="Times New Roman"/>
          <w:sz w:val="24"/>
          <w:szCs w:val="24"/>
          <w:lang w:val="en-GB"/>
        </w:rPr>
        <w:t xml:space="preserve"> </w:t>
      </w:r>
      <w:proofErr w:type="gramStart"/>
      <w:r w:rsidR="00AA6484" w:rsidRPr="00294BD9">
        <w:rPr>
          <w:rFonts w:ascii="Times New Roman" w:hAnsi="Times New Roman"/>
          <w:sz w:val="24"/>
          <w:szCs w:val="24"/>
          <w:lang w:val="en-GB"/>
        </w:rPr>
        <w:t>Interrelationships of work commitment constructs</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Work and Occupations, 18</w:t>
      </w:r>
      <w:r w:rsidR="007649F3" w:rsidRPr="00294BD9">
        <w:rPr>
          <w:rFonts w:ascii="Times New Roman" w:hAnsi="Times New Roman"/>
          <w:sz w:val="24"/>
          <w:szCs w:val="24"/>
          <w:lang w:val="en-GB"/>
        </w:rPr>
        <w:t xml:space="preserve"> </w:t>
      </w:r>
      <w:proofErr w:type="gramStart"/>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 xml:space="preserve"> 2</w:t>
      </w:r>
      <w:proofErr w:type="gramEnd"/>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 194–211</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REGO</w:t>
      </w:r>
      <w:r w:rsidR="007649F3" w:rsidRPr="00294BD9">
        <w:rPr>
          <w:rFonts w:ascii="Times New Roman" w:hAnsi="Times New Roman"/>
          <w:sz w:val="24"/>
          <w:szCs w:val="24"/>
          <w:lang w:val="en-GB"/>
        </w:rPr>
        <w:t>, A.</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SOUTO</w:t>
      </w:r>
      <w:r w:rsidR="00AA6484" w:rsidRPr="00294BD9">
        <w:rPr>
          <w:rFonts w:ascii="Times New Roman" w:hAnsi="Times New Roman"/>
          <w:sz w:val="24"/>
          <w:szCs w:val="24"/>
          <w:lang w:val="en-GB"/>
        </w:rPr>
        <w:t>, S. (2004)</w:t>
      </w:r>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 xml:space="preserve">A </w:t>
      </w:r>
      <w:proofErr w:type="spellStart"/>
      <w:r w:rsidR="00AA6484" w:rsidRPr="00294BD9">
        <w:rPr>
          <w:rFonts w:ascii="Times New Roman" w:hAnsi="Times New Roman"/>
          <w:sz w:val="24"/>
          <w:szCs w:val="24"/>
          <w:lang w:val="en-GB"/>
        </w:rPr>
        <w:t>percepção</w:t>
      </w:r>
      <w:proofErr w:type="spellEnd"/>
      <w:r w:rsidR="00AA6484" w:rsidRPr="00294BD9">
        <w:rPr>
          <w:rFonts w:ascii="Times New Roman" w:hAnsi="Times New Roman"/>
          <w:sz w:val="24"/>
          <w:szCs w:val="24"/>
          <w:lang w:val="en-GB"/>
        </w:rPr>
        <w:t xml:space="preserve"> de </w:t>
      </w:r>
      <w:proofErr w:type="spellStart"/>
      <w:r w:rsidR="00AA6484" w:rsidRPr="00294BD9">
        <w:rPr>
          <w:rFonts w:ascii="Times New Roman" w:hAnsi="Times New Roman"/>
          <w:sz w:val="24"/>
          <w:szCs w:val="24"/>
          <w:lang w:val="en-GB"/>
        </w:rPr>
        <w:t>justiça</w:t>
      </w:r>
      <w:proofErr w:type="spellEnd"/>
      <w:r w:rsidR="00AA6484" w:rsidRPr="00294BD9">
        <w:rPr>
          <w:rFonts w:ascii="Times New Roman" w:hAnsi="Times New Roman"/>
          <w:sz w:val="24"/>
          <w:szCs w:val="24"/>
          <w:lang w:val="en-GB"/>
        </w:rPr>
        <w:t xml:space="preserve"> </w:t>
      </w:r>
      <w:proofErr w:type="spellStart"/>
      <w:r w:rsidR="00AA6484" w:rsidRPr="00294BD9">
        <w:rPr>
          <w:rFonts w:ascii="Times New Roman" w:hAnsi="Times New Roman"/>
          <w:sz w:val="24"/>
          <w:szCs w:val="24"/>
          <w:lang w:val="en-GB"/>
        </w:rPr>
        <w:t>como</w:t>
      </w:r>
      <w:proofErr w:type="spellEnd"/>
      <w:r w:rsidR="00AA6484" w:rsidRPr="00294BD9">
        <w:rPr>
          <w:rFonts w:ascii="Times New Roman" w:hAnsi="Times New Roman"/>
          <w:sz w:val="24"/>
          <w:szCs w:val="24"/>
          <w:lang w:val="en-GB"/>
        </w:rPr>
        <w:t xml:space="preserve"> antecedente do comprometimento organizacional</w:t>
      </w:r>
      <w:r w:rsidR="0080063C" w:rsidRPr="00294BD9">
        <w:rPr>
          <w:rFonts w:ascii="Times New Roman" w:hAnsi="Times New Roman"/>
          <w:sz w:val="24"/>
          <w:szCs w:val="24"/>
          <w:lang w:val="en-GB"/>
        </w:rPr>
        <w:t>: Um estudo luso-brasileiro.</w:t>
      </w:r>
      <w:r w:rsidR="00AA6484" w:rsidRPr="00294BD9">
        <w:rPr>
          <w:rFonts w:ascii="Times New Roman" w:hAnsi="Times New Roman"/>
          <w:sz w:val="24"/>
          <w:szCs w:val="24"/>
          <w:lang w:val="en-GB"/>
        </w:rPr>
        <w:t xml:space="preserve"> </w:t>
      </w:r>
      <w:r w:rsidR="007649F3" w:rsidRPr="00294BD9">
        <w:rPr>
          <w:rFonts w:ascii="Times New Roman" w:hAnsi="Times New Roman"/>
          <w:sz w:val="24"/>
          <w:szCs w:val="24"/>
          <w:lang w:val="en-GB"/>
        </w:rPr>
        <w:t>RAC, 8 (</w:t>
      </w:r>
      <w:r w:rsidR="00AA6484" w:rsidRPr="00294BD9">
        <w:rPr>
          <w:rFonts w:ascii="Times New Roman" w:hAnsi="Times New Roman"/>
          <w:sz w:val="24"/>
          <w:szCs w:val="24"/>
          <w:lang w:val="en-GB"/>
        </w:rPr>
        <w:t>1</w:t>
      </w:r>
      <w:r w:rsidR="007649F3"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151-177</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REICHERS</w:t>
      </w:r>
      <w:r w:rsidR="0080063C" w:rsidRPr="00294BD9">
        <w:rPr>
          <w:rFonts w:ascii="Times New Roman" w:hAnsi="Times New Roman"/>
          <w:sz w:val="24"/>
          <w:szCs w:val="24"/>
          <w:lang w:val="en-GB"/>
        </w:rPr>
        <w:t xml:space="preserve">, A. E. (1985). </w:t>
      </w:r>
      <w:proofErr w:type="gramStart"/>
      <w:r w:rsidR="00AA6484" w:rsidRPr="00294BD9">
        <w:rPr>
          <w:rFonts w:ascii="Times New Roman" w:hAnsi="Times New Roman"/>
          <w:sz w:val="24"/>
          <w:szCs w:val="24"/>
          <w:lang w:val="en-GB"/>
        </w:rPr>
        <w:t>A review and reconceptualizatio</w:t>
      </w:r>
      <w:r w:rsidR="0080063C" w:rsidRPr="00294BD9">
        <w:rPr>
          <w:rFonts w:ascii="Times New Roman" w:hAnsi="Times New Roman"/>
          <w:sz w:val="24"/>
          <w:szCs w:val="24"/>
          <w:lang w:val="en-GB"/>
        </w:rPr>
        <w:t>n of organizational commitment.</w:t>
      </w:r>
      <w:proofErr w:type="gramEnd"/>
      <w:r w:rsidR="00AA6484" w:rsidRPr="00294BD9">
        <w:rPr>
          <w:rFonts w:ascii="Times New Roman" w:hAnsi="Times New Roman"/>
          <w:sz w:val="24"/>
          <w:szCs w:val="24"/>
          <w:lang w:val="en-GB"/>
        </w:rPr>
        <w:t xml:space="preserve"> Academy of Management Review, </w:t>
      </w:r>
      <w:r w:rsidR="007649F3" w:rsidRPr="00294BD9">
        <w:rPr>
          <w:rFonts w:ascii="Times New Roman" w:hAnsi="Times New Roman"/>
          <w:sz w:val="24"/>
          <w:szCs w:val="24"/>
          <w:lang w:val="en-GB"/>
        </w:rPr>
        <w:t>10</w:t>
      </w:r>
      <w:r w:rsidR="00AA6484" w:rsidRPr="00294BD9">
        <w:rPr>
          <w:rFonts w:ascii="Times New Roman" w:hAnsi="Times New Roman"/>
          <w:sz w:val="24"/>
          <w:szCs w:val="24"/>
          <w:lang w:val="en-GB"/>
        </w:rPr>
        <w:t xml:space="preserve"> </w:t>
      </w:r>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3</w:t>
      </w:r>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 465–476</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SAINSAULIEU</w:t>
      </w:r>
      <w:r w:rsidR="0080063C" w:rsidRPr="00294BD9">
        <w:rPr>
          <w:rFonts w:ascii="Times New Roman" w:hAnsi="Times New Roman"/>
          <w:sz w:val="24"/>
          <w:szCs w:val="24"/>
          <w:lang w:val="en-GB"/>
        </w:rPr>
        <w:t>, R. (1988).</w:t>
      </w:r>
      <w:r w:rsidR="00AA6484" w:rsidRPr="00294BD9">
        <w:rPr>
          <w:rFonts w:ascii="Times New Roman" w:hAnsi="Times New Roman"/>
          <w:sz w:val="24"/>
          <w:szCs w:val="24"/>
          <w:lang w:val="en-GB"/>
        </w:rPr>
        <w:t xml:space="preserve"> L´Identité au Travail (3e ed.). Presses de la Fondation Nationale des Sciences Politiques, Paris</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SALGUEIRO</w:t>
      </w:r>
      <w:r w:rsidR="0080063C" w:rsidRPr="00294BD9">
        <w:rPr>
          <w:rFonts w:ascii="Times New Roman" w:hAnsi="Times New Roman"/>
          <w:sz w:val="24"/>
          <w:szCs w:val="24"/>
          <w:lang w:val="en-GB"/>
        </w:rPr>
        <w:t>, M. F. (2008).</w:t>
      </w:r>
      <w:r w:rsidR="00AA6484" w:rsidRPr="00294BD9">
        <w:rPr>
          <w:rFonts w:ascii="Times New Roman" w:hAnsi="Times New Roman"/>
          <w:sz w:val="24"/>
          <w:szCs w:val="24"/>
          <w:lang w:val="en-GB"/>
        </w:rPr>
        <w:t xml:space="preserve"> Modelos de equações estruturais: Aplicações com LISREL, Documento de trabalho não publicado, ISCTE, Lisboa</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lastRenderedPageBreak/>
        <w:t>SNAPE</w:t>
      </w:r>
      <w:r w:rsidR="007649F3" w:rsidRPr="00294BD9">
        <w:rPr>
          <w:rFonts w:ascii="Times New Roman" w:hAnsi="Times New Roman"/>
          <w:sz w:val="24"/>
          <w:szCs w:val="24"/>
          <w:lang w:val="en-GB"/>
        </w:rPr>
        <w:t>, E.</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REDMAN</w:t>
      </w:r>
      <w:r w:rsidR="0080063C" w:rsidRPr="00294BD9">
        <w:rPr>
          <w:rFonts w:ascii="Times New Roman" w:hAnsi="Times New Roman"/>
          <w:sz w:val="24"/>
          <w:szCs w:val="24"/>
          <w:lang w:val="en-GB"/>
        </w:rPr>
        <w:t>, T. (2003).</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An evaluation of a three-component model of occupational commitment: Dimensionality and consequences among United Kingdom human r</w:t>
      </w:r>
      <w:r w:rsidR="0080063C" w:rsidRPr="00294BD9">
        <w:rPr>
          <w:rFonts w:ascii="Times New Roman" w:hAnsi="Times New Roman"/>
          <w:sz w:val="24"/>
          <w:szCs w:val="24"/>
          <w:lang w:val="en-GB"/>
        </w:rPr>
        <w:t>esource management specialists.</w:t>
      </w:r>
      <w:r w:rsidR="00AA6484" w:rsidRPr="00294BD9">
        <w:rPr>
          <w:rFonts w:ascii="Times New Roman" w:hAnsi="Times New Roman"/>
          <w:sz w:val="24"/>
          <w:szCs w:val="24"/>
          <w:lang w:val="en-GB"/>
        </w:rPr>
        <w:t xml:space="preserve"> Journal of Applied Psychology, 88, </w:t>
      </w:r>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1</w:t>
      </w:r>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 152–159</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TSOUMBRIS, P.</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XENIKOU</w:t>
      </w:r>
      <w:r w:rsidR="0080063C" w:rsidRPr="00294BD9">
        <w:rPr>
          <w:rFonts w:ascii="Times New Roman" w:hAnsi="Times New Roman"/>
          <w:sz w:val="24"/>
          <w:szCs w:val="24"/>
          <w:lang w:val="en-GB"/>
        </w:rPr>
        <w:t>, A. (2010).</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 xml:space="preserve">Commitment profiles: The </w:t>
      </w:r>
      <w:proofErr w:type="spellStart"/>
      <w:r w:rsidR="00AA6484" w:rsidRPr="00294BD9">
        <w:rPr>
          <w:rFonts w:ascii="Times New Roman" w:hAnsi="Times New Roman"/>
          <w:sz w:val="24"/>
          <w:szCs w:val="24"/>
          <w:lang w:val="en-GB"/>
        </w:rPr>
        <w:t>configural</w:t>
      </w:r>
      <w:proofErr w:type="spellEnd"/>
      <w:r w:rsidR="00AA6484" w:rsidRPr="00294BD9">
        <w:rPr>
          <w:rFonts w:ascii="Times New Roman" w:hAnsi="Times New Roman"/>
          <w:sz w:val="24"/>
          <w:szCs w:val="24"/>
          <w:lang w:val="en-GB"/>
        </w:rPr>
        <w:t xml:space="preserve"> effect of the forms and foci of commitment on work outcomes</w:t>
      </w:r>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 xml:space="preserve">Journal of Vocational Behavior, </w:t>
      </w:r>
      <w:r w:rsidR="007649F3" w:rsidRPr="00294BD9">
        <w:rPr>
          <w:rFonts w:ascii="Times New Roman" w:hAnsi="Times New Roman"/>
          <w:sz w:val="24"/>
          <w:szCs w:val="24"/>
          <w:lang w:val="en-GB"/>
        </w:rPr>
        <w:t>77 (</w:t>
      </w:r>
      <w:r w:rsidR="00AA6484" w:rsidRPr="00294BD9">
        <w:rPr>
          <w:rFonts w:ascii="Times New Roman" w:hAnsi="Times New Roman"/>
          <w:sz w:val="24"/>
          <w:szCs w:val="24"/>
          <w:lang w:val="en-GB"/>
        </w:rPr>
        <w:t>3</w:t>
      </w:r>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 401–411</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VANDENBERG, R.</w:t>
      </w:r>
      <w:r w:rsidR="00AA6484" w:rsidRPr="00294BD9">
        <w:rPr>
          <w:rFonts w:ascii="Times New Roman" w:hAnsi="Times New Roman"/>
          <w:sz w:val="24"/>
          <w:szCs w:val="24"/>
          <w:lang w:val="en-GB"/>
        </w:rPr>
        <w:t xml:space="preserve"> &amp; </w:t>
      </w:r>
      <w:r w:rsidRPr="00294BD9">
        <w:rPr>
          <w:rFonts w:ascii="Times New Roman" w:hAnsi="Times New Roman"/>
          <w:sz w:val="24"/>
          <w:szCs w:val="24"/>
          <w:lang w:val="en-GB"/>
        </w:rPr>
        <w:t>SCARPELLO</w:t>
      </w:r>
      <w:r w:rsidR="00AA6484" w:rsidRPr="00294BD9">
        <w:rPr>
          <w:rFonts w:ascii="Times New Roman" w:hAnsi="Times New Roman"/>
          <w:sz w:val="24"/>
          <w:szCs w:val="24"/>
          <w:lang w:val="en-GB"/>
        </w:rPr>
        <w:t>, V. (1994)</w:t>
      </w:r>
      <w:r w:rsidR="0080063C" w:rsidRPr="00294BD9">
        <w:rPr>
          <w:rFonts w:ascii="Times New Roman" w:hAnsi="Times New Roman"/>
          <w:sz w:val="24"/>
          <w:szCs w:val="24"/>
          <w:lang w:val="en-GB"/>
        </w:rPr>
        <w:t>.</w:t>
      </w:r>
      <w:proofErr w:type="gramEnd"/>
      <w:r w:rsidR="0080063C" w:rsidRPr="00294BD9">
        <w:rPr>
          <w:rFonts w:ascii="Times New Roman" w:hAnsi="Times New Roman"/>
          <w:sz w:val="24"/>
          <w:szCs w:val="24"/>
          <w:lang w:val="en-GB"/>
        </w:rPr>
        <w:t xml:space="preserve"> </w:t>
      </w:r>
      <w:proofErr w:type="gramStart"/>
      <w:r w:rsidR="00AA6484" w:rsidRPr="00294BD9">
        <w:rPr>
          <w:rFonts w:ascii="Times New Roman" w:hAnsi="Times New Roman"/>
          <w:sz w:val="24"/>
          <w:szCs w:val="24"/>
          <w:lang w:val="en-GB"/>
        </w:rPr>
        <w:t>A longitudinal assessment of the determinant relationship between employee commitments to the o</w:t>
      </w:r>
      <w:r w:rsidR="0080063C" w:rsidRPr="00294BD9">
        <w:rPr>
          <w:rFonts w:ascii="Times New Roman" w:hAnsi="Times New Roman"/>
          <w:sz w:val="24"/>
          <w:szCs w:val="24"/>
          <w:lang w:val="en-GB"/>
        </w:rPr>
        <w:t>ccupation and the organization.</w:t>
      </w:r>
      <w:proofErr w:type="gramEnd"/>
      <w:r w:rsidR="00AA6484" w:rsidRPr="00294BD9">
        <w:rPr>
          <w:rFonts w:ascii="Times New Roman" w:hAnsi="Times New Roman"/>
          <w:sz w:val="24"/>
          <w:szCs w:val="24"/>
          <w:lang w:val="en-GB"/>
        </w:rPr>
        <w:t xml:space="preserve"> Journal of Organizational Behavior, 15, 535–547</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WALLACE</w:t>
      </w:r>
      <w:r w:rsidR="0080063C" w:rsidRPr="00294BD9">
        <w:rPr>
          <w:rFonts w:ascii="Times New Roman" w:hAnsi="Times New Roman"/>
          <w:sz w:val="24"/>
          <w:szCs w:val="24"/>
          <w:lang w:val="en-GB"/>
        </w:rPr>
        <w:t xml:space="preserve">, J. E. (1995). </w:t>
      </w:r>
      <w:proofErr w:type="gramStart"/>
      <w:r w:rsidR="00AA6484" w:rsidRPr="00294BD9">
        <w:rPr>
          <w:rFonts w:ascii="Times New Roman" w:hAnsi="Times New Roman"/>
          <w:sz w:val="24"/>
          <w:szCs w:val="24"/>
          <w:lang w:val="en-GB"/>
        </w:rPr>
        <w:t>Organizational and professional commitment in professional and nonprofessional organizations</w:t>
      </w:r>
      <w:r w:rsidR="0080063C" w:rsidRPr="00294BD9">
        <w:rPr>
          <w:rFonts w:ascii="Times New Roman" w:hAnsi="Times New Roman"/>
          <w:sz w:val="24"/>
          <w:szCs w:val="24"/>
          <w:lang w:val="en-GB"/>
        </w:rPr>
        <w:t>.</w:t>
      </w:r>
      <w:proofErr w:type="gramEnd"/>
      <w:r w:rsidR="00AA6484" w:rsidRPr="00294BD9">
        <w:rPr>
          <w:rFonts w:ascii="Times New Roman" w:hAnsi="Times New Roman"/>
          <w:sz w:val="24"/>
          <w:szCs w:val="24"/>
          <w:lang w:val="en-GB"/>
        </w:rPr>
        <w:t xml:space="preserve"> Administrative Science </w:t>
      </w:r>
      <w:r w:rsidR="009C17E7" w:rsidRPr="00294BD9">
        <w:rPr>
          <w:rFonts w:ascii="Times New Roman" w:hAnsi="Times New Roman"/>
          <w:sz w:val="24"/>
          <w:szCs w:val="24"/>
          <w:lang w:val="en-GB"/>
        </w:rPr>
        <w:t>Quarterly, 40</w:t>
      </w:r>
      <w:r w:rsidR="007649F3" w:rsidRPr="00294BD9">
        <w:rPr>
          <w:rFonts w:ascii="Times New Roman" w:hAnsi="Times New Roman"/>
          <w:sz w:val="24"/>
          <w:szCs w:val="24"/>
          <w:lang w:val="en-GB"/>
        </w:rPr>
        <w:t>, 228</w:t>
      </w:r>
      <w:r w:rsidR="009C17E7" w:rsidRPr="00294BD9">
        <w:rPr>
          <w:rFonts w:ascii="Times New Roman" w:hAnsi="Times New Roman"/>
          <w:sz w:val="24"/>
          <w:szCs w:val="24"/>
          <w:lang w:val="en-GB"/>
        </w:rPr>
        <w:t>–255</w:t>
      </w:r>
      <w:r w:rsidR="007649F3" w:rsidRPr="00294BD9">
        <w:rPr>
          <w:rFonts w:ascii="Times New Roman" w:hAnsi="Times New Roman"/>
          <w:sz w:val="24"/>
          <w:szCs w:val="24"/>
          <w:lang w:val="en-GB"/>
        </w:rPr>
        <w:t>.</w:t>
      </w:r>
    </w:p>
    <w:p w:rsidR="00AA6484" w:rsidRPr="00294BD9" w:rsidRDefault="00CF53E8" w:rsidP="00294BD9">
      <w:pPr>
        <w:spacing w:line="480" w:lineRule="auto"/>
        <w:ind w:firstLine="284"/>
        <w:rPr>
          <w:rFonts w:ascii="Times New Roman" w:hAnsi="Times New Roman"/>
          <w:sz w:val="24"/>
          <w:szCs w:val="24"/>
          <w:lang w:val="en-GB"/>
        </w:rPr>
      </w:pPr>
      <w:r w:rsidRPr="00294BD9">
        <w:rPr>
          <w:rFonts w:ascii="Times New Roman" w:hAnsi="Times New Roman"/>
          <w:sz w:val="24"/>
          <w:szCs w:val="24"/>
          <w:lang w:val="en-GB"/>
        </w:rPr>
        <w:t>WASTI</w:t>
      </w:r>
      <w:r w:rsidR="0080063C" w:rsidRPr="00294BD9">
        <w:rPr>
          <w:rFonts w:ascii="Times New Roman" w:hAnsi="Times New Roman"/>
          <w:sz w:val="24"/>
          <w:szCs w:val="24"/>
          <w:lang w:val="en-GB"/>
        </w:rPr>
        <w:t>, S. A.</w:t>
      </w:r>
      <w:r w:rsidR="001438D8" w:rsidRPr="00294BD9">
        <w:rPr>
          <w:rFonts w:ascii="Times New Roman" w:hAnsi="Times New Roman"/>
          <w:sz w:val="24"/>
          <w:szCs w:val="24"/>
          <w:lang w:val="en-GB"/>
        </w:rPr>
        <w:t>,</w:t>
      </w:r>
      <w:r w:rsidR="0080063C" w:rsidRPr="00294BD9">
        <w:rPr>
          <w:rFonts w:ascii="Times New Roman" w:hAnsi="Times New Roman"/>
          <w:sz w:val="24"/>
          <w:szCs w:val="24"/>
          <w:lang w:val="en-GB"/>
        </w:rPr>
        <w:t xml:space="preserve"> (2005). </w:t>
      </w:r>
      <w:r w:rsidR="00AA6484" w:rsidRPr="00294BD9">
        <w:rPr>
          <w:rFonts w:ascii="Times New Roman" w:hAnsi="Times New Roman"/>
          <w:sz w:val="24"/>
          <w:szCs w:val="24"/>
          <w:lang w:val="en-GB"/>
        </w:rPr>
        <w:t>Commitment Profiles: Combinations of organizational commitment forms and job outcomes</w:t>
      </w:r>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Journal of Vocational Behavior</w:t>
      </w:r>
      <w:r w:rsidR="0080063C" w:rsidRPr="00294BD9">
        <w:rPr>
          <w:rFonts w:ascii="Times New Roman" w:hAnsi="Times New Roman"/>
          <w:sz w:val="24"/>
          <w:szCs w:val="24"/>
          <w:lang w:val="en-GB"/>
        </w:rPr>
        <w:t>, 67</w:t>
      </w:r>
      <w:r w:rsidR="00AA6484" w:rsidRPr="00294BD9">
        <w:rPr>
          <w:rFonts w:ascii="Times New Roman" w:hAnsi="Times New Roman"/>
          <w:sz w:val="24"/>
          <w:szCs w:val="24"/>
          <w:lang w:val="en-GB"/>
        </w:rPr>
        <w:t>, 290-307</w:t>
      </w:r>
      <w:r w:rsidR="007649F3" w:rsidRPr="00294BD9">
        <w:rPr>
          <w:rFonts w:ascii="Times New Roman" w:hAnsi="Times New Roman"/>
          <w:sz w:val="24"/>
          <w:szCs w:val="24"/>
          <w:lang w:val="en-GB"/>
        </w:rPr>
        <w:t>.</w:t>
      </w:r>
    </w:p>
    <w:p w:rsidR="00AA6484" w:rsidRDefault="00CF53E8" w:rsidP="00294BD9">
      <w:pPr>
        <w:spacing w:line="480" w:lineRule="auto"/>
        <w:ind w:firstLine="284"/>
        <w:rPr>
          <w:rFonts w:ascii="Times New Roman" w:hAnsi="Times New Roman"/>
          <w:sz w:val="24"/>
          <w:szCs w:val="24"/>
          <w:lang w:val="en-GB"/>
        </w:rPr>
      </w:pPr>
      <w:proofErr w:type="gramStart"/>
      <w:r w:rsidRPr="00294BD9">
        <w:rPr>
          <w:rFonts w:ascii="Times New Roman" w:hAnsi="Times New Roman"/>
          <w:sz w:val="24"/>
          <w:szCs w:val="24"/>
          <w:lang w:val="en-GB"/>
        </w:rPr>
        <w:t>WILLIAMS</w:t>
      </w:r>
      <w:r w:rsidR="00AA6484" w:rsidRPr="00294BD9">
        <w:rPr>
          <w:rFonts w:ascii="Times New Roman" w:hAnsi="Times New Roman"/>
          <w:sz w:val="24"/>
          <w:szCs w:val="24"/>
          <w:lang w:val="en-GB"/>
        </w:rPr>
        <w:t xml:space="preserve">, H., </w:t>
      </w:r>
      <w:r w:rsidRPr="00294BD9">
        <w:rPr>
          <w:rFonts w:ascii="Times New Roman" w:hAnsi="Times New Roman"/>
          <w:sz w:val="24"/>
          <w:szCs w:val="24"/>
          <w:lang w:val="en-GB"/>
        </w:rPr>
        <w:t>RAYNER, J.</w:t>
      </w:r>
      <w:r w:rsidR="009C17E7" w:rsidRPr="00294BD9">
        <w:rPr>
          <w:rFonts w:ascii="Times New Roman" w:hAnsi="Times New Roman"/>
          <w:sz w:val="24"/>
          <w:szCs w:val="24"/>
          <w:lang w:val="en-GB"/>
        </w:rPr>
        <w:t xml:space="preserve"> &amp; </w:t>
      </w:r>
      <w:r w:rsidRPr="00294BD9">
        <w:rPr>
          <w:rFonts w:ascii="Times New Roman" w:hAnsi="Times New Roman"/>
          <w:sz w:val="24"/>
          <w:szCs w:val="24"/>
          <w:lang w:val="en-GB"/>
        </w:rPr>
        <w:t>ALLINSON</w:t>
      </w:r>
      <w:r w:rsidR="0080063C" w:rsidRPr="00294BD9">
        <w:rPr>
          <w:rFonts w:ascii="Times New Roman" w:hAnsi="Times New Roman"/>
          <w:sz w:val="24"/>
          <w:szCs w:val="24"/>
          <w:lang w:val="en-GB"/>
        </w:rPr>
        <w:t>, C. (2012).</w:t>
      </w:r>
      <w:proofErr w:type="gramEnd"/>
      <w:r w:rsidR="0080063C"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 xml:space="preserve">New public management and </w:t>
      </w:r>
      <w:r w:rsidR="0080063C" w:rsidRPr="00294BD9">
        <w:rPr>
          <w:rFonts w:ascii="Times New Roman" w:hAnsi="Times New Roman"/>
          <w:sz w:val="24"/>
          <w:szCs w:val="24"/>
          <w:lang w:val="en-GB"/>
        </w:rPr>
        <w:t>organizational</w:t>
      </w:r>
      <w:r w:rsidR="00AA6484" w:rsidRPr="00294BD9">
        <w:rPr>
          <w:rFonts w:ascii="Times New Roman" w:hAnsi="Times New Roman"/>
          <w:sz w:val="24"/>
          <w:szCs w:val="24"/>
          <w:lang w:val="en-GB"/>
        </w:rPr>
        <w:t xml:space="preserve"> commitment in the public sec</w:t>
      </w:r>
      <w:r w:rsidR="0080063C" w:rsidRPr="00294BD9">
        <w:rPr>
          <w:rFonts w:ascii="Times New Roman" w:hAnsi="Times New Roman"/>
          <w:sz w:val="24"/>
          <w:szCs w:val="24"/>
          <w:lang w:val="en-GB"/>
        </w:rPr>
        <w:t>tor: Testing a mediation model".</w:t>
      </w:r>
      <w:r w:rsidR="00AA6484" w:rsidRPr="00294BD9">
        <w:rPr>
          <w:rFonts w:ascii="Times New Roman" w:hAnsi="Times New Roman"/>
          <w:sz w:val="24"/>
          <w:szCs w:val="24"/>
          <w:lang w:val="en-GB"/>
        </w:rPr>
        <w:t xml:space="preserve"> The International Journal of Human Resource Management, 23</w:t>
      </w:r>
      <w:r w:rsidR="007649F3" w:rsidRPr="00294BD9">
        <w:rPr>
          <w:rFonts w:ascii="Times New Roman" w:hAnsi="Times New Roman"/>
          <w:sz w:val="24"/>
          <w:szCs w:val="24"/>
          <w:lang w:val="en-GB"/>
        </w:rPr>
        <w:t xml:space="preserve"> (</w:t>
      </w:r>
      <w:r w:rsidR="00AA6484" w:rsidRPr="00294BD9">
        <w:rPr>
          <w:rFonts w:ascii="Times New Roman" w:hAnsi="Times New Roman"/>
          <w:sz w:val="24"/>
          <w:szCs w:val="24"/>
          <w:lang w:val="en-GB"/>
        </w:rPr>
        <w:t>13</w:t>
      </w:r>
      <w:r w:rsidR="007649F3" w:rsidRPr="00294BD9">
        <w:rPr>
          <w:rFonts w:ascii="Times New Roman" w:hAnsi="Times New Roman"/>
          <w:sz w:val="24"/>
          <w:szCs w:val="24"/>
          <w:lang w:val="en-GB"/>
        </w:rPr>
        <w:t>),</w:t>
      </w:r>
      <w:r w:rsidR="00AA6484" w:rsidRPr="00294BD9">
        <w:rPr>
          <w:rFonts w:ascii="Times New Roman" w:hAnsi="Times New Roman"/>
          <w:sz w:val="24"/>
          <w:szCs w:val="24"/>
          <w:lang w:val="en-GB"/>
        </w:rPr>
        <w:t xml:space="preserve"> 2615–2629</w:t>
      </w:r>
      <w:r w:rsidR="007649F3" w:rsidRPr="00294BD9">
        <w:rPr>
          <w:rFonts w:ascii="Times New Roman" w:hAnsi="Times New Roman"/>
          <w:sz w:val="24"/>
          <w:szCs w:val="24"/>
          <w:lang w:val="en-GB"/>
        </w:rPr>
        <w:t>.</w:t>
      </w:r>
    </w:p>
    <w:p w:rsidR="00294BD9" w:rsidRDefault="00294BD9">
      <w:pPr>
        <w:spacing w:line="240" w:lineRule="auto"/>
        <w:rPr>
          <w:rFonts w:ascii="Times New Roman" w:hAnsi="Times New Roman"/>
          <w:sz w:val="24"/>
          <w:szCs w:val="24"/>
          <w:lang w:val="en-GB"/>
        </w:rPr>
      </w:pPr>
      <w:r>
        <w:rPr>
          <w:rFonts w:ascii="Times New Roman" w:hAnsi="Times New Roman"/>
          <w:sz w:val="24"/>
          <w:szCs w:val="24"/>
          <w:lang w:val="en-GB"/>
        </w:rPr>
        <w:br w:type="page"/>
      </w:r>
    </w:p>
    <w:p w:rsidR="00C464A3" w:rsidRDefault="00294BD9" w:rsidP="00C464A3">
      <w:pPr>
        <w:spacing w:line="480" w:lineRule="auto"/>
        <w:rPr>
          <w:rFonts w:ascii="Times New Roman" w:hAnsi="Times New Roman"/>
          <w:sz w:val="24"/>
          <w:szCs w:val="24"/>
          <w:lang w:val="en-GB"/>
        </w:rPr>
      </w:pPr>
      <w:r w:rsidRPr="00C464A3">
        <w:rPr>
          <w:rFonts w:ascii="Times New Roman" w:hAnsi="Times New Roman"/>
          <w:sz w:val="24"/>
          <w:szCs w:val="24"/>
          <w:lang w:val="en-GB"/>
        </w:rPr>
        <w:lastRenderedPageBreak/>
        <w:t>Table 1</w:t>
      </w:r>
    </w:p>
    <w:p w:rsidR="00294BD9" w:rsidRPr="00C464A3" w:rsidRDefault="00C464A3" w:rsidP="00C464A3">
      <w:pPr>
        <w:spacing w:line="480" w:lineRule="auto"/>
        <w:rPr>
          <w:rFonts w:ascii="Times New Roman" w:hAnsi="Times New Roman"/>
          <w:i/>
          <w:sz w:val="24"/>
          <w:szCs w:val="24"/>
          <w:lang w:val="en-GB"/>
        </w:rPr>
      </w:pPr>
      <w:r w:rsidRPr="00C464A3">
        <w:rPr>
          <w:rFonts w:ascii="Times New Roman" w:hAnsi="Times New Roman"/>
          <w:i/>
          <w:sz w:val="24"/>
          <w:szCs w:val="24"/>
          <w:lang w:val="en-GB"/>
        </w:rPr>
        <w:t>D</w:t>
      </w:r>
      <w:r w:rsidR="00294BD9" w:rsidRPr="00C464A3">
        <w:rPr>
          <w:rFonts w:ascii="Times New Roman" w:hAnsi="Times New Roman"/>
          <w:i/>
          <w:sz w:val="24"/>
          <w:szCs w:val="24"/>
          <w:lang w:val="en-GB"/>
        </w:rPr>
        <w:t>escriptive Measures of latent variables</w:t>
      </w:r>
    </w:p>
    <w:tbl>
      <w:tblPr>
        <w:tblW w:w="0" w:type="auto"/>
        <w:tblInd w:w="108" w:type="dxa"/>
        <w:tblBorders>
          <w:top w:val="single" w:sz="12" w:space="0" w:color="632423"/>
          <w:bottom w:val="single" w:sz="4" w:space="0" w:color="632423"/>
          <w:insideH w:val="single" w:sz="4" w:space="0" w:color="632423"/>
        </w:tblBorders>
        <w:tblLook w:val="04A0"/>
      </w:tblPr>
      <w:tblGrid>
        <w:gridCol w:w="1319"/>
        <w:gridCol w:w="1171"/>
        <w:gridCol w:w="1456"/>
        <w:gridCol w:w="872"/>
        <w:gridCol w:w="872"/>
        <w:gridCol w:w="872"/>
        <w:gridCol w:w="872"/>
        <w:gridCol w:w="872"/>
        <w:gridCol w:w="872"/>
      </w:tblGrid>
      <w:tr w:rsidR="00294BD9" w:rsidRPr="00C464A3" w:rsidTr="00294BD9">
        <w:tc>
          <w:tcPr>
            <w:tcW w:w="0" w:type="auto"/>
            <w:tcBorders>
              <w:top w:val="single" w:sz="18" w:space="0" w:color="auto"/>
              <w:bottom w:val="single" w:sz="18" w:space="0" w:color="auto"/>
            </w:tcBorders>
            <w:shd w:val="clear" w:color="auto" w:fill="auto"/>
            <w:vAlign w:val="center"/>
          </w:tcPr>
          <w:p w:rsidR="00294BD9" w:rsidRPr="00C464A3" w:rsidRDefault="00294BD9" w:rsidP="00C464A3">
            <w:pPr>
              <w:spacing w:line="480" w:lineRule="auto"/>
              <w:rPr>
                <w:rFonts w:ascii="Times New Roman" w:hAnsi="Times New Roman"/>
                <w:b/>
                <w:bCs/>
                <w:sz w:val="24"/>
                <w:szCs w:val="24"/>
              </w:rPr>
            </w:pPr>
            <w:proofErr w:type="spellStart"/>
            <w:r w:rsidRPr="00C464A3">
              <w:rPr>
                <w:rFonts w:ascii="Times New Roman" w:hAnsi="Times New Roman"/>
                <w:b/>
                <w:bCs/>
                <w:sz w:val="24"/>
                <w:szCs w:val="24"/>
              </w:rPr>
              <w:t>Variables</w:t>
            </w:r>
            <w:proofErr w:type="spellEnd"/>
          </w:p>
        </w:tc>
        <w:tc>
          <w:tcPr>
            <w:tcW w:w="0" w:type="auto"/>
            <w:tcBorders>
              <w:top w:val="single" w:sz="18" w:space="0" w:color="auto"/>
              <w:bottom w:val="single" w:sz="18" w:space="0" w:color="auto"/>
            </w:tcBorders>
            <w:shd w:val="clear" w:color="auto" w:fill="auto"/>
            <w:vAlign w:val="center"/>
          </w:tcPr>
          <w:p w:rsidR="00294BD9" w:rsidRPr="00C464A3" w:rsidRDefault="00294BD9" w:rsidP="00C464A3">
            <w:pPr>
              <w:spacing w:line="480" w:lineRule="auto"/>
              <w:jc w:val="center"/>
              <w:rPr>
                <w:rFonts w:ascii="Times New Roman" w:hAnsi="Times New Roman"/>
                <w:b/>
                <w:bCs/>
                <w:color w:val="000000"/>
                <w:sz w:val="24"/>
                <w:szCs w:val="24"/>
              </w:rPr>
            </w:pPr>
            <w:proofErr w:type="spellStart"/>
            <w:r w:rsidRPr="00C464A3">
              <w:rPr>
                <w:rFonts w:ascii="Times New Roman" w:hAnsi="Times New Roman"/>
                <w:b/>
                <w:bCs/>
                <w:color w:val="000000"/>
                <w:sz w:val="24"/>
                <w:szCs w:val="24"/>
              </w:rPr>
              <w:t>Average</w:t>
            </w:r>
            <w:proofErr w:type="spellEnd"/>
          </w:p>
        </w:tc>
        <w:tc>
          <w:tcPr>
            <w:tcW w:w="0" w:type="auto"/>
            <w:tcBorders>
              <w:top w:val="single" w:sz="18" w:space="0" w:color="auto"/>
              <w:bottom w:val="single" w:sz="18" w:space="0" w:color="auto"/>
            </w:tcBorders>
            <w:shd w:val="clear" w:color="auto" w:fill="auto"/>
            <w:vAlign w:val="center"/>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bCs/>
                <w:color w:val="000000"/>
                <w:sz w:val="24"/>
                <w:szCs w:val="24"/>
              </w:rPr>
              <w:t xml:space="preserve">Standard </w:t>
            </w:r>
            <w:proofErr w:type="spellStart"/>
            <w:r w:rsidRPr="00C464A3">
              <w:rPr>
                <w:rFonts w:ascii="Times New Roman" w:hAnsi="Times New Roman"/>
                <w:b/>
                <w:bCs/>
                <w:color w:val="000000"/>
                <w:sz w:val="24"/>
                <w:szCs w:val="24"/>
              </w:rPr>
              <w:t>Deviation</w:t>
            </w:r>
            <w:proofErr w:type="spellEnd"/>
          </w:p>
        </w:tc>
        <w:tc>
          <w:tcPr>
            <w:tcW w:w="0" w:type="auto"/>
            <w:tcBorders>
              <w:top w:val="single" w:sz="18" w:space="0" w:color="auto"/>
              <w:bottom w:val="single" w:sz="18" w:space="0" w:color="auto"/>
            </w:tcBorders>
            <w:shd w:val="clear" w:color="auto" w:fill="FFFFFF"/>
            <w:vAlign w:val="center"/>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bCs/>
                <w:color w:val="000000"/>
                <w:sz w:val="24"/>
                <w:szCs w:val="24"/>
              </w:rPr>
              <w:t>COA</w:t>
            </w:r>
          </w:p>
        </w:tc>
        <w:tc>
          <w:tcPr>
            <w:tcW w:w="0" w:type="auto"/>
            <w:tcBorders>
              <w:top w:val="single" w:sz="18" w:space="0" w:color="auto"/>
              <w:bottom w:val="single" w:sz="18" w:space="0" w:color="auto"/>
            </w:tcBorders>
            <w:shd w:val="clear" w:color="auto" w:fill="FFFFFF"/>
            <w:vAlign w:val="center"/>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bCs/>
                <w:color w:val="000000"/>
                <w:sz w:val="24"/>
                <w:szCs w:val="24"/>
              </w:rPr>
              <w:t>CON</w:t>
            </w:r>
          </w:p>
        </w:tc>
        <w:tc>
          <w:tcPr>
            <w:tcW w:w="0" w:type="auto"/>
            <w:tcBorders>
              <w:top w:val="single" w:sz="18" w:space="0" w:color="auto"/>
              <w:bottom w:val="single" w:sz="18" w:space="0" w:color="auto"/>
            </w:tcBorders>
            <w:shd w:val="clear" w:color="auto" w:fill="FFFFFF"/>
            <w:vAlign w:val="center"/>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bCs/>
                <w:color w:val="000000"/>
                <w:sz w:val="24"/>
                <w:szCs w:val="24"/>
              </w:rPr>
              <w:t>COC</w:t>
            </w:r>
          </w:p>
        </w:tc>
        <w:tc>
          <w:tcPr>
            <w:tcW w:w="0" w:type="auto"/>
            <w:tcBorders>
              <w:top w:val="single" w:sz="18" w:space="0" w:color="auto"/>
              <w:bottom w:val="single" w:sz="18" w:space="0" w:color="auto"/>
            </w:tcBorders>
            <w:shd w:val="clear" w:color="auto" w:fill="auto"/>
            <w:vAlign w:val="center"/>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bCs/>
                <w:color w:val="000000"/>
                <w:sz w:val="24"/>
                <w:szCs w:val="24"/>
              </w:rPr>
              <w:t>CPA</w:t>
            </w:r>
          </w:p>
        </w:tc>
        <w:tc>
          <w:tcPr>
            <w:tcW w:w="0" w:type="auto"/>
            <w:tcBorders>
              <w:top w:val="single" w:sz="18" w:space="0" w:color="auto"/>
              <w:bottom w:val="single" w:sz="18" w:space="0" w:color="auto"/>
            </w:tcBorders>
            <w:shd w:val="clear" w:color="auto" w:fill="auto"/>
            <w:vAlign w:val="center"/>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bCs/>
                <w:color w:val="000000"/>
                <w:sz w:val="24"/>
                <w:szCs w:val="24"/>
              </w:rPr>
              <w:t>CPN</w:t>
            </w:r>
          </w:p>
        </w:tc>
        <w:tc>
          <w:tcPr>
            <w:tcW w:w="0" w:type="auto"/>
            <w:tcBorders>
              <w:top w:val="single" w:sz="18" w:space="0" w:color="auto"/>
              <w:bottom w:val="single" w:sz="18" w:space="0" w:color="auto"/>
            </w:tcBorders>
            <w:shd w:val="clear" w:color="auto" w:fill="auto"/>
            <w:vAlign w:val="center"/>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bCs/>
                <w:color w:val="000000"/>
                <w:sz w:val="24"/>
                <w:szCs w:val="24"/>
              </w:rPr>
              <w:t>CPC</w:t>
            </w:r>
          </w:p>
        </w:tc>
      </w:tr>
      <w:tr w:rsidR="00294BD9" w:rsidRPr="00C464A3" w:rsidTr="00294BD9">
        <w:tc>
          <w:tcPr>
            <w:tcW w:w="0" w:type="auto"/>
            <w:tcBorders>
              <w:top w:val="single" w:sz="18" w:space="0" w:color="auto"/>
              <w:bottom w:val="single" w:sz="2" w:space="0" w:color="auto"/>
            </w:tcBorders>
            <w:shd w:val="clear" w:color="auto" w:fill="auto"/>
            <w:vAlign w:val="bottom"/>
          </w:tcPr>
          <w:p w:rsidR="00294BD9" w:rsidRPr="00C464A3" w:rsidRDefault="00294BD9" w:rsidP="00C464A3">
            <w:pPr>
              <w:spacing w:line="480" w:lineRule="auto"/>
              <w:rPr>
                <w:rFonts w:ascii="Times New Roman" w:hAnsi="Times New Roman"/>
                <w:b/>
                <w:color w:val="000000"/>
                <w:sz w:val="24"/>
                <w:szCs w:val="24"/>
              </w:rPr>
            </w:pPr>
            <w:r w:rsidRPr="00C464A3">
              <w:rPr>
                <w:rFonts w:ascii="Times New Roman" w:hAnsi="Times New Roman"/>
                <w:b/>
                <w:color w:val="000000"/>
                <w:sz w:val="24"/>
                <w:szCs w:val="24"/>
              </w:rPr>
              <w:t>COA</w:t>
            </w:r>
          </w:p>
        </w:tc>
        <w:tc>
          <w:tcPr>
            <w:tcW w:w="0" w:type="auto"/>
            <w:tcBorders>
              <w:top w:val="single" w:sz="18"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4,161</w:t>
            </w:r>
          </w:p>
        </w:tc>
        <w:tc>
          <w:tcPr>
            <w:tcW w:w="0" w:type="auto"/>
            <w:tcBorders>
              <w:top w:val="single" w:sz="18"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1,086</w:t>
            </w:r>
          </w:p>
        </w:tc>
        <w:tc>
          <w:tcPr>
            <w:tcW w:w="0" w:type="auto"/>
            <w:tcBorders>
              <w:top w:val="single" w:sz="18"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(,848)</w:t>
            </w:r>
          </w:p>
        </w:tc>
        <w:tc>
          <w:tcPr>
            <w:tcW w:w="0" w:type="auto"/>
            <w:tcBorders>
              <w:top w:val="single" w:sz="18"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c>
          <w:tcPr>
            <w:tcW w:w="0" w:type="auto"/>
            <w:tcBorders>
              <w:top w:val="single" w:sz="18"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c>
          <w:tcPr>
            <w:tcW w:w="0" w:type="auto"/>
            <w:tcBorders>
              <w:top w:val="single" w:sz="18"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c>
          <w:tcPr>
            <w:tcW w:w="0" w:type="auto"/>
            <w:tcBorders>
              <w:top w:val="single" w:sz="18"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c>
          <w:tcPr>
            <w:tcW w:w="0" w:type="auto"/>
            <w:tcBorders>
              <w:top w:val="single" w:sz="18"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r>
      <w:tr w:rsidR="00294BD9" w:rsidRPr="00C464A3" w:rsidTr="00294BD9">
        <w:tc>
          <w:tcPr>
            <w:tcW w:w="0" w:type="auto"/>
            <w:tcBorders>
              <w:top w:val="single" w:sz="2" w:space="0" w:color="auto"/>
              <w:bottom w:val="single" w:sz="2" w:space="0" w:color="auto"/>
            </w:tcBorders>
            <w:shd w:val="clear" w:color="auto" w:fill="auto"/>
            <w:vAlign w:val="bottom"/>
          </w:tcPr>
          <w:p w:rsidR="00294BD9" w:rsidRPr="00C464A3" w:rsidRDefault="00294BD9" w:rsidP="00C464A3">
            <w:pPr>
              <w:spacing w:line="480" w:lineRule="auto"/>
              <w:rPr>
                <w:rFonts w:ascii="Times New Roman" w:hAnsi="Times New Roman"/>
                <w:color w:val="000000"/>
                <w:sz w:val="24"/>
                <w:szCs w:val="24"/>
              </w:rPr>
            </w:pPr>
            <w:r w:rsidRPr="00C464A3">
              <w:rPr>
                <w:rFonts w:ascii="Times New Roman" w:hAnsi="Times New Roman"/>
                <w:b/>
                <w:color w:val="000000"/>
                <w:sz w:val="24"/>
                <w:szCs w:val="24"/>
              </w:rPr>
              <w:t>CON</w:t>
            </w:r>
          </w:p>
        </w:tc>
        <w:tc>
          <w:tcPr>
            <w:tcW w:w="0" w:type="auto"/>
            <w:tcBorders>
              <w:top w:val="single" w:sz="2"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3,098</w:t>
            </w:r>
          </w:p>
        </w:tc>
        <w:tc>
          <w:tcPr>
            <w:tcW w:w="0" w:type="auto"/>
            <w:tcBorders>
              <w:top w:val="single" w:sz="2"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1,142</w:t>
            </w:r>
          </w:p>
        </w:tc>
        <w:tc>
          <w:tcPr>
            <w:tcW w:w="0" w:type="auto"/>
            <w:tcBorders>
              <w:top w:val="single" w:sz="2"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,72*</w:t>
            </w:r>
          </w:p>
        </w:tc>
        <w:tc>
          <w:tcPr>
            <w:tcW w:w="0" w:type="auto"/>
            <w:tcBorders>
              <w:top w:val="single" w:sz="2"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(,836)</w:t>
            </w:r>
          </w:p>
        </w:tc>
        <w:tc>
          <w:tcPr>
            <w:tcW w:w="0" w:type="auto"/>
            <w:tcBorders>
              <w:top w:val="single" w:sz="2"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c>
          <w:tcPr>
            <w:tcW w:w="0" w:type="auto"/>
            <w:tcBorders>
              <w:top w:val="single" w:sz="2"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c>
          <w:tcPr>
            <w:tcW w:w="0" w:type="auto"/>
            <w:tcBorders>
              <w:top w:val="single" w:sz="2"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c>
          <w:tcPr>
            <w:tcW w:w="0" w:type="auto"/>
            <w:tcBorders>
              <w:top w:val="single" w:sz="2" w:space="0" w:color="auto"/>
              <w:bottom w:val="single" w:sz="2"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r>
      <w:tr w:rsidR="00294BD9" w:rsidRPr="00C464A3" w:rsidTr="00294BD9">
        <w:tc>
          <w:tcPr>
            <w:tcW w:w="0" w:type="auto"/>
            <w:tcBorders>
              <w:top w:val="single" w:sz="2" w:space="0" w:color="auto"/>
              <w:bottom w:val="single" w:sz="18" w:space="0" w:color="auto"/>
            </w:tcBorders>
            <w:shd w:val="clear" w:color="auto" w:fill="auto"/>
            <w:vAlign w:val="bottom"/>
          </w:tcPr>
          <w:p w:rsidR="00294BD9" w:rsidRPr="00C464A3" w:rsidRDefault="00294BD9" w:rsidP="00C464A3">
            <w:pPr>
              <w:spacing w:line="480" w:lineRule="auto"/>
              <w:rPr>
                <w:rFonts w:ascii="Times New Roman" w:hAnsi="Times New Roman"/>
                <w:b/>
                <w:color w:val="000000"/>
                <w:sz w:val="24"/>
                <w:szCs w:val="24"/>
              </w:rPr>
            </w:pPr>
            <w:r w:rsidRPr="00C464A3">
              <w:rPr>
                <w:rFonts w:ascii="Times New Roman" w:hAnsi="Times New Roman"/>
                <w:b/>
                <w:color w:val="000000"/>
                <w:sz w:val="24"/>
                <w:szCs w:val="24"/>
              </w:rPr>
              <w:t>COC</w:t>
            </w:r>
          </w:p>
        </w:tc>
        <w:tc>
          <w:tcPr>
            <w:tcW w:w="0" w:type="auto"/>
            <w:tcBorders>
              <w:top w:val="single" w:sz="2" w:space="0" w:color="auto"/>
              <w:bottom w:val="single" w:sz="18"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3,368</w:t>
            </w:r>
          </w:p>
        </w:tc>
        <w:tc>
          <w:tcPr>
            <w:tcW w:w="0" w:type="auto"/>
            <w:tcBorders>
              <w:top w:val="single" w:sz="2" w:space="0" w:color="auto"/>
              <w:bottom w:val="single" w:sz="18"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1,019</w:t>
            </w:r>
          </w:p>
        </w:tc>
        <w:tc>
          <w:tcPr>
            <w:tcW w:w="0" w:type="auto"/>
            <w:tcBorders>
              <w:top w:val="single" w:sz="2" w:space="0" w:color="auto"/>
              <w:bottom w:val="single" w:sz="18"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,24*</w:t>
            </w:r>
          </w:p>
        </w:tc>
        <w:tc>
          <w:tcPr>
            <w:tcW w:w="0" w:type="auto"/>
            <w:tcBorders>
              <w:top w:val="single" w:sz="2" w:space="0" w:color="auto"/>
              <w:bottom w:val="single" w:sz="18"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,13</w:t>
            </w:r>
          </w:p>
        </w:tc>
        <w:tc>
          <w:tcPr>
            <w:tcW w:w="0" w:type="auto"/>
            <w:tcBorders>
              <w:top w:val="single" w:sz="2" w:space="0" w:color="auto"/>
              <w:bottom w:val="single" w:sz="18"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(,805)</w:t>
            </w:r>
          </w:p>
        </w:tc>
        <w:tc>
          <w:tcPr>
            <w:tcW w:w="0" w:type="auto"/>
            <w:tcBorders>
              <w:top w:val="single" w:sz="2" w:space="0" w:color="auto"/>
              <w:bottom w:val="single" w:sz="18"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c>
          <w:tcPr>
            <w:tcW w:w="0" w:type="auto"/>
            <w:tcBorders>
              <w:top w:val="single" w:sz="2" w:space="0" w:color="auto"/>
              <w:bottom w:val="single" w:sz="18"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c>
          <w:tcPr>
            <w:tcW w:w="0" w:type="auto"/>
            <w:tcBorders>
              <w:top w:val="single" w:sz="2" w:space="0" w:color="auto"/>
              <w:bottom w:val="single" w:sz="18"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r>
      <w:tr w:rsidR="00294BD9" w:rsidRPr="00C464A3" w:rsidTr="00294BD9">
        <w:tc>
          <w:tcPr>
            <w:tcW w:w="0" w:type="auto"/>
            <w:tcBorders>
              <w:top w:val="single" w:sz="18" w:space="0" w:color="auto"/>
              <w:bottom w:val="single" w:sz="4" w:space="0" w:color="auto"/>
            </w:tcBorders>
            <w:shd w:val="clear" w:color="auto" w:fill="auto"/>
            <w:vAlign w:val="bottom"/>
          </w:tcPr>
          <w:p w:rsidR="00294BD9" w:rsidRPr="00C464A3" w:rsidRDefault="00294BD9" w:rsidP="00C464A3">
            <w:pPr>
              <w:spacing w:line="480" w:lineRule="auto"/>
              <w:rPr>
                <w:rFonts w:ascii="Times New Roman" w:hAnsi="Times New Roman"/>
                <w:color w:val="000000"/>
                <w:sz w:val="24"/>
                <w:szCs w:val="24"/>
              </w:rPr>
            </w:pPr>
            <w:r w:rsidRPr="00C464A3">
              <w:rPr>
                <w:rFonts w:ascii="Times New Roman" w:hAnsi="Times New Roman"/>
                <w:b/>
                <w:sz w:val="24"/>
                <w:szCs w:val="24"/>
              </w:rPr>
              <w:t>CPA</w:t>
            </w:r>
          </w:p>
        </w:tc>
        <w:tc>
          <w:tcPr>
            <w:tcW w:w="0" w:type="auto"/>
            <w:tcBorders>
              <w:top w:val="single" w:sz="18"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4,912</w:t>
            </w:r>
          </w:p>
        </w:tc>
        <w:tc>
          <w:tcPr>
            <w:tcW w:w="0" w:type="auto"/>
            <w:tcBorders>
              <w:top w:val="single" w:sz="18"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,711</w:t>
            </w:r>
          </w:p>
        </w:tc>
        <w:tc>
          <w:tcPr>
            <w:tcW w:w="0" w:type="auto"/>
            <w:tcBorders>
              <w:top w:val="single" w:sz="18"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,60*</w:t>
            </w:r>
          </w:p>
        </w:tc>
        <w:tc>
          <w:tcPr>
            <w:tcW w:w="0" w:type="auto"/>
            <w:tcBorders>
              <w:top w:val="single" w:sz="18"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,45*</w:t>
            </w:r>
          </w:p>
        </w:tc>
        <w:tc>
          <w:tcPr>
            <w:tcW w:w="0" w:type="auto"/>
            <w:tcBorders>
              <w:top w:val="single" w:sz="18"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,14</w:t>
            </w:r>
          </w:p>
        </w:tc>
        <w:tc>
          <w:tcPr>
            <w:tcW w:w="0" w:type="auto"/>
            <w:tcBorders>
              <w:top w:val="single" w:sz="18"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(,767)</w:t>
            </w:r>
          </w:p>
        </w:tc>
        <w:tc>
          <w:tcPr>
            <w:tcW w:w="0" w:type="auto"/>
            <w:tcBorders>
              <w:top w:val="single" w:sz="18"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c>
          <w:tcPr>
            <w:tcW w:w="0" w:type="auto"/>
            <w:tcBorders>
              <w:top w:val="single" w:sz="18"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r>
      <w:tr w:rsidR="00294BD9" w:rsidRPr="00C464A3" w:rsidTr="00294BD9">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rPr>
                <w:rFonts w:ascii="Times New Roman" w:hAnsi="Times New Roman"/>
                <w:color w:val="000000"/>
                <w:sz w:val="24"/>
                <w:szCs w:val="24"/>
              </w:rPr>
            </w:pPr>
            <w:r w:rsidRPr="00C464A3">
              <w:rPr>
                <w:rFonts w:ascii="Times New Roman" w:hAnsi="Times New Roman"/>
                <w:b/>
                <w:sz w:val="24"/>
                <w:szCs w:val="24"/>
              </w:rPr>
              <w:t>CPN</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3,036</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1,203</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,42*</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,75*</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,17*</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,43*</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(,858)</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p>
        </w:tc>
      </w:tr>
      <w:tr w:rsidR="00294BD9" w:rsidRPr="00C464A3" w:rsidTr="00294BD9">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rPr>
                <w:rFonts w:ascii="Times New Roman" w:hAnsi="Times New Roman"/>
                <w:color w:val="000000"/>
                <w:sz w:val="24"/>
                <w:szCs w:val="24"/>
              </w:rPr>
            </w:pPr>
            <w:r w:rsidRPr="00C464A3">
              <w:rPr>
                <w:rFonts w:ascii="Times New Roman" w:hAnsi="Times New Roman"/>
                <w:b/>
                <w:sz w:val="24"/>
                <w:szCs w:val="24"/>
              </w:rPr>
              <w:t>CPC</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3,840</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1,176</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,39*</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,35*</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,74*</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,16</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,50*</w:t>
            </w:r>
          </w:p>
        </w:tc>
        <w:tc>
          <w:tcPr>
            <w:tcW w:w="0" w:type="auto"/>
            <w:tcBorders>
              <w:top w:val="single" w:sz="4" w:space="0" w:color="auto"/>
              <w:bottom w:val="single" w:sz="4" w:space="0" w:color="auto"/>
            </w:tcBorders>
            <w:shd w:val="clear" w:color="auto" w:fill="auto"/>
            <w:vAlign w:val="bottom"/>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(,843)</w:t>
            </w:r>
          </w:p>
        </w:tc>
      </w:tr>
      <w:tr w:rsidR="00294BD9" w:rsidRPr="00C464A3" w:rsidTr="00294BD9">
        <w:tc>
          <w:tcPr>
            <w:tcW w:w="0" w:type="auto"/>
            <w:gridSpan w:val="9"/>
            <w:tcBorders>
              <w:top w:val="single" w:sz="4" w:space="0" w:color="auto"/>
              <w:bottom w:val="nil"/>
            </w:tcBorders>
            <w:shd w:val="clear" w:color="auto" w:fill="auto"/>
            <w:vAlign w:val="bottom"/>
          </w:tcPr>
          <w:p w:rsidR="00294BD9" w:rsidRPr="00C464A3" w:rsidRDefault="00294BD9" w:rsidP="00C464A3">
            <w:pPr>
              <w:spacing w:line="480" w:lineRule="auto"/>
              <w:rPr>
                <w:rFonts w:ascii="Times New Roman" w:hAnsi="Times New Roman"/>
                <w:color w:val="000000"/>
                <w:sz w:val="24"/>
                <w:szCs w:val="24"/>
                <w:lang w:val="en-GB"/>
              </w:rPr>
            </w:pPr>
            <w:r w:rsidRPr="00C464A3">
              <w:rPr>
                <w:rFonts w:ascii="Times New Roman" w:hAnsi="Times New Roman"/>
                <w:b/>
                <w:color w:val="000000"/>
                <w:sz w:val="24"/>
                <w:szCs w:val="24"/>
                <w:lang w:val="en-GB"/>
              </w:rPr>
              <w:t>COA:</w:t>
            </w:r>
            <w:r w:rsidRPr="00C464A3">
              <w:rPr>
                <w:rFonts w:ascii="Times New Roman" w:hAnsi="Times New Roman"/>
                <w:color w:val="000000"/>
                <w:sz w:val="24"/>
                <w:szCs w:val="24"/>
                <w:lang w:val="en-GB"/>
              </w:rPr>
              <w:t xml:space="preserve"> Affective Organizational Commitment; </w:t>
            </w:r>
            <w:r w:rsidRPr="00C464A3">
              <w:rPr>
                <w:rFonts w:ascii="Times New Roman" w:hAnsi="Times New Roman"/>
                <w:b/>
                <w:color w:val="000000"/>
                <w:sz w:val="24"/>
                <w:szCs w:val="24"/>
                <w:lang w:val="en-GB"/>
              </w:rPr>
              <w:t>CON:</w:t>
            </w:r>
            <w:r w:rsidRPr="00C464A3">
              <w:rPr>
                <w:rFonts w:ascii="Times New Roman" w:hAnsi="Times New Roman"/>
                <w:color w:val="000000"/>
                <w:sz w:val="24"/>
                <w:szCs w:val="24"/>
                <w:lang w:val="en-GB"/>
              </w:rPr>
              <w:t xml:space="preserve"> Normative Organizational Commitment; </w:t>
            </w:r>
            <w:r w:rsidRPr="00C464A3">
              <w:rPr>
                <w:rFonts w:ascii="Times New Roman" w:hAnsi="Times New Roman"/>
                <w:b/>
                <w:color w:val="000000"/>
                <w:sz w:val="24"/>
                <w:szCs w:val="24"/>
                <w:lang w:val="en-GB"/>
              </w:rPr>
              <w:t>COC:</w:t>
            </w:r>
            <w:r w:rsidRPr="00C464A3">
              <w:rPr>
                <w:rFonts w:ascii="Times New Roman" w:hAnsi="Times New Roman"/>
                <w:color w:val="000000"/>
                <w:sz w:val="24"/>
                <w:szCs w:val="24"/>
                <w:lang w:val="en-GB"/>
              </w:rPr>
              <w:t xml:space="preserve"> Calculative Organizational Commitment; </w:t>
            </w:r>
            <w:r w:rsidRPr="00C464A3">
              <w:rPr>
                <w:rFonts w:ascii="Times New Roman" w:hAnsi="Times New Roman"/>
                <w:b/>
                <w:sz w:val="24"/>
                <w:szCs w:val="24"/>
                <w:lang w:val="en-GB"/>
              </w:rPr>
              <w:t>CPA:</w:t>
            </w:r>
            <w:r w:rsidRPr="00C464A3">
              <w:rPr>
                <w:rFonts w:ascii="Times New Roman" w:hAnsi="Times New Roman"/>
                <w:color w:val="000000"/>
                <w:sz w:val="24"/>
                <w:szCs w:val="24"/>
                <w:lang w:val="en-GB"/>
              </w:rPr>
              <w:t xml:space="preserve"> Affective commitment to the profession; </w:t>
            </w:r>
            <w:r w:rsidRPr="00C464A3">
              <w:rPr>
                <w:rFonts w:ascii="Times New Roman" w:hAnsi="Times New Roman"/>
                <w:b/>
                <w:sz w:val="24"/>
                <w:szCs w:val="24"/>
                <w:lang w:val="en-GB"/>
              </w:rPr>
              <w:t>CPN: Normative commitment to the profession CPC:</w:t>
            </w:r>
            <w:r w:rsidRPr="00C464A3">
              <w:rPr>
                <w:rFonts w:ascii="Times New Roman" w:hAnsi="Times New Roman"/>
                <w:color w:val="000000"/>
                <w:sz w:val="24"/>
                <w:szCs w:val="24"/>
                <w:lang w:val="en-GB"/>
              </w:rPr>
              <w:t xml:space="preserve"> Calculative commitment to the profession; </w:t>
            </w:r>
            <w:r w:rsidRPr="00C464A3">
              <w:rPr>
                <w:rFonts w:ascii="Times New Roman" w:hAnsi="Times New Roman"/>
                <w:sz w:val="24"/>
                <w:szCs w:val="24"/>
                <w:lang w:val="en-GB"/>
              </w:rPr>
              <w:t xml:space="preserve">* p&lt; 0,05 ; In brackets is the value of </w:t>
            </w:r>
            <w:proofErr w:type="spellStart"/>
            <w:r w:rsidRPr="00C464A3">
              <w:rPr>
                <w:rFonts w:ascii="Times New Roman" w:hAnsi="Times New Roman"/>
                <w:sz w:val="24"/>
                <w:szCs w:val="24"/>
                <w:lang w:val="en-GB"/>
              </w:rPr>
              <w:t>Cronbach's</w:t>
            </w:r>
            <w:proofErr w:type="spellEnd"/>
            <w:r w:rsidRPr="00C464A3">
              <w:rPr>
                <w:rFonts w:ascii="Times New Roman" w:hAnsi="Times New Roman"/>
                <w:sz w:val="24"/>
                <w:szCs w:val="24"/>
                <w:lang w:val="en-GB"/>
              </w:rPr>
              <w:t xml:space="preserve"> Alpha coefficient (</w:t>
            </w:r>
            <w:r w:rsidRPr="00C464A3">
              <w:rPr>
                <w:rFonts w:ascii="Times New Roman" w:hAnsi="Times New Roman"/>
                <w:sz w:val="24"/>
                <w:szCs w:val="24"/>
              </w:rPr>
              <w:sym w:font="Symbol" w:char="F061"/>
            </w:r>
            <w:r w:rsidRPr="00C464A3">
              <w:rPr>
                <w:rFonts w:ascii="Times New Roman" w:hAnsi="Times New Roman"/>
                <w:sz w:val="24"/>
                <w:szCs w:val="24"/>
                <w:lang w:val="en-GB"/>
              </w:rPr>
              <w:t>)</w:t>
            </w:r>
          </w:p>
        </w:tc>
      </w:tr>
    </w:tbl>
    <w:p w:rsidR="00C464A3" w:rsidRDefault="00294BD9" w:rsidP="00C464A3">
      <w:pPr>
        <w:spacing w:before="240" w:line="480" w:lineRule="auto"/>
        <w:rPr>
          <w:rFonts w:ascii="Times New Roman" w:hAnsi="Times New Roman"/>
          <w:sz w:val="24"/>
          <w:szCs w:val="24"/>
          <w:lang w:val="en-GB"/>
        </w:rPr>
      </w:pPr>
      <w:r w:rsidRPr="00C464A3">
        <w:rPr>
          <w:rFonts w:ascii="Times New Roman" w:hAnsi="Times New Roman"/>
          <w:sz w:val="24"/>
          <w:szCs w:val="24"/>
          <w:lang w:val="en-GB"/>
        </w:rPr>
        <w:t>Table 2</w:t>
      </w:r>
    </w:p>
    <w:p w:rsidR="00294BD9" w:rsidRPr="00C464A3" w:rsidRDefault="00294BD9" w:rsidP="00C464A3">
      <w:pPr>
        <w:spacing w:line="480" w:lineRule="auto"/>
        <w:rPr>
          <w:rFonts w:ascii="Times New Roman" w:hAnsi="Times New Roman"/>
          <w:i/>
          <w:sz w:val="24"/>
          <w:szCs w:val="24"/>
          <w:lang w:val="en-GB"/>
        </w:rPr>
      </w:pPr>
      <w:r w:rsidRPr="00C464A3">
        <w:rPr>
          <w:rFonts w:ascii="Times New Roman" w:hAnsi="Times New Roman"/>
          <w:i/>
          <w:sz w:val="24"/>
          <w:szCs w:val="24"/>
          <w:lang w:val="en-GB"/>
        </w:rPr>
        <w:t>Measures of goodness of the adjustment of models in study</w:t>
      </w:r>
    </w:p>
    <w:tbl>
      <w:tblPr>
        <w:tblW w:w="0" w:type="auto"/>
        <w:tblInd w:w="108" w:type="dxa"/>
        <w:tblBorders>
          <w:top w:val="single" w:sz="8" w:space="0" w:color="C0504D"/>
          <w:bottom w:val="single" w:sz="8" w:space="0" w:color="C0504D"/>
        </w:tblBorders>
        <w:tblLook w:val="04A0"/>
      </w:tblPr>
      <w:tblGrid>
        <w:gridCol w:w="1050"/>
        <w:gridCol w:w="576"/>
        <w:gridCol w:w="876"/>
        <w:gridCol w:w="1083"/>
        <w:gridCol w:w="643"/>
        <w:gridCol w:w="923"/>
        <w:gridCol w:w="727"/>
        <w:gridCol w:w="636"/>
        <w:gridCol w:w="1370"/>
      </w:tblGrid>
      <w:tr w:rsidR="00294BD9" w:rsidRPr="00C464A3" w:rsidTr="00294BD9">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rPr>
                <w:rFonts w:ascii="Times New Roman" w:eastAsia="Times New Roman" w:hAnsi="Times New Roman"/>
                <w:b/>
                <w:bCs/>
                <w:color w:val="000000"/>
                <w:sz w:val="24"/>
                <w:szCs w:val="24"/>
                <w:lang w:eastAsia="pt-PT"/>
              </w:rPr>
            </w:pPr>
            <w:proofErr w:type="spellStart"/>
            <w:r w:rsidRPr="00C464A3">
              <w:rPr>
                <w:rFonts w:ascii="Times New Roman" w:eastAsia="Times New Roman" w:hAnsi="Times New Roman"/>
                <w:b/>
                <w:bCs/>
                <w:color w:val="000000"/>
                <w:sz w:val="24"/>
                <w:szCs w:val="24"/>
                <w:lang w:eastAsia="pt-PT"/>
              </w:rPr>
              <w:t>Models</w:t>
            </w:r>
            <w:proofErr w:type="spellEnd"/>
          </w:p>
        </w:tc>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jc w:val="center"/>
              <w:rPr>
                <w:rFonts w:ascii="Times New Roman" w:hAnsi="Times New Roman"/>
                <w:b/>
                <w:bCs/>
                <w:color w:val="000000"/>
                <w:sz w:val="24"/>
                <w:szCs w:val="24"/>
              </w:rPr>
            </w:pPr>
            <w:proofErr w:type="spellStart"/>
            <w:r w:rsidRPr="00C464A3">
              <w:rPr>
                <w:rFonts w:ascii="Times New Roman" w:eastAsia="Times New Roman" w:hAnsi="Times New Roman"/>
                <w:b/>
                <w:bCs/>
                <w:color w:val="000000"/>
                <w:sz w:val="24"/>
                <w:szCs w:val="24"/>
                <w:lang w:eastAsia="pt-PT"/>
              </w:rPr>
              <w:t>Df</w:t>
            </w:r>
            <w:proofErr w:type="spellEnd"/>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color w:val="000000"/>
                <w:sz w:val="24"/>
                <w:szCs w:val="24"/>
              </w:rPr>
              <w:t>χ2</w:t>
            </w:r>
          </w:p>
        </w:tc>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RMSEA</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GFI</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SRMR</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color w:val="000000"/>
                <w:sz w:val="24"/>
                <w:szCs w:val="24"/>
              </w:rPr>
              <w:t>χ2/</w:t>
            </w:r>
            <w:proofErr w:type="spellStart"/>
            <w:r w:rsidRPr="00C464A3">
              <w:rPr>
                <w:rFonts w:ascii="Times New Roman" w:hAnsi="Times New Roman"/>
                <w:b/>
                <w:color w:val="000000"/>
                <w:sz w:val="24"/>
                <w:szCs w:val="24"/>
              </w:rPr>
              <w:t>df</w:t>
            </w:r>
            <w:proofErr w:type="spellEnd"/>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CFI</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proofErr w:type="spellStart"/>
            <w:r w:rsidRPr="00C464A3">
              <w:rPr>
                <w:rFonts w:ascii="Times New Roman" w:eastAsia="Times New Roman" w:hAnsi="Times New Roman"/>
                <w:b/>
                <w:bCs/>
                <w:color w:val="000000"/>
                <w:sz w:val="24"/>
                <w:szCs w:val="24"/>
                <w:lang w:eastAsia="pt-PT"/>
              </w:rPr>
              <w:t>Model</w:t>
            </w:r>
            <w:proofErr w:type="spellEnd"/>
            <w:r w:rsidRPr="00C464A3">
              <w:rPr>
                <w:rFonts w:ascii="Times New Roman" w:eastAsia="Times New Roman" w:hAnsi="Times New Roman"/>
                <w:b/>
                <w:bCs/>
                <w:color w:val="000000"/>
                <w:sz w:val="24"/>
                <w:szCs w:val="24"/>
                <w:lang w:eastAsia="pt-PT"/>
              </w:rPr>
              <w:t xml:space="preserve"> AIC</w:t>
            </w:r>
          </w:p>
        </w:tc>
      </w:tr>
      <w:tr w:rsidR="00294BD9" w:rsidRPr="00C464A3" w:rsidTr="00294BD9">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rPr>
                <w:rFonts w:ascii="Times New Roman" w:hAnsi="Times New Roman"/>
                <w:b/>
                <w:bCs/>
                <w:color w:val="000000"/>
                <w:sz w:val="24"/>
                <w:szCs w:val="24"/>
              </w:rPr>
            </w:pPr>
            <w:proofErr w:type="spellStart"/>
            <w:r w:rsidRPr="00C464A3">
              <w:rPr>
                <w:rFonts w:ascii="Times New Roman" w:eastAsia="Times New Roman" w:hAnsi="Times New Roman"/>
                <w:b/>
                <w:bCs/>
                <w:color w:val="000000"/>
                <w:sz w:val="24"/>
                <w:szCs w:val="24"/>
                <w:lang w:eastAsia="pt-PT"/>
              </w:rPr>
              <w:t>Model</w:t>
            </w:r>
            <w:proofErr w:type="spellEnd"/>
            <w:r w:rsidRPr="00C464A3">
              <w:rPr>
                <w:rFonts w:ascii="Times New Roman" w:hAnsi="Times New Roman"/>
                <w:b/>
                <w:bCs/>
                <w:color w:val="000000"/>
                <w:sz w:val="24"/>
                <w:szCs w:val="24"/>
              </w:rPr>
              <w:t xml:space="preserve"> 0</w:t>
            </w:r>
          </w:p>
        </w:tc>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390</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663,07</w:t>
            </w:r>
          </w:p>
        </w:tc>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0,057</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0,71</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0,092</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1,70</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0,98</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813,07</w:t>
            </w:r>
          </w:p>
        </w:tc>
      </w:tr>
      <w:tr w:rsidR="00294BD9" w:rsidRPr="00C464A3" w:rsidTr="00294BD9">
        <w:tc>
          <w:tcPr>
            <w:tcW w:w="0" w:type="auto"/>
            <w:tcBorders>
              <w:top w:val="single" w:sz="2" w:space="0" w:color="auto"/>
              <w:bottom w:val="single" w:sz="2" w:space="0" w:color="auto"/>
            </w:tcBorders>
            <w:shd w:val="clear" w:color="auto" w:fill="auto"/>
          </w:tcPr>
          <w:p w:rsidR="00294BD9" w:rsidRPr="00C464A3" w:rsidRDefault="00294BD9" w:rsidP="00C464A3">
            <w:pPr>
              <w:spacing w:line="480" w:lineRule="auto"/>
              <w:rPr>
                <w:rFonts w:ascii="Times New Roman" w:eastAsia="Times New Roman" w:hAnsi="Times New Roman"/>
                <w:b/>
                <w:bCs/>
                <w:color w:val="000000"/>
                <w:sz w:val="24"/>
                <w:szCs w:val="24"/>
                <w:lang w:eastAsia="pt-PT"/>
              </w:rPr>
            </w:pPr>
            <w:proofErr w:type="spellStart"/>
            <w:r w:rsidRPr="00C464A3">
              <w:rPr>
                <w:rFonts w:ascii="Times New Roman" w:eastAsia="Times New Roman" w:hAnsi="Times New Roman"/>
                <w:b/>
                <w:bCs/>
                <w:color w:val="000000"/>
                <w:sz w:val="24"/>
                <w:szCs w:val="24"/>
                <w:lang w:eastAsia="pt-PT"/>
              </w:rPr>
              <w:t>Model</w:t>
            </w:r>
            <w:proofErr w:type="spellEnd"/>
            <w:r w:rsidRPr="00C464A3">
              <w:rPr>
                <w:rFonts w:ascii="Times New Roman" w:hAnsi="Times New Roman"/>
                <w:b/>
                <w:bCs/>
                <w:color w:val="000000"/>
                <w:sz w:val="24"/>
                <w:szCs w:val="24"/>
              </w:rPr>
              <w:t xml:space="preserve"> 1</w:t>
            </w:r>
          </w:p>
        </w:tc>
        <w:tc>
          <w:tcPr>
            <w:tcW w:w="0" w:type="auto"/>
            <w:tcBorders>
              <w:top w:val="single" w:sz="2" w:space="0" w:color="auto"/>
              <w:bottom w:val="single" w:sz="2" w:space="0" w:color="auto"/>
            </w:tcBorders>
            <w:shd w:val="clear" w:color="auto" w:fill="auto"/>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390</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663,07</w:t>
            </w:r>
          </w:p>
        </w:tc>
        <w:tc>
          <w:tcPr>
            <w:tcW w:w="0" w:type="auto"/>
            <w:tcBorders>
              <w:top w:val="single" w:sz="2" w:space="0" w:color="auto"/>
              <w:bottom w:val="single" w:sz="2" w:space="0" w:color="auto"/>
            </w:tcBorders>
            <w:shd w:val="clear" w:color="auto" w:fill="auto"/>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0,057</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0,71</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0,092</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1,70</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0,98</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813,07</w:t>
            </w:r>
          </w:p>
        </w:tc>
      </w:tr>
      <w:tr w:rsidR="00294BD9" w:rsidRPr="00C464A3" w:rsidTr="00294BD9">
        <w:tc>
          <w:tcPr>
            <w:tcW w:w="0" w:type="auto"/>
            <w:tcBorders>
              <w:top w:val="single" w:sz="2" w:space="0" w:color="auto"/>
              <w:bottom w:val="single" w:sz="2" w:space="0" w:color="auto"/>
            </w:tcBorders>
            <w:shd w:val="clear" w:color="auto" w:fill="auto"/>
          </w:tcPr>
          <w:p w:rsidR="00294BD9" w:rsidRPr="00C464A3" w:rsidRDefault="00294BD9" w:rsidP="00C464A3">
            <w:pPr>
              <w:spacing w:line="480" w:lineRule="auto"/>
              <w:rPr>
                <w:rFonts w:ascii="Times New Roman" w:hAnsi="Times New Roman"/>
                <w:b/>
                <w:bCs/>
                <w:color w:val="000000"/>
                <w:sz w:val="24"/>
                <w:szCs w:val="24"/>
              </w:rPr>
            </w:pPr>
            <w:proofErr w:type="spellStart"/>
            <w:r w:rsidRPr="00C464A3">
              <w:rPr>
                <w:rFonts w:ascii="Times New Roman" w:eastAsia="Times New Roman" w:hAnsi="Times New Roman"/>
                <w:b/>
                <w:bCs/>
                <w:color w:val="000000"/>
                <w:sz w:val="24"/>
                <w:szCs w:val="24"/>
                <w:lang w:eastAsia="pt-PT"/>
              </w:rPr>
              <w:t>Model</w:t>
            </w:r>
            <w:proofErr w:type="spellEnd"/>
            <w:r w:rsidRPr="00C464A3">
              <w:rPr>
                <w:rFonts w:ascii="Times New Roman" w:hAnsi="Times New Roman"/>
                <w:b/>
                <w:bCs/>
                <w:color w:val="000000"/>
                <w:sz w:val="24"/>
                <w:szCs w:val="24"/>
              </w:rPr>
              <w:t xml:space="preserve"> 2</w:t>
            </w:r>
          </w:p>
        </w:tc>
        <w:tc>
          <w:tcPr>
            <w:tcW w:w="0" w:type="auto"/>
            <w:tcBorders>
              <w:top w:val="single" w:sz="2" w:space="0" w:color="auto"/>
              <w:bottom w:val="single" w:sz="2" w:space="0" w:color="auto"/>
            </w:tcBorders>
            <w:shd w:val="clear" w:color="auto" w:fill="auto"/>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390</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663,07</w:t>
            </w:r>
          </w:p>
        </w:tc>
        <w:tc>
          <w:tcPr>
            <w:tcW w:w="0" w:type="auto"/>
            <w:tcBorders>
              <w:top w:val="single" w:sz="2" w:space="0" w:color="auto"/>
              <w:bottom w:val="single" w:sz="2" w:space="0" w:color="auto"/>
            </w:tcBorders>
            <w:shd w:val="clear" w:color="auto" w:fill="auto"/>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0,057</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0,71</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0,092</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1,70</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0,98</w:t>
            </w:r>
          </w:p>
        </w:tc>
        <w:tc>
          <w:tcPr>
            <w:tcW w:w="0" w:type="auto"/>
            <w:tcBorders>
              <w:top w:val="single" w:sz="2"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813,07</w:t>
            </w:r>
          </w:p>
        </w:tc>
      </w:tr>
    </w:tbl>
    <w:p w:rsidR="00C464A3" w:rsidRDefault="00294BD9" w:rsidP="00C464A3">
      <w:pPr>
        <w:spacing w:before="240" w:line="480" w:lineRule="auto"/>
        <w:rPr>
          <w:rFonts w:ascii="Times New Roman" w:hAnsi="Times New Roman"/>
          <w:sz w:val="24"/>
          <w:szCs w:val="24"/>
          <w:lang w:val="en-GB"/>
        </w:rPr>
      </w:pPr>
      <w:r w:rsidRPr="00C464A3">
        <w:rPr>
          <w:rFonts w:ascii="Times New Roman" w:hAnsi="Times New Roman"/>
          <w:sz w:val="24"/>
          <w:szCs w:val="24"/>
          <w:lang w:val="en-GB"/>
        </w:rPr>
        <w:t>Table 3</w:t>
      </w:r>
    </w:p>
    <w:p w:rsidR="00294BD9" w:rsidRPr="00C464A3" w:rsidRDefault="00C464A3" w:rsidP="00C464A3">
      <w:pPr>
        <w:spacing w:line="480" w:lineRule="auto"/>
        <w:rPr>
          <w:rFonts w:ascii="Times New Roman" w:hAnsi="Times New Roman"/>
          <w:i/>
          <w:sz w:val="24"/>
          <w:szCs w:val="24"/>
          <w:lang w:val="en-GB"/>
        </w:rPr>
      </w:pPr>
      <w:r w:rsidRPr="00C464A3">
        <w:rPr>
          <w:rFonts w:ascii="Times New Roman" w:hAnsi="Times New Roman"/>
          <w:i/>
          <w:sz w:val="24"/>
          <w:szCs w:val="24"/>
          <w:lang w:val="en-GB"/>
        </w:rPr>
        <w:t>M</w:t>
      </w:r>
      <w:r w:rsidR="00294BD9" w:rsidRPr="00C464A3">
        <w:rPr>
          <w:rFonts w:ascii="Times New Roman" w:hAnsi="Times New Roman"/>
          <w:i/>
          <w:sz w:val="24"/>
          <w:szCs w:val="24"/>
          <w:lang w:val="en-GB"/>
        </w:rPr>
        <w:t>easures of goodness of the adjustment Template 1</w:t>
      </w:r>
    </w:p>
    <w:tbl>
      <w:tblPr>
        <w:tblW w:w="0" w:type="auto"/>
        <w:jc w:val="center"/>
        <w:tblBorders>
          <w:top w:val="single" w:sz="8" w:space="0" w:color="C0504D"/>
          <w:bottom w:val="single" w:sz="8" w:space="0" w:color="C0504D"/>
        </w:tblBorders>
        <w:tblLook w:val="04A0"/>
      </w:tblPr>
      <w:tblGrid>
        <w:gridCol w:w="2663"/>
        <w:gridCol w:w="576"/>
        <w:gridCol w:w="876"/>
        <w:gridCol w:w="1083"/>
        <w:gridCol w:w="643"/>
        <w:gridCol w:w="923"/>
        <w:gridCol w:w="727"/>
        <w:gridCol w:w="636"/>
        <w:gridCol w:w="1159"/>
      </w:tblGrid>
      <w:tr w:rsidR="00294BD9" w:rsidRPr="00C464A3" w:rsidTr="00294BD9">
        <w:trPr>
          <w:jc w:val="center"/>
        </w:trPr>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rPr>
                <w:rFonts w:ascii="Times New Roman" w:eastAsia="Times New Roman" w:hAnsi="Times New Roman"/>
                <w:b/>
                <w:bCs/>
                <w:color w:val="000000"/>
                <w:sz w:val="24"/>
                <w:szCs w:val="24"/>
                <w:lang w:eastAsia="pt-PT"/>
              </w:rPr>
            </w:pPr>
            <w:proofErr w:type="spellStart"/>
            <w:r w:rsidRPr="00C464A3">
              <w:rPr>
                <w:rFonts w:ascii="Times New Roman" w:eastAsia="Times New Roman" w:hAnsi="Times New Roman"/>
                <w:b/>
                <w:bCs/>
                <w:color w:val="000000"/>
                <w:sz w:val="24"/>
                <w:szCs w:val="24"/>
                <w:lang w:eastAsia="pt-PT"/>
              </w:rPr>
              <w:lastRenderedPageBreak/>
              <w:t>Models</w:t>
            </w:r>
            <w:proofErr w:type="spellEnd"/>
          </w:p>
        </w:tc>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jc w:val="center"/>
              <w:rPr>
                <w:rFonts w:ascii="Times New Roman" w:hAnsi="Times New Roman"/>
                <w:b/>
                <w:bCs/>
                <w:color w:val="000000"/>
                <w:sz w:val="24"/>
                <w:szCs w:val="24"/>
              </w:rPr>
            </w:pPr>
            <w:proofErr w:type="spellStart"/>
            <w:r w:rsidRPr="00C464A3">
              <w:rPr>
                <w:rFonts w:ascii="Times New Roman" w:eastAsia="Times New Roman" w:hAnsi="Times New Roman"/>
                <w:b/>
                <w:bCs/>
                <w:color w:val="000000"/>
                <w:sz w:val="24"/>
                <w:szCs w:val="24"/>
                <w:lang w:eastAsia="pt-PT"/>
              </w:rPr>
              <w:t>Df</w:t>
            </w:r>
            <w:proofErr w:type="spellEnd"/>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color w:val="000000"/>
                <w:sz w:val="24"/>
                <w:szCs w:val="24"/>
              </w:rPr>
              <w:t>χ2</w:t>
            </w:r>
          </w:p>
        </w:tc>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RMSEA</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GFI</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SRMR</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color w:val="000000"/>
                <w:sz w:val="24"/>
                <w:szCs w:val="24"/>
              </w:rPr>
              <w:t>χ2/</w:t>
            </w:r>
            <w:proofErr w:type="spellStart"/>
            <w:r w:rsidRPr="00C464A3">
              <w:rPr>
                <w:rFonts w:ascii="Times New Roman" w:hAnsi="Times New Roman"/>
                <w:b/>
                <w:color w:val="000000"/>
                <w:sz w:val="24"/>
                <w:szCs w:val="24"/>
              </w:rPr>
              <w:t>df</w:t>
            </w:r>
            <w:proofErr w:type="spellEnd"/>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CFI</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proofErr w:type="spellStart"/>
            <w:r w:rsidRPr="00C464A3">
              <w:rPr>
                <w:rFonts w:ascii="Times New Roman" w:eastAsia="Times New Roman" w:hAnsi="Times New Roman"/>
                <w:b/>
                <w:bCs/>
                <w:color w:val="000000"/>
                <w:sz w:val="24"/>
                <w:szCs w:val="24"/>
                <w:lang w:eastAsia="pt-PT"/>
              </w:rPr>
              <w:t>Model</w:t>
            </w:r>
            <w:proofErr w:type="spellEnd"/>
            <w:r w:rsidRPr="00C464A3">
              <w:rPr>
                <w:rFonts w:ascii="Times New Roman" w:eastAsia="Times New Roman" w:hAnsi="Times New Roman"/>
                <w:b/>
                <w:bCs/>
                <w:color w:val="000000"/>
                <w:sz w:val="24"/>
                <w:szCs w:val="24"/>
                <w:lang w:eastAsia="pt-PT"/>
              </w:rPr>
              <w:t xml:space="preserve"> AIC</w:t>
            </w:r>
          </w:p>
        </w:tc>
      </w:tr>
      <w:tr w:rsidR="00294BD9" w:rsidRPr="00C464A3" w:rsidTr="00294BD9">
        <w:trPr>
          <w:jc w:val="center"/>
        </w:trPr>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rPr>
                <w:rFonts w:ascii="Times New Roman" w:hAnsi="Times New Roman"/>
                <w:b/>
                <w:bCs/>
                <w:color w:val="000000"/>
                <w:sz w:val="24"/>
                <w:szCs w:val="24"/>
              </w:rPr>
            </w:pPr>
            <w:proofErr w:type="spellStart"/>
            <w:r w:rsidRPr="00C464A3">
              <w:rPr>
                <w:rFonts w:ascii="Times New Roman" w:hAnsi="Times New Roman"/>
                <w:b/>
                <w:bCs/>
                <w:color w:val="000000"/>
                <w:sz w:val="24"/>
                <w:szCs w:val="24"/>
              </w:rPr>
              <w:t>Model</w:t>
            </w:r>
            <w:proofErr w:type="spellEnd"/>
            <w:r w:rsidRPr="00C464A3">
              <w:rPr>
                <w:rFonts w:ascii="Times New Roman" w:hAnsi="Times New Roman"/>
                <w:b/>
                <w:bCs/>
                <w:color w:val="000000"/>
                <w:sz w:val="24"/>
                <w:szCs w:val="24"/>
              </w:rPr>
              <w:t xml:space="preserve"> 1A </w:t>
            </w:r>
            <w:r w:rsidRPr="00C464A3">
              <w:rPr>
                <w:rFonts w:ascii="Times New Roman" w:hAnsi="Times New Roman"/>
                <w:bCs/>
                <w:color w:val="000000"/>
                <w:sz w:val="24"/>
                <w:szCs w:val="24"/>
              </w:rPr>
              <w:t>(Inicial)</w:t>
            </w:r>
          </w:p>
        </w:tc>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390</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663,07</w:t>
            </w:r>
          </w:p>
        </w:tc>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0,057</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0,71</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0,092</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1,70</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0,98</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813,07</w:t>
            </w:r>
          </w:p>
        </w:tc>
      </w:tr>
      <w:tr w:rsidR="00294BD9" w:rsidRPr="00C464A3" w:rsidTr="00294BD9">
        <w:trPr>
          <w:jc w:val="center"/>
        </w:trPr>
        <w:tc>
          <w:tcPr>
            <w:tcW w:w="0" w:type="auto"/>
            <w:tcBorders>
              <w:top w:val="single" w:sz="2" w:space="0" w:color="auto"/>
              <w:bottom w:val="single" w:sz="2" w:space="0" w:color="auto"/>
            </w:tcBorders>
            <w:shd w:val="clear" w:color="auto" w:fill="auto"/>
          </w:tcPr>
          <w:p w:rsidR="00294BD9" w:rsidRPr="00C464A3" w:rsidRDefault="00294BD9" w:rsidP="00C464A3">
            <w:pPr>
              <w:spacing w:line="480" w:lineRule="auto"/>
              <w:rPr>
                <w:rFonts w:ascii="Times New Roman" w:eastAsia="Times New Roman" w:hAnsi="Times New Roman"/>
                <w:b/>
                <w:bCs/>
                <w:color w:val="000000"/>
                <w:sz w:val="24"/>
                <w:szCs w:val="24"/>
                <w:lang w:val="en-GB" w:eastAsia="pt-PT"/>
              </w:rPr>
            </w:pPr>
            <w:r w:rsidRPr="00C464A3">
              <w:rPr>
                <w:rFonts w:ascii="Times New Roman" w:hAnsi="Times New Roman"/>
                <w:b/>
                <w:bCs/>
                <w:color w:val="000000"/>
                <w:sz w:val="24"/>
                <w:szCs w:val="24"/>
                <w:lang w:val="en-GB"/>
              </w:rPr>
              <w:t xml:space="preserve">Model 1B </w:t>
            </w:r>
            <w:r w:rsidRPr="00C464A3">
              <w:rPr>
                <w:rFonts w:ascii="Times New Roman" w:hAnsi="Times New Roman"/>
                <w:bCs/>
                <w:color w:val="000000"/>
                <w:sz w:val="24"/>
                <w:szCs w:val="24"/>
                <w:lang w:val="en-GB"/>
              </w:rPr>
              <w:t>(Resulting from the AFE)</w:t>
            </w:r>
          </w:p>
        </w:tc>
        <w:tc>
          <w:tcPr>
            <w:tcW w:w="0" w:type="auto"/>
            <w:tcBorders>
              <w:top w:val="single" w:sz="2" w:space="0" w:color="auto"/>
              <w:bottom w:val="single" w:sz="2" w:space="0" w:color="auto"/>
            </w:tcBorders>
            <w:shd w:val="clear" w:color="auto" w:fill="auto"/>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396</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673,90</w:t>
            </w:r>
          </w:p>
        </w:tc>
        <w:tc>
          <w:tcPr>
            <w:tcW w:w="0" w:type="auto"/>
            <w:tcBorders>
              <w:top w:val="single" w:sz="2" w:space="0" w:color="auto"/>
              <w:bottom w:val="single" w:sz="2" w:space="0" w:color="auto"/>
            </w:tcBorders>
            <w:shd w:val="clear" w:color="auto" w:fill="auto"/>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0,057</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0,71</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0,11</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1,70</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0,98</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811,91</w:t>
            </w:r>
          </w:p>
        </w:tc>
      </w:tr>
    </w:tbl>
    <w:p w:rsidR="00C464A3" w:rsidRDefault="00294BD9" w:rsidP="00C464A3">
      <w:pPr>
        <w:spacing w:before="240" w:line="480" w:lineRule="auto"/>
        <w:rPr>
          <w:rFonts w:ascii="Times New Roman" w:hAnsi="Times New Roman"/>
          <w:sz w:val="24"/>
          <w:szCs w:val="24"/>
          <w:lang w:val="en-GB"/>
        </w:rPr>
      </w:pPr>
      <w:r w:rsidRPr="00C464A3">
        <w:rPr>
          <w:rFonts w:ascii="Times New Roman" w:hAnsi="Times New Roman"/>
          <w:sz w:val="24"/>
          <w:szCs w:val="24"/>
          <w:lang w:val="en-GB"/>
        </w:rPr>
        <w:t>Table 4</w:t>
      </w:r>
    </w:p>
    <w:p w:rsidR="00294BD9" w:rsidRPr="00C464A3" w:rsidRDefault="00C464A3" w:rsidP="00C464A3">
      <w:pPr>
        <w:spacing w:line="480" w:lineRule="auto"/>
        <w:rPr>
          <w:rFonts w:ascii="Times New Roman" w:hAnsi="Times New Roman"/>
          <w:i/>
          <w:sz w:val="24"/>
          <w:szCs w:val="24"/>
          <w:lang w:val="en-GB"/>
        </w:rPr>
      </w:pPr>
      <w:r w:rsidRPr="00C464A3">
        <w:rPr>
          <w:rFonts w:ascii="Times New Roman" w:hAnsi="Times New Roman"/>
          <w:i/>
          <w:sz w:val="24"/>
          <w:szCs w:val="24"/>
          <w:lang w:val="en-GB"/>
        </w:rPr>
        <w:t>M</w:t>
      </w:r>
      <w:r w:rsidR="00294BD9" w:rsidRPr="00C464A3">
        <w:rPr>
          <w:rFonts w:ascii="Times New Roman" w:hAnsi="Times New Roman"/>
          <w:i/>
          <w:sz w:val="24"/>
          <w:szCs w:val="24"/>
          <w:lang w:val="en-GB"/>
        </w:rPr>
        <w:t>easures of goodness of Model 2</w:t>
      </w:r>
      <w:r w:rsidRPr="00C464A3">
        <w:rPr>
          <w:rFonts w:ascii="Times New Roman" w:hAnsi="Times New Roman"/>
          <w:i/>
          <w:sz w:val="24"/>
          <w:szCs w:val="24"/>
          <w:lang w:val="en-GB"/>
        </w:rPr>
        <w:t xml:space="preserve"> </w:t>
      </w:r>
      <w:r w:rsidR="00294BD9" w:rsidRPr="00C464A3">
        <w:rPr>
          <w:rFonts w:ascii="Times New Roman" w:hAnsi="Times New Roman"/>
          <w:i/>
          <w:sz w:val="24"/>
          <w:szCs w:val="24"/>
          <w:lang w:val="en-GB"/>
        </w:rPr>
        <w:t>adjustment</w:t>
      </w:r>
    </w:p>
    <w:tbl>
      <w:tblPr>
        <w:tblW w:w="0" w:type="auto"/>
        <w:jc w:val="center"/>
        <w:tblBorders>
          <w:top w:val="single" w:sz="8" w:space="0" w:color="C0504D"/>
          <w:bottom w:val="single" w:sz="8" w:space="0" w:color="C0504D"/>
        </w:tblBorders>
        <w:tblLook w:val="04A0"/>
      </w:tblPr>
      <w:tblGrid>
        <w:gridCol w:w="2663"/>
        <w:gridCol w:w="576"/>
        <w:gridCol w:w="876"/>
        <w:gridCol w:w="1083"/>
        <w:gridCol w:w="643"/>
        <w:gridCol w:w="923"/>
        <w:gridCol w:w="727"/>
        <w:gridCol w:w="636"/>
        <w:gridCol w:w="1159"/>
      </w:tblGrid>
      <w:tr w:rsidR="00294BD9" w:rsidRPr="00C464A3" w:rsidTr="00294BD9">
        <w:trPr>
          <w:jc w:val="center"/>
        </w:trPr>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rPr>
                <w:rFonts w:ascii="Times New Roman" w:eastAsia="Times New Roman" w:hAnsi="Times New Roman"/>
                <w:b/>
                <w:bCs/>
                <w:color w:val="000000"/>
                <w:sz w:val="24"/>
                <w:szCs w:val="24"/>
                <w:lang w:eastAsia="pt-PT"/>
              </w:rPr>
            </w:pPr>
            <w:proofErr w:type="spellStart"/>
            <w:r w:rsidRPr="00C464A3">
              <w:rPr>
                <w:rFonts w:ascii="Times New Roman" w:eastAsia="Times New Roman" w:hAnsi="Times New Roman"/>
                <w:b/>
                <w:bCs/>
                <w:color w:val="000000"/>
                <w:sz w:val="24"/>
                <w:szCs w:val="24"/>
                <w:lang w:eastAsia="pt-PT"/>
              </w:rPr>
              <w:t>Models</w:t>
            </w:r>
            <w:proofErr w:type="spellEnd"/>
          </w:p>
        </w:tc>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jc w:val="center"/>
              <w:rPr>
                <w:rFonts w:ascii="Times New Roman" w:hAnsi="Times New Roman"/>
                <w:b/>
                <w:bCs/>
                <w:color w:val="000000"/>
                <w:sz w:val="24"/>
                <w:szCs w:val="24"/>
              </w:rPr>
            </w:pPr>
            <w:proofErr w:type="spellStart"/>
            <w:r w:rsidRPr="00C464A3">
              <w:rPr>
                <w:rFonts w:ascii="Times New Roman" w:eastAsia="Times New Roman" w:hAnsi="Times New Roman"/>
                <w:b/>
                <w:bCs/>
                <w:color w:val="000000"/>
                <w:sz w:val="24"/>
                <w:szCs w:val="24"/>
                <w:lang w:eastAsia="pt-PT"/>
              </w:rPr>
              <w:t>Df</w:t>
            </w:r>
            <w:proofErr w:type="spellEnd"/>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color w:val="000000"/>
                <w:sz w:val="24"/>
                <w:szCs w:val="24"/>
              </w:rPr>
              <w:t>χ2</w:t>
            </w:r>
          </w:p>
        </w:tc>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RMSEA</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GFI</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SRMR</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hAnsi="Times New Roman"/>
                <w:b/>
                <w:color w:val="000000"/>
                <w:sz w:val="24"/>
                <w:szCs w:val="24"/>
              </w:rPr>
              <w:t>χ2/</w:t>
            </w:r>
            <w:proofErr w:type="spellStart"/>
            <w:r w:rsidRPr="00C464A3">
              <w:rPr>
                <w:rFonts w:ascii="Times New Roman" w:hAnsi="Times New Roman"/>
                <w:b/>
                <w:color w:val="000000"/>
                <w:sz w:val="24"/>
                <w:szCs w:val="24"/>
              </w:rPr>
              <w:t>df</w:t>
            </w:r>
            <w:proofErr w:type="spellEnd"/>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r w:rsidRPr="00C464A3">
              <w:rPr>
                <w:rFonts w:ascii="Times New Roman" w:eastAsia="Times New Roman" w:hAnsi="Times New Roman"/>
                <w:b/>
                <w:bCs/>
                <w:color w:val="000000"/>
                <w:sz w:val="24"/>
                <w:szCs w:val="24"/>
                <w:lang w:eastAsia="pt-PT"/>
              </w:rPr>
              <w:t>CFI</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rPr>
            </w:pPr>
            <w:proofErr w:type="spellStart"/>
            <w:r w:rsidRPr="00C464A3">
              <w:rPr>
                <w:rFonts w:ascii="Times New Roman" w:eastAsia="Times New Roman" w:hAnsi="Times New Roman"/>
                <w:b/>
                <w:bCs/>
                <w:color w:val="000000"/>
                <w:sz w:val="24"/>
                <w:szCs w:val="24"/>
                <w:lang w:eastAsia="pt-PT"/>
              </w:rPr>
              <w:t>Model</w:t>
            </w:r>
            <w:proofErr w:type="spellEnd"/>
            <w:r w:rsidRPr="00C464A3">
              <w:rPr>
                <w:rFonts w:ascii="Times New Roman" w:eastAsia="Times New Roman" w:hAnsi="Times New Roman"/>
                <w:b/>
                <w:bCs/>
                <w:color w:val="000000"/>
                <w:sz w:val="24"/>
                <w:szCs w:val="24"/>
                <w:lang w:eastAsia="pt-PT"/>
              </w:rPr>
              <w:t xml:space="preserve"> AIC</w:t>
            </w:r>
          </w:p>
        </w:tc>
      </w:tr>
      <w:tr w:rsidR="00294BD9" w:rsidRPr="00C464A3" w:rsidTr="00294BD9">
        <w:trPr>
          <w:jc w:val="center"/>
        </w:trPr>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rPr>
                <w:rFonts w:ascii="Times New Roman" w:hAnsi="Times New Roman"/>
                <w:b/>
                <w:bCs/>
                <w:color w:val="000000"/>
                <w:sz w:val="24"/>
                <w:szCs w:val="24"/>
              </w:rPr>
            </w:pPr>
            <w:proofErr w:type="spellStart"/>
            <w:r w:rsidRPr="00C464A3">
              <w:rPr>
                <w:rFonts w:ascii="Times New Roman" w:hAnsi="Times New Roman"/>
                <w:b/>
                <w:bCs/>
                <w:color w:val="000000"/>
                <w:sz w:val="24"/>
                <w:szCs w:val="24"/>
              </w:rPr>
              <w:t>Model</w:t>
            </w:r>
            <w:proofErr w:type="spellEnd"/>
            <w:r w:rsidRPr="00C464A3">
              <w:rPr>
                <w:rFonts w:ascii="Times New Roman" w:hAnsi="Times New Roman"/>
                <w:b/>
                <w:bCs/>
                <w:color w:val="000000"/>
                <w:sz w:val="24"/>
                <w:szCs w:val="24"/>
              </w:rPr>
              <w:t xml:space="preserve"> 2A </w:t>
            </w:r>
            <w:r w:rsidRPr="00C464A3">
              <w:rPr>
                <w:rFonts w:ascii="Times New Roman" w:hAnsi="Times New Roman"/>
                <w:bCs/>
                <w:color w:val="000000"/>
                <w:sz w:val="24"/>
                <w:szCs w:val="24"/>
              </w:rPr>
              <w:t>(Inicial)</w:t>
            </w:r>
          </w:p>
        </w:tc>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390</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663,07</w:t>
            </w:r>
          </w:p>
        </w:tc>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0,057</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0,71</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0,092</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1,70</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0,98</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813,07</w:t>
            </w:r>
          </w:p>
        </w:tc>
      </w:tr>
      <w:tr w:rsidR="00294BD9" w:rsidRPr="00C464A3" w:rsidTr="00294BD9">
        <w:trPr>
          <w:jc w:val="center"/>
        </w:trPr>
        <w:tc>
          <w:tcPr>
            <w:tcW w:w="0" w:type="auto"/>
            <w:tcBorders>
              <w:top w:val="single" w:sz="2" w:space="0" w:color="auto"/>
              <w:bottom w:val="single" w:sz="2" w:space="0" w:color="auto"/>
            </w:tcBorders>
            <w:shd w:val="clear" w:color="auto" w:fill="auto"/>
          </w:tcPr>
          <w:p w:rsidR="00294BD9" w:rsidRPr="00C464A3" w:rsidRDefault="00294BD9" w:rsidP="00C464A3">
            <w:pPr>
              <w:spacing w:line="480" w:lineRule="auto"/>
              <w:rPr>
                <w:rFonts w:ascii="Times New Roman" w:hAnsi="Times New Roman"/>
                <w:b/>
                <w:bCs/>
                <w:color w:val="000000"/>
                <w:sz w:val="24"/>
                <w:szCs w:val="24"/>
                <w:lang w:val="en-GB"/>
              </w:rPr>
            </w:pPr>
            <w:r w:rsidRPr="00C464A3">
              <w:rPr>
                <w:rFonts w:ascii="Times New Roman" w:hAnsi="Times New Roman"/>
                <w:b/>
                <w:bCs/>
                <w:color w:val="000000"/>
                <w:sz w:val="24"/>
                <w:szCs w:val="24"/>
                <w:lang w:val="en-GB"/>
              </w:rPr>
              <w:t xml:space="preserve">Model 2B </w:t>
            </w:r>
            <w:r w:rsidRPr="00C464A3">
              <w:rPr>
                <w:rFonts w:ascii="Times New Roman" w:hAnsi="Times New Roman"/>
                <w:bCs/>
                <w:color w:val="000000"/>
                <w:sz w:val="24"/>
                <w:szCs w:val="24"/>
                <w:lang w:val="en-GB"/>
              </w:rPr>
              <w:t>(Resulting from the AFE)</w:t>
            </w:r>
          </w:p>
        </w:tc>
        <w:tc>
          <w:tcPr>
            <w:tcW w:w="0" w:type="auto"/>
            <w:tcBorders>
              <w:top w:val="single" w:sz="2" w:space="0" w:color="auto"/>
              <w:bottom w:val="single" w:sz="2" w:space="0" w:color="auto"/>
            </w:tcBorders>
            <w:shd w:val="clear" w:color="auto" w:fill="auto"/>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398</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677,04</w:t>
            </w:r>
          </w:p>
        </w:tc>
        <w:tc>
          <w:tcPr>
            <w:tcW w:w="0" w:type="auto"/>
            <w:tcBorders>
              <w:top w:val="single" w:sz="2" w:space="0" w:color="auto"/>
              <w:bottom w:val="single" w:sz="2" w:space="0" w:color="auto"/>
            </w:tcBorders>
            <w:shd w:val="clear" w:color="auto" w:fill="auto"/>
            <w:vAlign w:val="center"/>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0,057</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0,71</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eastAsia="Times New Roman" w:hAnsi="Times New Roman"/>
                <w:color w:val="000000"/>
                <w:sz w:val="24"/>
                <w:szCs w:val="24"/>
                <w:lang w:eastAsia="pt-PT"/>
              </w:rPr>
              <w:t>0,71</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1,70</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rPr>
            </w:pPr>
            <w:r w:rsidRPr="00C464A3">
              <w:rPr>
                <w:rFonts w:ascii="Times New Roman" w:hAnsi="Times New Roman"/>
                <w:sz w:val="24"/>
                <w:szCs w:val="24"/>
              </w:rPr>
              <w:t>0,98</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eastAsia="Times New Roman" w:hAnsi="Times New Roman"/>
                <w:color w:val="000000"/>
                <w:sz w:val="24"/>
                <w:szCs w:val="24"/>
                <w:lang w:eastAsia="pt-PT"/>
              </w:rPr>
            </w:pPr>
            <w:r w:rsidRPr="00C464A3">
              <w:rPr>
                <w:rFonts w:ascii="Times New Roman" w:eastAsia="Times New Roman" w:hAnsi="Times New Roman"/>
                <w:color w:val="000000"/>
                <w:sz w:val="24"/>
                <w:szCs w:val="24"/>
                <w:lang w:eastAsia="pt-PT"/>
              </w:rPr>
              <w:t>811,04</w:t>
            </w:r>
          </w:p>
        </w:tc>
      </w:tr>
    </w:tbl>
    <w:p w:rsidR="00C464A3" w:rsidRDefault="00294BD9" w:rsidP="00C464A3">
      <w:pPr>
        <w:spacing w:before="240" w:line="480" w:lineRule="auto"/>
        <w:rPr>
          <w:rFonts w:ascii="Times New Roman" w:hAnsi="Times New Roman"/>
          <w:sz w:val="24"/>
          <w:szCs w:val="24"/>
          <w:lang w:val="en-GB"/>
        </w:rPr>
      </w:pPr>
      <w:r w:rsidRPr="00C464A3">
        <w:rPr>
          <w:rFonts w:ascii="Times New Roman" w:hAnsi="Times New Roman"/>
          <w:sz w:val="24"/>
          <w:szCs w:val="24"/>
          <w:lang w:val="en-GB"/>
        </w:rPr>
        <w:t>Table 5</w:t>
      </w:r>
    </w:p>
    <w:p w:rsidR="00294BD9" w:rsidRPr="00C464A3" w:rsidRDefault="00C464A3" w:rsidP="00C464A3">
      <w:pPr>
        <w:spacing w:line="480" w:lineRule="auto"/>
        <w:rPr>
          <w:rFonts w:ascii="Times New Roman" w:hAnsi="Times New Roman"/>
          <w:i/>
          <w:sz w:val="24"/>
          <w:szCs w:val="24"/>
          <w:lang w:val="en-GB"/>
        </w:rPr>
      </w:pPr>
      <w:r w:rsidRPr="00C464A3">
        <w:rPr>
          <w:rFonts w:ascii="Times New Roman" w:hAnsi="Times New Roman"/>
          <w:i/>
          <w:sz w:val="24"/>
          <w:szCs w:val="24"/>
          <w:lang w:val="en-GB"/>
        </w:rPr>
        <w:t>M</w:t>
      </w:r>
      <w:r w:rsidR="00294BD9" w:rsidRPr="00C464A3">
        <w:rPr>
          <w:rFonts w:ascii="Times New Roman" w:hAnsi="Times New Roman"/>
          <w:i/>
          <w:sz w:val="24"/>
          <w:szCs w:val="24"/>
          <w:lang w:val="en-GB"/>
        </w:rPr>
        <w:t>easures of goodness of the adjustment of the final models</w:t>
      </w:r>
    </w:p>
    <w:tbl>
      <w:tblPr>
        <w:tblW w:w="0" w:type="auto"/>
        <w:jc w:val="center"/>
        <w:tblBorders>
          <w:top w:val="single" w:sz="8" w:space="0" w:color="C0504D"/>
          <w:bottom w:val="single" w:sz="8" w:space="0" w:color="C0504D"/>
        </w:tblBorders>
        <w:tblLook w:val="04A0"/>
      </w:tblPr>
      <w:tblGrid>
        <w:gridCol w:w="1643"/>
        <w:gridCol w:w="576"/>
        <w:gridCol w:w="876"/>
        <w:gridCol w:w="1083"/>
        <w:gridCol w:w="643"/>
        <w:gridCol w:w="923"/>
        <w:gridCol w:w="727"/>
        <w:gridCol w:w="636"/>
        <w:gridCol w:w="1370"/>
      </w:tblGrid>
      <w:tr w:rsidR="00294BD9" w:rsidRPr="00C464A3" w:rsidTr="00294BD9">
        <w:trPr>
          <w:jc w:val="center"/>
        </w:trPr>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rPr>
                <w:rFonts w:ascii="Times New Roman" w:eastAsia="Times New Roman" w:hAnsi="Times New Roman"/>
                <w:b/>
                <w:bCs/>
                <w:color w:val="000000"/>
                <w:sz w:val="24"/>
                <w:szCs w:val="24"/>
                <w:lang w:val="en-GB" w:eastAsia="pt-PT"/>
              </w:rPr>
            </w:pPr>
            <w:r w:rsidRPr="00C464A3">
              <w:rPr>
                <w:rFonts w:ascii="Times New Roman" w:eastAsia="Times New Roman" w:hAnsi="Times New Roman"/>
                <w:b/>
                <w:bCs/>
                <w:color w:val="000000"/>
                <w:sz w:val="24"/>
                <w:szCs w:val="24"/>
                <w:lang w:val="en-GB" w:eastAsia="pt-PT"/>
              </w:rPr>
              <w:t>Models</w:t>
            </w:r>
          </w:p>
        </w:tc>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jc w:val="center"/>
              <w:rPr>
                <w:rFonts w:ascii="Times New Roman" w:hAnsi="Times New Roman"/>
                <w:b/>
                <w:bCs/>
                <w:color w:val="000000"/>
                <w:sz w:val="24"/>
                <w:szCs w:val="24"/>
                <w:lang w:val="en-GB"/>
              </w:rPr>
            </w:pPr>
            <w:proofErr w:type="spellStart"/>
            <w:r w:rsidRPr="00C464A3">
              <w:rPr>
                <w:rFonts w:ascii="Times New Roman" w:eastAsia="Times New Roman" w:hAnsi="Times New Roman"/>
                <w:b/>
                <w:bCs/>
                <w:color w:val="000000"/>
                <w:sz w:val="24"/>
                <w:szCs w:val="24"/>
                <w:lang w:val="en-GB" w:eastAsia="pt-PT"/>
              </w:rPr>
              <w:t>Df</w:t>
            </w:r>
            <w:proofErr w:type="spellEnd"/>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lang w:val="en-GB"/>
              </w:rPr>
            </w:pPr>
            <w:r w:rsidRPr="00C464A3">
              <w:rPr>
                <w:rFonts w:ascii="Times New Roman" w:hAnsi="Times New Roman"/>
                <w:b/>
                <w:color w:val="000000"/>
                <w:sz w:val="24"/>
                <w:szCs w:val="24"/>
                <w:lang w:val="en-GB"/>
              </w:rPr>
              <w:t>χ2</w:t>
            </w:r>
          </w:p>
        </w:tc>
        <w:tc>
          <w:tcPr>
            <w:tcW w:w="0" w:type="auto"/>
            <w:tcBorders>
              <w:top w:val="single" w:sz="24" w:space="0" w:color="auto"/>
              <w:bottom w:val="single" w:sz="24" w:space="0" w:color="auto"/>
            </w:tcBorders>
            <w:shd w:val="clear" w:color="auto" w:fill="auto"/>
          </w:tcPr>
          <w:p w:rsidR="00294BD9" w:rsidRPr="00C464A3" w:rsidRDefault="00294BD9" w:rsidP="00C464A3">
            <w:pPr>
              <w:spacing w:line="480" w:lineRule="auto"/>
              <w:jc w:val="center"/>
              <w:rPr>
                <w:rFonts w:ascii="Times New Roman" w:hAnsi="Times New Roman"/>
                <w:b/>
                <w:bCs/>
                <w:color w:val="000000"/>
                <w:sz w:val="24"/>
                <w:szCs w:val="24"/>
                <w:lang w:val="en-GB"/>
              </w:rPr>
            </w:pPr>
            <w:r w:rsidRPr="00C464A3">
              <w:rPr>
                <w:rFonts w:ascii="Times New Roman" w:eastAsia="Times New Roman" w:hAnsi="Times New Roman"/>
                <w:b/>
                <w:bCs/>
                <w:color w:val="000000"/>
                <w:sz w:val="24"/>
                <w:szCs w:val="24"/>
                <w:lang w:val="en-GB" w:eastAsia="pt-PT"/>
              </w:rPr>
              <w:t>RMSEA</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lang w:val="en-GB"/>
              </w:rPr>
            </w:pPr>
            <w:r w:rsidRPr="00C464A3">
              <w:rPr>
                <w:rFonts w:ascii="Times New Roman" w:eastAsia="Times New Roman" w:hAnsi="Times New Roman"/>
                <w:b/>
                <w:bCs/>
                <w:color w:val="000000"/>
                <w:sz w:val="24"/>
                <w:szCs w:val="24"/>
                <w:lang w:val="en-GB" w:eastAsia="pt-PT"/>
              </w:rPr>
              <w:t>GFI</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lang w:val="en-GB"/>
              </w:rPr>
            </w:pPr>
            <w:r w:rsidRPr="00C464A3">
              <w:rPr>
                <w:rFonts w:ascii="Times New Roman" w:eastAsia="Times New Roman" w:hAnsi="Times New Roman"/>
                <w:b/>
                <w:bCs/>
                <w:color w:val="000000"/>
                <w:sz w:val="24"/>
                <w:szCs w:val="24"/>
                <w:lang w:val="en-GB" w:eastAsia="pt-PT"/>
              </w:rPr>
              <w:t>SRMR</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lang w:val="en-GB"/>
              </w:rPr>
            </w:pPr>
            <w:r w:rsidRPr="00C464A3">
              <w:rPr>
                <w:rFonts w:ascii="Times New Roman" w:hAnsi="Times New Roman"/>
                <w:b/>
                <w:color w:val="000000"/>
                <w:sz w:val="24"/>
                <w:szCs w:val="24"/>
                <w:lang w:val="en-GB"/>
              </w:rPr>
              <w:t>χ2/</w:t>
            </w:r>
            <w:proofErr w:type="spellStart"/>
            <w:r w:rsidRPr="00C464A3">
              <w:rPr>
                <w:rFonts w:ascii="Times New Roman" w:hAnsi="Times New Roman"/>
                <w:b/>
                <w:color w:val="000000"/>
                <w:sz w:val="24"/>
                <w:szCs w:val="24"/>
                <w:lang w:val="en-GB"/>
              </w:rPr>
              <w:t>df</w:t>
            </w:r>
            <w:proofErr w:type="spellEnd"/>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lang w:val="en-GB"/>
              </w:rPr>
            </w:pPr>
            <w:r w:rsidRPr="00C464A3">
              <w:rPr>
                <w:rFonts w:ascii="Times New Roman" w:eastAsia="Times New Roman" w:hAnsi="Times New Roman"/>
                <w:b/>
                <w:bCs/>
                <w:color w:val="000000"/>
                <w:sz w:val="24"/>
                <w:szCs w:val="24"/>
                <w:lang w:val="en-GB" w:eastAsia="pt-PT"/>
              </w:rPr>
              <w:t>CFI</w:t>
            </w:r>
          </w:p>
        </w:tc>
        <w:tc>
          <w:tcPr>
            <w:tcW w:w="0" w:type="auto"/>
            <w:tcBorders>
              <w:top w:val="single" w:sz="24" w:space="0" w:color="auto"/>
              <w:bottom w:val="single" w:sz="24" w:space="0" w:color="auto"/>
            </w:tcBorders>
          </w:tcPr>
          <w:p w:rsidR="00294BD9" w:rsidRPr="00C464A3" w:rsidRDefault="00294BD9" w:rsidP="00C464A3">
            <w:pPr>
              <w:spacing w:line="480" w:lineRule="auto"/>
              <w:jc w:val="center"/>
              <w:rPr>
                <w:rFonts w:ascii="Times New Roman" w:hAnsi="Times New Roman"/>
                <w:b/>
                <w:bCs/>
                <w:color w:val="000000"/>
                <w:sz w:val="24"/>
                <w:szCs w:val="24"/>
                <w:lang w:val="en-GB"/>
              </w:rPr>
            </w:pPr>
            <w:r w:rsidRPr="00C464A3">
              <w:rPr>
                <w:rFonts w:ascii="Times New Roman" w:eastAsia="Times New Roman" w:hAnsi="Times New Roman"/>
                <w:b/>
                <w:bCs/>
                <w:color w:val="000000"/>
                <w:sz w:val="24"/>
                <w:szCs w:val="24"/>
                <w:lang w:val="en-GB" w:eastAsia="pt-PT"/>
              </w:rPr>
              <w:t>Model AIC</w:t>
            </w:r>
          </w:p>
        </w:tc>
      </w:tr>
      <w:tr w:rsidR="00294BD9" w:rsidRPr="00C464A3" w:rsidTr="00294BD9">
        <w:trPr>
          <w:jc w:val="center"/>
        </w:trPr>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rPr>
                <w:rFonts w:ascii="Times New Roman" w:hAnsi="Times New Roman"/>
                <w:b/>
                <w:bCs/>
                <w:color w:val="000000"/>
                <w:sz w:val="24"/>
                <w:szCs w:val="24"/>
                <w:lang w:val="en-GB"/>
              </w:rPr>
            </w:pPr>
            <w:r w:rsidRPr="00C464A3">
              <w:rPr>
                <w:rFonts w:ascii="Times New Roman" w:hAnsi="Times New Roman"/>
                <w:b/>
                <w:bCs/>
                <w:color w:val="000000"/>
                <w:sz w:val="24"/>
                <w:szCs w:val="24"/>
                <w:lang w:val="en-GB"/>
              </w:rPr>
              <w:t>Model 1 Final</w:t>
            </w:r>
          </w:p>
        </w:tc>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hAnsi="Times New Roman"/>
                <w:sz w:val="24"/>
                <w:szCs w:val="24"/>
                <w:lang w:val="en-GB"/>
              </w:rPr>
              <w:t>396</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eastAsia="Times New Roman" w:hAnsi="Times New Roman"/>
                <w:color w:val="000000"/>
                <w:sz w:val="24"/>
                <w:szCs w:val="24"/>
                <w:lang w:val="en-GB" w:eastAsia="pt-PT"/>
              </w:rPr>
            </w:pPr>
            <w:r w:rsidRPr="00C464A3">
              <w:rPr>
                <w:rFonts w:ascii="Times New Roman" w:eastAsia="Times New Roman" w:hAnsi="Times New Roman"/>
                <w:color w:val="000000"/>
                <w:sz w:val="24"/>
                <w:szCs w:val="24"/>
                <w:lang w:val="en-GB" w:eastAsia="pt-PT"/>
              </w:rPr>
              <w:t>673,90</w:t>
            </w:r>
          </w:p>
        </w:tc>
        <w:tc>
          <w:tcPr>
            <w:tcW w:w="0" w:type="auto"/>
            <w:tcBorders>
              <w:top w:val="single" w:sz="24" w:space="0" w:color="auto"/>
              <w:bottom w:val="single" w:sz="2" w:space="0" w:color="auto"/>
            </w:tcBorders>
            <w:shd w:val="clear" w:color="auto" w:fill="auto"/>
          </w:tcPr>
          <w:p w:rsidR="00294BD9" w:rsidRPr="00C464A3" w:rsidRDefault="00294BD9" w:rsidP="00C464A3">
            <w:pPr>
              <w:spacing w:line="480" w:lineRule="auto"/>
              <w:jc w:val="center"/>
              <w:rPr>
                <w:rFonts w:ascii="Times New Roman" w:eastAsia="Times New Roman" w:hAnsi="Times New Roman"/>
                <w:color w:val="000000"/>
                <w:sz w:val="24"/>
                <w:szCs w:val="24"/>
                <w:lang w:val="en-GB" w:eastAsia="pt-PT"/>
              </w:rPr>
            </w:pPr>
            <w:r w:rsidRPr="00C464A3">
              <w:rPr>
                <w:rFonts w:ascii="Times New Roman" w:eastAsia="Times New Roman" w:hAnsi="Times New Roman"/>
                <w:color w:val="000000"/>
                <w:sz w:val="24"/>
                <w:szCs w:val="24"/>
                <w:lang w:val="en-GB" w:eastAsia="pt-PT"/>
              </w:rPr>
              <w:t>0,057</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eastAsia="Times New Roman" w:hAnsi="Times New Roman"/>
                <w:color w:val="000000"/>
                <w:sz w:val="24"/>
                <w:szCs w:val="24"/>
                <w:lang w:val="en-GB" w:eastAsia="pt-PT"/>
              </w:rPr>
            </w:pPr>
            <w:r w:rsidRPr="00C464A3">
              <w:rPr>
                <w:rFonts w:ascii="Times New Roman" w:eastAsia="Times New Roman" w:hAnsi="Times New Roman"/>
                <w:color w:val="000000"/>
                <w:sz w:val="24"/>
                <w:szCs w:val="24"/>
                <w:lang w:val="en-GB" w:eastAsia="pt-PT"/>
              </w:rPr>
              <w:t>0,71</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eastAsia="Times New Roman" w:hAnsi="Times New Roman"/>
                <w:color w:val="000000"/>
                <w:sz w:val="24"/>
                <w:szCs w:val="24"/>
                <w:lang w:val="en-GB" w:eastAsia="pt-PT"/>
              </w:rPr>
            </w:pPr>
            <w:r w:rsidRPr="00C464A3">
              <w:rPr>
                <w:rFonts w:ascii="Times New Roman" w:eastAsia="Times New Roman" w:hAnsi="Times New Roman"/>
                <w:color w:val="000000"/>
                <w:sz w:val="24"/>
                <w:szCs w:val="24"/>
                <w:lang w:val="en-GB" w:eastAsia="pt-PT"/>
              </w:rPr>
              <w:t>0,11</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hAnsi="Times New Roman"/>
                <w:sz w:val="24"/>
                <w:szCs w:val="24"/>
                <w:lang w:val="en-GB"/>
              </w:rPr>
              <w:t>1,70</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hAnsi="Times New Roman"/>
                <w:sz w:val="24"/>
                <w:szCs w:val="24"/>
                <w:lang w:val="en-GB"/>
              </w:rPr>
              <w:t>0,98</w:t>
            </w:r>
          </w:p>
        </w:tc>
        <w:tc>
          <w:tcPr>
            <w:tcW w:w="0" w:type="auto"/>
            <w:tcBorders>
              <w:top w:val="single" w:sz="24" w:space="0" w:color="auto"/>
              <w:bottom w:val="single" w:sz="2" w:space="0" w:color="auto"/>
            </w:tcBorders>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eastAsia="Times New Roman" w:hAnsi="Times New Roman"/>
                <w:color w:val="000000"/>
                <w:sz w:val="24"/>
                <w:szCs w:val="24"/>
                <w:lang w:val="en-GB" w:eastAsia="pt-PT"/>
              </w:rPr>
              <w:t>811,91</w:t>
            </w:r>
          </w:p>
        </w:tc>
      </w:tr>
      <w:tr w:rsidR="00294BD9" w:rsidRPr="00C464A3" w:rsidTr="00294BD9">
        <w:trPr>
          <w:jc w:val="center"/>
        </w:trPr>
        <w:tc>
          <w:tcPr>
            <w:tcW w:w="0" w:type="auto"/>
            <w:tcBorders>
              <w:top w:val="single" w:sz="2" w:space="0" w:color="auto"/>
              <w:bottom w:val="single" w:sz="2" w:space="0" w:color="auto"/>
            </w:tcBorders>
            <w:shd w:val="clear" w:color="auto" w:fill="auto"/>
          </w:tcPr>
          <w:p w:rsidR="00294BD9" w:rsidRPr="00C464A3" w:rsidRDefault="00294BD9" w:rsidP="00C464A3">
            <w:pPr>
              <w:spacing w:line="480" w:lineRule="auto"/>
              <w:rPr>
                <w:rFonts w:ascii="Times New Roman" w:eastAsia="Times New Roman" w:hAnsi="Times New Roman"/>
                <w:b/>
                <w:bCs/>
                <w:color w:val="000000"/>
                <w:sz w:val="24"/>
                <w:szCs w:val="24"/>
                <w:lang w:val="en-GB" w:eastAsia="pt-PT"/>
              </w:rPr>
            </w:pPr>
            <w:r w:rsidRPr="00C464A3">
              <w:rPr>
                <w:rFonts w:ascii="Times New Roman" w:hAnsi="Times New Roman"/>
                <w:b/>
                <w:bCs/>
                <w:color w:val="000000"/>
                <w:sz w:val="24"/>
                <w:szCs w:val="24"/>
                <w:lang w:val="en-GB"/>
              </w:rPr>
              <w:t>Model 2 Final</w:t>
            </w:r>
          </w:p>
        </w:tc>
        <w:tc>
          <w:tcPr>
            <w:tcW w:w="0" w:type="auto"/>
            <w:tcBorders>
              <w:top w:val="single" w:sz="2" w:space="0" w:color="auto"/>
              <w:bottom w:val="single" w:sz="2" w:space="0" w:color="auto"/>
            </w:tcBorders>
            <w:shd w:val="clear" w:color="auto" w:fill="auto"/>
            <w:vAlign w:val="center"/>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hAnsi="Times New Roman"/>
                <w:sz w:val="24"/>
                <w:szCs w:val="24"/>
                <w:lang w:val="en-GB"/>
              </w:rPr>
              <w:t>398</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eastAsia="Times New Roman" w:hAnsi="Times New Roman"/>
                <w:color w:val="000000"/>
                <w:sz w:val="24"/>
                <w:szCs w:val="24"/>
                <w:lang w:val="en-GB" w:eastAsia="pt-PT"/>
              </w:rPr>
              <w:t>677,04</w:t>
            </w:r>
          </w:p>
        </w:tc>
        <w:tc>
          <w:tcPr>
            <w:tcW w:w="0" w:type="auto"/>
            <w:tcBorders>
              <w:top w:val="single" w:sz="2" w:space="0" w:color="auto"/>
              <w:bottom w:val="single" w:sz="2" w:space="0" w:color="auto"/>
            </w:tcBorders>
            <w:shd w:val="clear" w:color="auto" w:fill="auto"/>
            <w:vAlign w:val="center"/>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eastAsia="Times New Roman" w:hAnsi="Times New Roman"/>
                <w:color w:val="000000"/>
                <w:sz w:val="24"/>
                <w:szCs w:val="24"/>
                <w:lang w:val="en-GB" w:eastAsia="pt-PT"/>
              </w:rPr>
              <w:t>0,057</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eastAsia="Times New Roman" w:hAnsi="Times New Roman"/>
                <w:color w:val="000000"/>
                <w:sz w:val="24"/>
                <w:szCs w:val="24"/>
                <w:lang w:val="en-GB" w:eastAsia="pt-PT"/>
              </w:rPr>
              <w:t>0,71</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hAnsi="Times New Roman"/>
                <w:sz w:val="24"/>
                <w:szCs w:val="24"/>
                <w:lang w:val="en-GB"/>
              </w:rPr>
              <w:t>0,11</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hAnsi="Times New Roman"/>
                <w:sz w:val="24"/>
                <w:szCs w:val="24"/>
                <w:lang w:val="en-GB"/>
              </w:rPr>
              <w:t>1,70</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hAnsi="Times New Roman"/>
                <w:sz w:val="24"/>
                <w:szCs w:val="24"/>
                <w:lang w:val="en-GB"/>
              </w:rPr>
              <w:t>0,98</w:t>
            </w:r>
          </w:p>
        </w:tc>
        <w:tc>
          <w:tcPr>
            <w:tcW w:w="0" w:type="auto"/>
            <w:tcBorders>
              <w:top w:val="single" w:sz="2" w:space="0" w:color="auto"/>
              <w:bottom w:val="single" w:sz="2" w:space="0" w:color="auto"/>
            </w:tcBorders>
            <w:vAlign w:val="center"/>
          </w:tcPr>
          <w:p w:rsidR="00294BD9" w:rsidRPr="00C464A3" w:rsidRDefault="00294BD9" w:rsidP="00C464A3">
            <w:pPr>
              <w:spacing w:line="480" w:lineRule="auto"/>
              <w:jc w:val="center"/>
              <w:rPr>
                <w:rFonts w:ascii="Times New Roman" w:hAnsi="Times New Roman"/>
                <w:sz w:val="24"/>
                <w:szCs w:val="24"/>
                <w:lang w:val="en-GB"/>
              </w:rPr>
            </w:pPr>
            <w:r w:rsidRPr="00C464A3">
              <w:rPr>
                <w:rFonts w:ascii="Times New Roman" w:eastAsia="Times New Roman" w:hAnsi="Times New Roman"/>
                <w:color w:val="000000"/>
                <w:sz w:val="24"/>
                <w:szCs w:val="24"/>
                <w:lang w:val="en-GB" w:eastAsia="pt-PT"/>
              </w:rPr>
              <w:t>811,04</w:t>
            </w:r>
          </w:p>
        </w:tc>
      </w:tr>
    </w:tbl>
    <w:p w:rsidR="00294BD9" w:rsidRDefault="006F04E7" w:rsidP="00C464A3">
      <w:pPr>
        <w:spacing w:line="480" w:lineRule="auto"/>
        <w:rPr>
          <w:rFonts w:ascii="Times New Roman" w:hAnsi="Times New Roman"/>
          <w:sz w:val="24"/>
          <w:szCs w:val="24"/>
          <w:lang w:val="en-GB"/>
        </w:rPr>
      </w:pPr>
      <w:r>
        <w:rPr>
          <w:rFonts w:ascii="Times New Roman" w:hAnsi="Times New Roman"/>
          <w:noProof/>
          <w:sz w:val="24"/>
          <w:szCs w:val="24"/>
          <w:lang w:eastAsia="pt-PT"/>
        </w:rPr>
        <w:lastRenderedPageBreak/>
        <w:pict>
          <v:shapetype id="_x0000_t202" coordsize="21600,21600" o:spt="202" path="m,l,21600r21600,l21600,xe">
            <v:stroke joinstyle="miter"/>
            <v:path gradientshapeok="t" o:connecttype="rect"/>
          </v:shapetype>
          <v:shape id="_x0000_s1029" type="#_x0000_t202" style="position:absolute;margin-left:-187.05pt;margin-top:36.5pt;width:58.5pt;height:2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">
            <v:textbox>
              <w:txbxContent>
                <w:p w:rsidR="00294BD9" w:rsidRDefault="00294BD9" w:rsidP="00294BD9">
                  <w:r>
                    <w:t>R=0.42</w:t>
                  </w:r>
                </w:p>
              </w:txbxContent>
            </v:textbox>
          </v:shape>
        </w:pict>
      </w:r>
      <w:r w:rsidR="00294BD9" w:rsidRPr="00C464A3">
        <w:rPr>
          <w:rFonts w:ascii="Times New Roman" w:eastAsia="Times New Roman" w:hAnsi="Times New Roman"/>
          <w:noProof/>
          <w:sz w:val="24"/>
          <w:szCs w:val="24"/>
          <w:lang w:eastAsia="pt-PT"/>
        </w:rPr>
        <w:drawing>
          <wp:inline distT="0" distB="0" distL="0" distR="0">
            <wp:extent cx="3238500" cy="2647950"/>
            <wp:effectExtent l="0" t="0" r="0" b="0"/>
            <wp:docPr id="3" name="Imagem 3" descr="diagra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a1"/>
                    <pic:cNvPicPr>
                      <a:picLocks noChangeAspect="1" noChangeArrowheads="1"/>
                    </pic:cNvPicPr>
                  </pic:nvPicPr>
                  <pic:blipFill>
                    <a:blip r:embed="rId12"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0" cy="2647950"/>
                    </a:xfrm>
                    <a:prstGeom prst="rect">
                      <a:avLst/>
                    </a:prstGeom>
                    <a:noFill/>
                    <a:ln>
                      <a:noFill/>
                    </a:ln>
                  </pic:spPr>
                </pic:pic>
              </a:graphicData>
            </a:graphic>
          </wp:inline>
        </w:drawing>
      </w:r>
    </w:p>
    <w:p w:rsidR="00AB775B" w:rsidRPr="00AB775B" w:rsidRDefault="00AB775B" w:rsidP="00AB775B">
      <w:pPr>
        <w:spacing w:before="240" w:line="480" w:lineRule="auto"/>
        <w:rPr>
          <w:rFonts w:ascii="Times New Roman" w:hAnsi="Times New Roman"/>
          <w:sz w:val="24"/>
          <w:szCs w:val="24"/>
          <w:lang w:eastAsia="pt-PT"/>
        </w:rPr>
      </w:pPr>
      <w:r w:rsidRPr="00AB775B">
        <w:rPr>
          <w:rFonts w:ascii="Times New Roman" w:hAnsi="Times New Roman"/>
          <w:i/>
          <w:sz w:val="24"/>
          <w:szCs w:val="24"/>
          <w:lang w:eastAsia="pt-PT"/>
        </w:rPr>
        <w:t>Figure 1.</w:t>
      </w:r>
      <w:r>
        <w:rPr>
          <w:rFonts w:ascii="Times New Roman" w:hAnsi="Times New Roman"/>
          <w:sz w:val="24"/>
          <w:szCs w:val="24"/>
          <w:lang w:eastAsia="pt-PT"/>
        </w:rPr>
        <w:t xml:space="preserve"> </w:t>
      </w:r>
      <w:proofErr w:type="spellStart"/>
      <w:r w:rsidRPr="00C464A3">
        <w:rPr>
          <w:rFonts w:ascii="Times New Roman" w:hAnsi="Times New Roman"/>
          <w:sz w:val="24"/>
          <w:szCs w:val="24"/>
          <w:lang w:eastAsia="pt-PT"/>
        </w:rPr>
        <w:t>Model</w:t>
      </w:r>
      <w:proofErr w:type="spellEnd"/>
      <w:r w:rsidRPr="00C464A3">
        <w:rPr>
          <w:rFonts w:ascii="Times New Roman" w:hAnsi="Times New Roman"/>
          <w:sz w:val="24"/>
          <w:szCs w:val="24"/>
          <w:lang w:eastAsia="pt-PT"/>
        </w:rPr>
        <w:t xml:space="preserve"> </w:t>
      </w:r>
      <w:proofErr w:type="spellStart"/>
      <w:r w:rsidRPr="00C464A3">
        <w:rPr>
          <w:rFonts w:ascii="Times New Roman" w:hAnsi="Times New Roman"/>
          <w:sz w:val="24"/>
          <w:szCs w:val="24"/>
          <w:lang w:eastAsia="pt-PT"/>
        </w:rPr>
        <w:t>Diagram</w:t>
      </w:r>
      <w:proofErr w:type="spellEnd"/>
      <w:r w:rsidRPr="00C464A3">
        <w:rPr>
          <w:rFonts w:ascii="Times New Roman" w:hAnsi="Times New Roman"/>
          <w:sz w:val="24"/>
          <w:szCs w:val="24"/>
          <w:lang w:eastAsia="pt-PT"/>
        </w:rPr>
        <w:t xml:space="preserve"> 1B Final</w:t>
      </w:r>
    </w:p>
    <w:p w:rsidR="00294BD9" w:rsidRDefault="00294BD9" w:rsidP="00C464A3">
      <w:pPr>
        <w:spacing w:line="480" w:lineRule="auto"/>
        <w:rPr>
          <w:rFonts w:ascii="Times New Roman" w:eastAsia="Times New Roman" w:hAnsi="Times New Roman"/>
          <w:noProof/>
          <w:sz w:val="24"/>
          <w:szCs w:val="24"/>
          <w:lang w:eastAsia="pt-PT"/>
        </w:rPr>
      </w:pPr>
      <w:r w:rsidRPr="00C464A3">
        <w:rPr>
          <w:rFonts w:ascii="Times New Roman" w:eastAsia="Times New Roman" w:hAnsi="Times New Roman"/>
          <w:noProof/>
          <w:sz w:val="24"/>
          <w:szCs w:val="24"/>
          <w:lang w:eastAsia="pt-PT"/>
        </w:rPr>
        <w:drawing>
          <wp:inline distT="0" distB="0" distL="0" distR="0">
            <wp:extent cx="3076575" cy="2057400"/>
            <wp:effectExtent l="0" t="0" r="9525" b="0"/>
            <wp:docPr id="4" name="Imagem 4" descr="diagra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a2"/>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6575" cy="2057400"/>
                    </a:xfrm>
                    <a:prstGeom prst="rect">
                      <a:avLst/>
                    </a:prstGeom>
                    <a:noFill/>
                    <a:ln>
                      <a:noFill/>
                    </a:ln>
                  </pic:spPr>
                </pic:pic>
              </a:graphicData>
            </a:graphic>
          </wp:inline>
        </w:drawing>
      </w:r>
    </w:p>
    <w:p w:rsidR="00AB775B" w:rsidRPr="00AB775B" w:rsidRDefault="00AB775B" w:rsidP="00AB775B">
      <w:pPr>
        <w:spacing w:before="240" w:line="480" w:lineRule="auto"/>
        <w:rPr>
          <w:rFonts w:ascii="Times New Roman" w:hAnsi="Times New Roman"/>
          <w:sz w:val="24"/>
          <w:szCs w:val="24"/>
        </w:rPr>
      </w:pPr>
      <w:r w:rsidRPr="00AB775B">
        <w:rPr>
          <w:rFonts w:ascii="Times New Roman" w:hAnsi="Times New Roman"/>
          <w:i/>
          <w:sz w:val="24"/>
          <w:szCs w:val="24"/>
        </w:rPr>
        <w:t>Figure 2.</w:t>
      </w:r>
      <w:r>
        <w:rPr>
          <w:rFonts w:ascii="Times New Roman" w:hAnsi="Times New Roman"/>
          <w:sz w:val="24"/>
          <w:szCs w:val="24"/>
        </w:rPr>
        <w:t xml:space="preserve"> </w:t>
      </w:r>
      <w:proofErr w:type="spellStart"/>
      <w:r w:rsidRPr="00C464A3">
        <w:rPr>
          <w:rFonts w:ascii="Times New Roman" w:hAnsi="Times New Roman"/>
          <w:sz w:val="24"/>
          <w:szCs w:val="24"/>
        </w:rPr>
        <w:t>Model</w:t>
      </w:r>
      <w:proofErr w:type="spellEnd"/>
      <w:r w:rsidRPr="00C464A3">
        <w:rPr>
          <w:rFonts w:ascii="Times New Roman" w:hAnsi="Times New Roman"/>
          <w:sz w:val="24"/>
          <w:szCs w:val="24"/>
        </w:rPr>
        <w:t xml:space="preserve"> </w:t>
      </w:r>
      <w:proofErr w:type="spellStart"/>
      <w:r w:rsidRPr="00C464A3">
        <w:rPr>
          <w:rFonts w:ascii="Times New Roman" w:hAnsi="Times New Roman"/>
          <w:sz w:val="24"/>
          <w:szCs w:val="24"/>
        </w:rPr>
        <w:t>Diagram</w:t>
      </w:r>
      <w:proofErr w:type="spellEnd"/>
      <w:r w:rsidRPr="00C464A3">
        <w:rPr>
          <w:rFonts w:ascii="Times New Roman" w:hAnsi="Times New Roman"/>
          <w:sz w:val="24"/>
          <w:szCs w:val="24"/>
        </w:rPr>
        <w:t xml:space="preserve"> 2B Final</w:t>
      </w:r>
    </w:p>
    <w:p w:rsidR="00294BD9" w:rsidRPr="00294BD9" w:rsidRDefault="00294BD9" w:rsidP="00C464A3">
      <w:pPr>
        <w:spacing w:line="480" w:lineRule="auto"/>
        <w:ind w:firstLine="284"/>
        <w:rPr>
          <w:rFonts w:ascii="Times New Roman" w:hAnsi="Times New Roman"/>
          <w:sz w:val="24"/>
          <w:szCs w:val="24"/>
          <w:lang w:val="en-GB"/>
        </w:rPr>
      </w:pPr>
    </w:p>
    <w:sectPr w:rsidR="00294BD9" w:rsidRPr="00294BD9" w:rsidSect="00B53133">
      <w:headerReference w:type="default" r:id="rId14"/>
      <w:footerReference w:type="default" r:id="rId15"/>
      <w:pgSz w:w="11906" w:h="16838" w:code="9"/>
      <w:pgMar w:top="1701" w:right="1418" w:bottom="1134" w:left="1418" w:header="709"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47A" w:rsidRDefault="0004147A" w:rsidP="0058425D">
      <w:pPr>
        <w:spacing w:line="240" w:lineRule="auto"/>
      </w:pPr>
      <w:r>
        <w:separator/>
      </w:r>
    </w:p>
  </w:endnote>
  <w:endnote w:type="continuationSeparator" w:id="0">
    <w:p w:rsidR="0004147A" w:rsidRDefault="0004147A" w:rsidP="005842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D9" w:rsidRPr="00DB6DD3" w:rsidRDefault="00294BD9" w:rsidP="00DB6DD3">
    <w:pPr>
      <w:pStyle w:val="Rodap"/>
      <w:jc w:val="center"/>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47A" w:rsidRDefault="0004147A" w:rsidP="0058425D">
      <w:pPr>
        <w:spacing w:line="240" w:lineRule="auto"/>
      </w:pPr>
      <w:r>
        <w:separator/>
      </w:r>
    </w:p>
  </w:footnote>
  <w:footnote w:type="continuationSeparator" w:id="0">
    <w:p w:rsidR="0004147A" w:rsidRDefault="0004147A" w:rsidP="005842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6029858"/>
      <w:docPartObj>
        <w:docPartGallery w:val="Page Numbers (Top of Page)"/>
        <w:docPartUnique/>
      </w:docPartObj>
    </w:sdtPr>
    <w:sdtContent>
      <w:p w:rsidR="00294BD9" w:rsidRPr="0027726A" w:rsidRDefault="00294BD9" w:rsidP="0027726A">
        <w:pPr>
          <w:pStyle w:val="Cabealho"/>
          <w:rPr>
            <w:lang w:val="en-GB"/>
          </w:rPr>
        </w:pPr>
        <w:r w:rsidRPr="0027726A">
          <w:rPr>
            <w:rFonts w:ascii="Times New Roman" w:eastAsia="Times New Roman" w:hAnsi="Times New Roman"/>
            <w:sz w:val="24"/>
            <w:szCs w:val="24"/>
            <w:lang w:val="en-GB" w:eastAsia="pt-PT"/>
          </w:rPr>
          <w:t xml:space="preserve">ORGANIZATIONAL </w:t>
        </w:r>
        <w:r>
          <w:rPr>
            <w:rFonts w:ascii="Times New Roman" w:eastAsia="Times New Roman" w:hAnsi="Times New Roman"/>
            <w:sz w:val="24"/>
            <w:szCs w:val="24"/>
            <w:lang w:val="en-GB" w:eastAsia="pt-PT"/>
          </w:rPr>
          <w:t>AND</w:t>
        </w:r>
        <w:r w:rsidRPr="0027726A">
          <w:rPr>
            <w:rFonts w:ascii="Times New Roman" w:eastAsia="Times New Roman" w:hAnsi="Times New Roman"/>
            <w:sz w:val="24"/>
            <w:szCs w:val="24"/>
            <w:lang w:val="en-GB" w:eastAsia="pt-PT"/>
          </w:rPr>
          <w:t xml:space="preserve"> PROFISSIONAL COMMITMENTS</w:t>
        </w:r>
        <w:r w:rsidRPr="0027726A">
          <w:rPr>
            <w:lang w:val="en-GB"/>
          </w:rPr>
          <w:t xml:space="preserve"> </w:t>
        </w:r>
      </w:p>
      <w:p w:rsidR="00294BD9" w:rsidRPr="0027726A" w:rsidRDefault="006F04E7" w:rsidP="0027726A">
        <w:pPr>
          <w:pStyle w:val="Cabealho"/>
          <w:jc w:val="right"/>
          <w:rPr>
            <w:lang w:val="en-GB"/>
          </w:rPr>
        </w:pPr>
        <w:r>
          <w:fldChar w:fldCharType="begin"/>
        </w:r>
        <w:r w:rsidR="00294BD9" w:rsidRPr="0027726A">
          <w:rPr>
            <w:lang w:val="en-GB"/>
          </w:rPr>
          <w:instrText>PAGE   \* MERGEFORMAT</w:instrText>
        </w:r>
        <w:r>
          <w:fldChar w:fldCharType="separate"/>
        </w:r>
        <w:r w:rsidR="00C541EF">
          <w:rPr>
            <w:noProof/>
            <w:lang w:val="en-GB"/>
          </w:rPr>
          <w:t>16</w:t>
        </w:r>
        <w:r>
          <w:fldChar w:fldCharType="end"/>
        </w:r>
      </w:p>
    </w:sdtContent>
  </w:sdt>
  <w:p w:rsidR="00294BD9" w:rsidRPr="0027726A" w:rsidRDefault="00294BD9">
    <w:pPr>
      <w:pStyle w:val="Cabealho"/>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6575"/>
    <w:multiLevelType w:val="hybridMultilevel"/>
    <w:tmpl w:val="109EBCD4"/>
    <w:lvl w:ilvl="0" w:tplc="809A0C80">
      <w:start w:val="19"/>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4BE0DF2"/>
    <w:multiLevelType w:val="hybridMultilevel"/>
    <w:tmpl w:val="F1B8CF5C"/>
    <w:lvl w:ilvl="0" w:tplc="9D1A7DEE">
      <w:start w:val="1"/>
      <w:numFmt w:val="bullet"/>
      <w:lvlText w:val=""/>
      <w:lvlJc w:val="left"/>
      <w:pPr>
        <w:ind w:left="720" w:hanging="360"/>
      </w:pPr>
      <w:rPr>
        <w:rFonts w:ascii="Wingdings" w:hAnsi="Wingdings" w:hint="default"/>
        <w:color w:val="632423"/>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8F2544B"/>
    <w:multiLevelType w:val="hybridMultilevel"/>
    <w:tmpl w:val="4E98923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092B6700"/>
    <w:multiLevelType w:val="hybridMultilevel"/>
    <w:tmpl w:val="A0488DC4"/>
    <w:lvl w:ilvl="0" w:tplc="AD5E9118">
      <w:start w:val="1"/>
      <w:numFmt w:val="decimal"/>
      <w:lvlText w:val="%1)"/>
      <w:lvlJc w:val="left"/>
      <w:pPr>
        <w:ind w:left="720" w:hanging="360"/>
      </w:pPr>
    </w:lvl>
    <w:lvl w:ilvl="1" w:tplc="E76477D8">
      <w:start w:val="1"/>
      <w:numFmt w:val="decimal"/>
      <w:lvlText w:val="%2."/>
      <w:lvlJc w:val="left"/>
      <w:pPr>
        <w:tabs>
          <w:tab w:val="num" w:pos="1440"/>
        </w:tabs>
        <w:ind w:left="1440" w:hanging="360"/>
      </w:pPr>
    </w:lvl>
    <w:lvl w:ilvl="2" w:tplc="23EA095C">
      <w:start w:val="1"/>
      <w:numFmt w:val="decimal"/>
      <w:lvlText w:val="%3."/>
      <w:lvlJc w:val="left"/>
      <w:pPr>
        <w:tabs>
          <w:tab w:val="num" w:pos="2160"/>
        </w:tabs>
        <w:ind w:left="2160" w:hanging="360"/>
      </w:pPr>
    </w:lvl>
    <w:lvl w:ilvl="3" w:tplc="92544DDA">
      <w:start w:val="1"/>
      <w:numFmt w:val="decimal"/>
      <w:lvlText w:val="%4."/>
      <w:lvlJc w:val="left"/>
      <w:pPr>
        <w:tabs>
          <w:tab w:val="num" w:pos="2880"/>
        </w:tabs>
        <w:ind w:left="2880" w:hanging="360"/>
      </w:pPr>
    </w:lvl>
    <w:lvl w:ilvl="4" w:tplc="267E1674">
      <w:start w:val="1"/>
      <w:numFmt w:val="decimal"/>
      <w:lvlText w:val="%5."/>
      <w:lvlJc w:val="left"/>
      <w:pPr>
        <w:tabs>
          <w:tab w:val="num" w:pos="3600"/>
        </w:tabs>
        <w:ind w:left="3600" w:hanging="360"/>
      </w:pPr>
    </w:lvl>
    <w:lvl w:ilvl="5" w:tplc="DA56BBE4">
      <w:start w:val="1"/>
      <w:numFmt w:val="decimal"/>
      <w:lvlText w:val="%6."/>
      <w:lvlJc w:val="left"/>
      <w:pPr>
        <w:tabs>
          <w:tab w:val="num" w:pos="4320"/>
        </w:tabs>
        <w:ind w:left="4320" w:hanging="360"/>
      </w:pPr>
    </w:lvl>
    <w:lvl w:ilvl="6" w:tplc="A0EC252C">
      <w:start w:val="1"/>
      <w:numFmt w:val="decimal"/>
      <w:lvlText w:val="%7."/>
      <w:lvlJc w:val="left"/>
      <w:pPr>
        <w:tabs>
          <w:tab w:val="num" w:pos="5040"/>
        </w:tabs>
        <w:ind w:left="5040" w:hanging="360"/>
      </w:pPr>
    </w:lvl>
    <w:lvl w:ilvl="7" w:tplc="4C1E7208">
      <w:start w:val="1"/>
      <w:numFmt w:val="decimal"/>
      <w:lvlText w:val="%8."/>
      <w:lvlJc w:val="left"/>
      <w:pPr>
        <w:tabs>
          <w:tab w:val="num" w:pos="5760"/>
        </w:tabs>
        <w:ind w:left="5760" w:hanging="360"/>
      </w:pPr>
    </w:lvl>
    <w:lvl w:ilvl="8" w:tplc="2BF6FD88">
      <w:start w:val="1"/>
      <w:numFmt w:val="decimal"/>
      <w:lvlText w:val="%9."/>
      <w:lvlJc w:val="left"/>
      <w:pPr>
        <w:tabs>
          <w:tab w:val="num" w:pos="6480"/>
        </w:tabs>
        <w:ind w:left="6480" w:hanging="360"/>
      </w:pPr>
    </w:lvl>
  </w:abstractNum>
  <w:abstractNum w:abstractNumId="4">
    <w:nsid w:val="0D064C3D"/>
    <w:multiLevelType w:val="multilevel"/>
    <w:tmpl w:val="21620268"/>
    <w:lvl w:ilvl="0">
      <w:start w:val="1"/>
      <w:numFmt w:val="bullet"/>
      <w:lvlText w:val=""/>
      <w:lvlJc w:val="left"/>
      <w:pPr>
        <w:tabs>
          <w:tab w:val="num" w:pos="2790"/>
        </w:tabs>
        <w:ind w:left="2790" w:hanging="360"/>
      </w:pPr>
      <w:rPr>
        <w:rFonts w:ascii="Symbol" w:hAnsi="Symbol" w:hint="default"/>
        <w:sz w:val="20"/>
      </w:rPr>
    </w:lvl>
    <w:lvl w:ilvl="1" w:tentative="1">
      <w:start w:val="1"/>
      <w:numFmt w:val="bullet"/>
      <w:lvlText w:val=""/>
      <w:lvlJc w:val="left"/>
      <w:pPr>
        <w:tabs>
          <w:tab w:val="num" w:pos="3510"/>
        </w:tabs>
        <w:ind w:left="3510" w:hanging="360"/>
      </w:pPr>
      <w:rPr>
        <w:rFonts w:ascii="Symbol" w:hAnsi="Symbol" w:hint="default"/>
        <w:sz w:val="20"/>
      </w:rPr>
    </w:lvl>
    <w:lvl w:ilvl="2" w:tentative="1">
      <w:start w:val="1"/>
      <w:numFmt w:val="bullet"/>
      <w:lvlText w:val=""/>
      <w:lvlJc w:val="left"/>
      <w:pPr>
        <w:tabs>
          <w:tab w:val="num" w:pos="4230"/>
        </w:tabs>
        <w:ind w:left="4230" w:hanging="360"/>
      </w:pPr>
      <w:rPr>
        <w:rFonts w:ascii="Symbol" w:hAnsi="Symbol" w:hint="default"/>
        <w:sz w:val="20"/>
      </w:rPr>
    </w:lvl>
    <w:lvl w:ilvl="3" w:tentative="1">
      <w:start w:val="1"/>
      <w:numFmt w:val="bullet"/>
      <w:lvlText w:val=""/>
      <w:lvlJc w:val="left"/>
      <w:pPr>
        <w:tabs>
          <w:tab w:val="num" w:pos="4950"/>
        </w:tabs>
        <w:ind w:left="4950" w:hanging="360"/>
      </w:pPr>
      <w:rPr>
        <w:rFonts w:ascii="Symbol" w:hAnsi="Symbol" w:hint="default"/>
        <w:sz w:val="20"/>
      </w:rPr>
    </w:lvl>
    <w:lvl w:ilvl="4" w:tentative="1">
      <w:start w:val="1"/>
      <w:numFmt w:val="bullet"/>
      <w:lvlText w:val=""/>
      <w:lvlJc w:val="left"/>
      <w:pPr>
        <w:tabs>
          <w:tab w:val="num" w:pos="5670"/>
        </w:tabs>
        <w:ind w:left="5670" w:hanging="360"/>
      </w:pPr>
      <w:rPr>
        <w:rFonts w:ascii="Symbol" w:hAnsi="Symbol" w:hint="default"/>
        <w:sz w:val="20"/>
      </w:rPr>
    </w:lvl>
    <w:lvl w:ilvl="5" w:tentative="1">
      <w:start w:val="1"/>
      <w:numFmt w:val="bullet"/>
      <w:lvlText w:val=""/>
      <w:lvlJc w:val="left"/>
      <w:pPr>
        <w:tabs>
          <w:tab w:val="num" w:pos="6390"/>
        </w:tabs>
        <w:ind w:left="6390" w:hanging="360"/>
      </w:pPr>
      <w:rPr>
        <w:rFonts w:ascii="Symbol" w:hAnsi="Symbol" w:hint="default"/>
        <w:sz w:val="20"/>
      </w:rPr>
    </w:lvl>
    <w:lvl w:ilvl="6" w:tentative="1">
      <w:start w:val="1"/>
      <w:numFmt w:val="bullet"/>
      <w:lvlText w:val=""/>
      <w:lvlJc w:val="left"/>
      <w:pPr>
        <w:tabs>
          <w:tab w:val="num" w:pos="7110"/>
        </w:tabs>
        <w:ind w:left="7110" w:hanging="360"/>
      </w:pPr>
      <w:rPr>
        <w:rFonts w:ascii="Symbol" w:hAnsi="Symbol" w:hint="default"/>
        <w:sz w:val="20"/>
      </w:rPr>
    </w:lvl>
    <w:lvl w:ilvl="7" w:tentative="1">
      <w:start w:val="1"/>
      <w:numFmt w:val="bullet"/>
      <w:lvlText w:val=""/>
      <w:lvlJc w:val="left"/>
      <w:pPr>
        <w:tabs>
          <w:tab w:val="num" w:pos="7830"/>
        </w:tabs>
        <w:ind w:left="7830" w:hanging="360"/>
      </w:pPr>
      <w:rPr>
        <w:rFonts w:ascii="Symbol" w:hAnsi="Symbol" w:hint="default"/>
        <w:sz w:val="20"/>
      </w:rPr>
    </w:lvl>
    <w:lvl w:ilvl="8" w:tentative="1">
      <w:start w:val="1"/>
      <w:numFmt w:val="bullet"/>
      <w:lvlText w:val=""/>
      <w:lvlJc w:val="left"/>
      <w:pPr>
        <w:tabs>
          <w:tab w:val="num" w:pos="8550"/>
        </w:tabs>
        <w:ind w:left="8550" w:hanging="360"/>
      </w:pPr>
      <w:rPr>
        <w:rFonts w:ascii="Symbol" w:hAnsi="Symbol" w:hint="default"/>
        <w:sz w:val="20"/>
      </w:rPr>
    </w:lvl>
  </w:abstractNum>
  <w:abstractNum w:abstractNumId="5">
    <w:nsid w:val="0D9005DC"/>
    <w:multiLevelType w:val="multilevel"/>
    <w:tmpl w:val="45B20D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DF21E2E"/>
    <w:multiLevelType w:val="multilevel"/>
    <w:tmpl w:val="EE66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512D51"/>
    <w:multiLevelType w:val="hybridMultilevel"/>
    <w:tmpl w:val="8A5EAD6A"/>
    <w:lvl w:ilvl="0" w:tplc="3A2897D8">
      <w:start w:val="1"/>
      <w:numFmt w:val="bullet"/>
      <w:lvlText w:val="•"/>
      <w:lvlJc w:val="left"/>
      <w:pPr>
        <w:tabs>
          <w:tab w:val="num" w:pos="720"/>
        </w:tabs>
        <w:ind w:left="720" w:hanging="360"/>
      </w:pPr>
      <w:rPr>
        <w:rFonts w:ascii="Times New Roman" w:hAnsi="Times New Roman" w:hint="default"/>
      </w:rPr>
    </w:lvl>
    <w:lvl w:ilvl="1" w:tplc="E7E28078" w:tentative="1">
      <w:start w:val="1"/>
      <w:numFmt w:val="bullet"/>
      <w:lvlText w:val="•"/>
      <w:lvlJc w:val="left"/>
      <w:pPr>
        <w:tabs>
          <w:tab w:val="num" w:pos="1440"/>
        </w:tabs>
        <w:ind w:left="1440" w:hanging="360"/>
      </w:pPr>
      <w:rPr>
        <w:rFonts w:ascii="Times New Roman" w:hAnsi="Times New Roman" w:hint="default"/>
      </w:rPr>
    </w:lvl>
    <w:lvl w:ilvl="2" w:tplc="D834F9BE" w:tentative="1">
      <w:start w:val="1"/>
      <w:numFmt w:val="bullet"/>
      <w:lvlText w:val="•"/>
      <w:lvlJc w:val="left"/>
      <w:pPr>
        <w:tabs>
          <w:tab w:val="num" w:pos="2160"/>
        </w:tabs>
        <w:ind w:left="2160" w:hanging="360"/>
      </w:pPr>
      <w:rPr>
        <w:rFonts w:ascii="Times New Roman" w:hAnsi="Times New Roman" w:hint="default"/>
      </w:rPr>
    </w:lvl>
    <w:lvl w:ilvl="3" w:tplc="73921B58" w:tentative="1">
      <w:start w:val="1"/>
      <w:numFmt w:val="bullet"/>
      <w:lvlText w:val="•"/>
      <w:lvlJc w:val="left"/>
      <w:pPr>
        <w:tabs>
          <w:tab w:val="num" w:pos="2880"/>
        </w:tabs>
        <w:ind w:left="2880" w:hanging="360"/>
      </w:pPr>
      <w:rPr>
        <w:rFonts w:ascii="Times New Roman" w:hAnsi="Times New Roman" w:hint="default"/>
      </w:rPr>
    </w:lvl>
    <w:lvl w:ilvl="4" w:tplc="88AE13DE" w:tentative="1">
      <w:start w:val="1"/>
      <w:numFmt w:val="bullet"/>
      <w:lvlText w:val="•"/>
      <w:lvlJc w:val="left"/>
      <w:pPr>
        <w:tabs>
          <w:tab w:val="num" w:pos="3600"/>
        </w:tabs>
        <w:ind w:left="3600" w:hanging="360"/>
      </w:pPr>
      <w:rPr>
        <w:rFonts w:ascii="Times New Roman" w:hAnsi="Times New Roman" w:hint="default"/>
      </w:rPr>
    </w:lvl>
    <w:lvl w:ilvl="5" w:tplc="81E24DF4" w:tentative="1">
      <w:start w:val="1"/>
      <w:numFmt w:val="bullet"/>
      <w:lvlText w:val="•"/>
      <w:lvlJc w:val="left"/>
      <w:pPr>
        <w:tabs>
          <w:tab w:val="num" w:pos="4320"/>
        </w:tabs>
        <w:ind w:left="4320" w:hanging="360"/>
      </w:pPr>
      <w:rPr>
        <w:rFonts w:ascii="Times New Roman" w:hAnsi="Times New Roman" w:hint="default"/>
      </w:rPr>
    </w:lvl>
    <w:lvl w:ilvl="6" w:tplc="0374DB36" w:tentative="1">
      <w:start w:val="1"/>
      <w:numFmt w:val="bullet"/>
      <w:lvlText w:val="•"/>
      <w:lvlJc w:val="left"/>
      <w:pPr>
        <w:tabs>
          <w:tab w:val="num" w:pos="5040"/>
        </w:tabs>
        <w:ind w:left="5040" w:hanging="360"/>
      </w:pPr>
      <w:rPr>
        <w:rFonts w:ascii="Times New Roman" w:hAnsi="Times New Roman" w:hint="default"/>
      </w:rPr>
    </w:lvl>
    <w:lvl w:ilvl="7" w:tplc="536AA2A6" w:tentative="1">
      <w:start w:val="1"/>
      <w:numFmt w:val="bullet"/>
      <w:lvlText w:val="•"/>
      <w:lvlJc w:val="left"/>
      <w:pPr>
        <w:tabs>
          <w:tab w:val="num" w:pos="5760"/>
        </w:tabs>
        <w:ind w:left="5760" w:hanging="360"/>
      </w:pPr>
      <w:rPr>
        <w:rFonts w:ascii="Times New Roman" w:hAnsi="Times New Roman" w:hint="default"/>
      </w:rPr>
    </w:lvl>
    <w:lvl w:ilvl="8" w:tplc="5456D0E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0956644"/>
    <w:multiLevelType w:val="hybridMultilevel"/>
    <w:tmpl w:val="0406C93C"/>
    <w:lvl w:ilvl="0" w:tplc="9D1A7DEE">
      <w:start w:val="1"/>
      <w:numFmt w:val="bullet"/>
      <w:lvlText w:val=""/>
      <w:lvlJc w:val="left"/>
      <w:pPr>
        <w:ind w:left="720" w:hanging="360"/>
      </w:pPr>
      <w:rPr>
        <w:rFonts w:ascii="Wingdings" w:hAnsi="Wingdings" w:hint="default"/>
        <w:color w:val="632423"/>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11B164EE"/>
    <w:multiLevelType w:val="hybridMultilevel"/>
    <w:tmpl w:val="4A1ECAD2"/>
    <w:lvl w:ilvl="0" w:tplc="0784D3F2">
      <w:start w:val="1"/>
      <w:numFmt w:val="lowerLetter"/>
      <w:lvlText w:val="%1)"/>
      <w:lvlJc w:val="left"/>
      <w:pPr>
        <w:ind w:left="720" w:hanging="360"/>
      </w:pPr>
      <w:rPr>
        <w:rFonts w:hint="default"/>
      </w:rPr>
    </w:lvl>
    <w:lvl w:ilvl="1" w:tplc="97202E6A" w:tentative="1">
      <w:start w:val="1"/>
      <w:numFmt w:val="lowerLetter"/>
      <w:lvlText w:val="%2."/>
      <w:lvlJc w:val="left"/>
      <w:pPr>
        <w:ind w:left="1440" w:hanging="360"/>
      </w:pPr>
    </w:lvl>
    <w:lvl w:ilvl="2" w:tplc="E5DA788C" w:tentative="1">
      <w:start w:val="1"/>
      <w:numFmt w:val="lowerRoman"/>
      <w:lvlText w:val="%3."/>
      <w:lvlJc w:val="right"/>
      <w:pPr>
        <w:ind w:left="2160" w:hanging="180"/>
      </w:pPr>
    </w:lvl>
    <w:lvl w:ilvl="3" w:tplc="30A6A93A" w:tentative="1">
      <w:start w:val="1"/>
      <w:numFmt w:val="decimal"/>
      <w:lvlText w:val="%4."/>
      <w:lvlJc w:val="left"/>
      <w:pPr>
        <w:ind w:left="2880" w:hanging="360"/>
      </w:pPr>
    </w:lvl>
    <w:lvl w:ilvl="4" w:tplc="92B83D8E" w:tentative="1">
      <w:start w:val="1"/>
      <w:numFmt w:val="lowerLetter"/>
      <w:lvlText w:val="%5."/>
      <w:lvlJc w:val="left"/>
      <w:pPr>
        <w:ind w:left="3600" w:hanging="360"/>
      </w:pPr>
    </w:lvl>
    <w:lvl w:ilvl="5" w:tplc="DE72555A" w:tentative="1">
      <w:start w:val="1"/>
      <w:numFmt w:val="lowerRoman"/>
      <w:lvlText w:val="%6."/>
      <w:lvlJc w:val="right"/>
      <w:pPr>
        <w:ind w:left="4320" w:hanging="180"/>
      </w:pPr>
    </w:lvl>
    <w:lvl w:ilvl="6" w:tplc="DBC8140E" w:tentative="1">
      <w:start w:val="1"/>
      <w:numFmt w:val="decimal"/>
      <w:lvlText w:val="%7."/>
      <w:lvlJc w:val="left"/>
      <w:pPr>
        <w:ind w:left="5040" w:hanging="360"/>
      </w:pPr>
    </w:lvl>
    <w:lvl w:ilvl="7" w:tplc="D4729690" w:tentative="1">
      <w:start w:val="1"/>
      <w:numFmt w:val="lowerLetter"/>
      <w:lvlText w:val="%8."/>
      <w:lvlJc w:val="left"/>
      <w:pPr>
        <w:ind w:left="5760" w:hanging="360"/>
      </w:pPr>
    </w:lvl>
    <w:lvl w:ilvl="8" w:tplc="83EC605C" w:tentative="1">
      <w:start w:val="1"/>
      <w:numFmt w:val="lowerRoman"/>
      <w:lvlText w:val="%9."/>
      <w:lvlJc w:val="right"/>
      <w:pPr>
        <w:ind w:left="6480" w:hanging="180"/>
      </w:pPr>
    </w:lvl>
  </w:abstractNum>
  <w:abstractNum w:abstractNumId="10">
    <w:nsid w:val="1E281AFD"/>
    <w:multiLevelType w:val="hybridMultilevel"/>
    <w:tmpl w:val="7BFCFB90"/>
    <w:lvl w:ilvl="0" w:tplc="554C960A">
      <w:numFmt w:val="bullet"/>
      <w:lvlText w:val=""/>
      <w:lvlJc w:val="left"/>
      <w:pPr>
        <w:ind w:left="720" w:hanging="360"/>
      </w:pPr>
      <w:rPr>
        <w:rFonts w:ascii="Symbol" w:eastAsia="Calibr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1E526FFC"/>
    <w:multiLevelType w:val="hybridMultilevel"/>
    <w:tmpl w:val="CF50D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218405C9"/>
    <w:multiLevelType w:val="multilevel"/>
    <w:tmpl w:val="3686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744E6D"/>
    <w:multiLevelType w:val="multilevel"/>
    <w:tmpl w:val="BD74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B96269"/>
    <w:multiLevelType w:val="hybridMultilevel"/>
    <w:tmpl w:val="396AEE60"/>
    <w:lvl w:ilvl="0" w:tplc="9D1A7DEE">
      <w:start w:val="1"/>
      <w:numFmt w:val="bullet"/>
      <w:lvlText w:val=""/>
      <w:lvlJc w:val="left"/>
      <w:pPr>
        <w:ind w:left="720" w:hanging="360"/>
      </w:pPr>
      <w:rPr>
        <w:rFonts w:ascii="Wingdings" w:hAnsi="Wingdings" w:hint="default"/>
        <w:color w:val="632423"/>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26FF49E5"/>
    <w:multiLevelType w:val="hybridMultilevel"/>
    <w:tmpl w:val="5ABC75BE"/>
    <w:lvl w:ilvl="0" w:tplc="A21ED574">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274A0223"/>
    <w:multiLevelType w:val="multilevel"/>
    <w:tmpl w:val="62F2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286CC5"/>
    <w:multiLevelType w:val="multilevel"/>
    <w:tmpl w:val="023E5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3A6DC7"/>
    <w:multiLevelType w:val="hybridMultilevel"/>
    <w:tmpl w:val="D6645BA6"/>
    <w:lvl w:ilvl="0" w:tplc="209EC4A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2E2621B3"/>
    <w:multiLevelType w:val="hybridMultilevel"/>
    <w:tmpl w:val="E92014D2"/>
    <w:lvl w:ilvl="0" w:tplc="81A88F90">
      <w:start w:val="19"/>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30D77600"/>
    <w:multiLevelType w:val="multilevel"/>
    <w:tmpl w:val="7C82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736DE4"/>
    <w:multiLevelType w:val="hybridMultilevel"/>
    <w:tmpl w:val="31804234"/>
    <w:lvl w:ilvl="0" w:tplc="75E6812E">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nsid w:val="3FD520D9"/>
    <w:multiLevelType w:val="hybridMultilevel"/>
    <w:tmpl w:val="C70C897E"/>
    <w:lvl w:ilvl="0" w:tplc="D6FC3BD4">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42C23D33"/>
    <w:multiLevelType w:val="multilevel"/>
    <w:tmpl w:val="05C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054B65"/>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42F7D6F"/>
    <w:multiLevelType w:val="multilevel"/>
    <w:tmpl w:val="C112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497416"/>
    <w:multiLevelType w:val="multilevel"/>
    <w:tmpl w:val="63A2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29590B"/>
    <w:multiLevelType w:val="hybridMultilevel"/>
    <w:tmpl w:val="8F58C08A"/>
    <w:lvl w:ilvl="0" w:tplc="9D1A7DEE">
      <w:start w:val="1"/>
      <w:numFmt w:val="bullet"/>
      <w:lvlText w:val=""/>
      <w:lvlJc w:val="left"/>
      <w:pPr>
        <w:ind w:left="720" w:hanging="360"/>
      </w:pPr>
      <w:rPr>
        <w:rFonts w:ascii="Wingdings" w:hAnsi="Wingdings" w:hint="default"/>
        <w:color w:val="632423"/>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nsid w:val="4783243F"/>
    <w:multiLevelType w:val="hybridMultilevel"/>
    <w:tmpl w:val="6D48EFC2"/>
    <w:lvl w:ilvl="0" w:tplc="75E6812E">
      <w:start w:val="1"/>
      <w:numFmt w:val="bullet"/>
      <w:lvlText w:val=""/>
      <w:lvlJc w:val="left"/>
      <w:pPr>
        <w:ind w:left="720" w:hanging="360"/>
      </w:pPr>
      <w:rPr>
        <w:rFonts w:ascii="Wingdings" w:hAnsi="Wingdings" w:hint="default"/>
      </w:rPr>
    </w:lvl>
    <w:lvl w:ilvl="1" w:tplc="1F1CF17C" w:tentative="1">
      <w:start w:val="1"/>
      <w:numFmt w:val="bullet"/>
      <w:lvlText w:val="o"/>
      <w:lvlJc w:val="left"/>
      <w:pPr>
        <w:ind w:left="1440" w:hanging="360"/>
      </w:pPr>
      <w:rPr>
        <w:rFonts w:ascii="Courier New" w:hAnsi="Courier New" w:cs="Courier New" w:hint="default"/>
      </w:rPr>
    </w:lvl>
    <w:lvl w:ilvl="2" w:tplc="BA1A21BA" w:tentative="1">
      <w:start w:val="1"/>
      <w:numFmt w:val="bullet"/>
      <w:lvlText w:val=""/>
      <w:lvlJc w:val="left"/>
      <w:pPr>
        <w:ind w:left="2160" w:hanging="360"/>
      </w:pPr>
      <w:rPr>
        <w:rFonts w:ascii="Wingdings" w:hAnsi="Wingdings" w:hint="default"/>
      </w:rPr>
    </w:lvl>
    <w:lvl w:ilvl="3" w:tplc="23942AAE" w:tentative="1">
      <w:start w:val="1"/>
      <w:numFmt w:val="bullet"/>
      <w:lvlText w:val=""/>
      <w:lvlJc w:val="left"/>
      <w:pPr>
        <w:ind w:left="2880" w:hanging="360"/>
      </w:pPr>
      <w:rPr>
        <w:rFonts w:ascii="Symbol" w:hAnsi="Symbol" w:hint="default"/>
      </w:rPr>
    </w:lvl>
    <w:lvl w:ilvl="4" w:tplc="DE0628E6" w:tentative="1">
      <w:start w:val="1"/>
      <w:numFmt w:val="bullet"/>
      <w:lvlText w:val="o"/>
      <w:lvlJc w:val="left"/>
      <w:pPr>
        <w:ind w:left="3600" w:hanging="360"/>
      </w:pPr>
      <w:rPr>
        <w:rFonts w:ascii="Courier New" w:hAnsi="Courier New" w:cs="Courier New" w:hint="default"/>
      </w:rPr>
    </w:lvl>
    <w:lvl w:ilvl="5" w:tplc="74543DB2" w:tentative="1">
      <w:start w:val="1"/>
      <w:numFmt w:val="bullet"/>
      <w:lvlText w:val=""/>
      <w:lvlJc w:val="left"/>
      <w:pPr>
        <w:ind w:left="4320" w:hanging="360"/>
      </w:pPr>
      <w:rPr>
        <w:rFonts w:ascii="Wingdings" w:hAnsi="Wingdings" w:hint="default"/>
      </w:rPr>
    </w:lvl>
    <w:lvl w:ilvl="6" w:tplc="67662434" w:tentative="1">
      <w:start w:val="1"/>
      <w:numFmt w:val="bullet"/>
      <w:lvlText w:val=""/>
      <w:lvlJc w:val="left"/>
      <w:pPr>
        <w:ind w:left="5040" w:hanging="360"/>
      </w:pPr>
      <w:rPr>
        <w:rFonts w:ascii="Symbol" w:hAnsi="Symbol" w:hint="default"/>
      </w:rPr>
    </w:lvl>
    <w:lvl w:ilvl="7" w:tplc="69FC7938" w:tentative="1">
      <w:start w:val="1"/>
      <w:numFmt w:val="bullet"/>
      <w:lvlText w:val="o"/>
      <w:lvlJc w:val="left"/>
      <w:pPr>
        <w:ind w:left="5760" w:hanging="360"/>
      </w:pPr>
      <w:rPr>
        <w:rFonts w:ascii="Courier New" w:hAnsi="Courier New" w:cs="Courier New" w:hint="default"/>
      </w:rPr>
    </w:lvl>
    <w:lvl w:ilvl="8" w:tplc="ED36D340" w:tentative="1">
      <w:start w:val="1"/>
      <w:numFmt w:val="bullet"/>
      <w:lvlText w:val=""/>
      <w:lvlJc w:val="left"/>
      <w:pPr>
        <w:ind w:left="6480" w:hanging="360"/>
      </w:pPr>
      <w:rPr>
        <w:rFonts w:ascii="Wingdings" w:hAnsi="Wingdings" w:hint="default"/>
      </w:rPr>
    </w:lvl>
  </w:abstractNum>
  <w:abstractNum w:abstractNumId="29">
    <w:nsid w:val="4C8313DD"/>
    <w:multiLevelType w:val="multilevel"/>
    <w:tmpl w:val="7F24EB0E"/>
    <w:lvl w:ilvl="0">
      <w:start w:val="1"/>
      <w:numFmt w:val="decimal"/>
      <w:lvlText w:val="%1."/>
      <w:lvlJc w:val="left"/>
      <w:pPr>
        <w:ind w:left="720" w:hanging="360"/>
      </w:pPr>
      <w:rPr>
        <w:rFonts w:hint="default"/>
        <w:b/>
        <w:i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CAA47E1"/>
    <w:multiLevelType w:val="hybridMultilevel"/>
    <w:tmpl w:val="7CD46A34"/>
    <w:lvl w:ilvl="0" w:tplc="9D1A7DEE">
      <w:start w:val="1"/>
      <w:numFmt w:val="bullet"/>
      <w:lvlText w:val=""/>
      <w:lvlJc w:val="left"/>
      <w:pPr>
        <w:ind w:left="777" w:hanging="360"/>
      </w:pPr>
      <w:rPr>
        <w:rFonts w:ascii="Wingdings" w:hAnsi="Wingdings" w:hint="default"/>
        <w:color w:val="632423"/>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31">
    <w:nsid w:val="5B730E0F"/>
    <w:multiLevelType w:val="hybridMultilevel"/>
    <w:tmpl w:val="89C619C6"/>
    <w:lvl w:ilvl="0" w:tplc="AF90ABD4">
      <w:start w:val="1"/>
      <w:numFmt w:val="lowerLetter"/>
      <w:lvlText w:val="%1)"/>
      <w:lvlJc w:val="left"/>
      <w:pPr>
        <w:ind w:left="720" w:hanging="360"/>
      </w:pPr>
      <w:rPr>
        <w:rFonts w:hint="default"/>
      </w:rPr>
    </w:lvl>
    <w:lvl w:ilvl="1" w:tplc="533ED88C" w:tentative="1">
      <w:start w:val="1"/>
      <w:numFmt w:val="lowerLetter"/>
      <w:lvlText w:val="%2."/>
      <w:lvlJc w:val="left"/>
      <w:pPr>
        <w:ind w:left="1440" w:hanging="360"/>
      </w:pPr>
    </w:lvl>
    <w:lvl w:ilvl="2" w:tplc="0B82B71A" w:tentative="1">
      <w:start w:val="1"/>
      <w:numFmt w:val="lowerRoman"/>
      <w:lvlText w:val="%3."/>
      <w:lvlJc w:val="right"/>
      <w:pPr>
        <w:ind w:left="2160" w:hanging="180"/>
      </w:pPr>
    </w:lvl>
    <w:lvl w:ilvl="3" w:tplc="D08643EE" w:tentative="1">
      <w:start w:val="1"/>
      <w:numFmt w:val="decimal"/>
      <w:lvlText w:val="%4."/>
      <w:lvlJc w:val="left"/>
      <w:pPr>
        <w:ind w:left="2880" w:hanging="360"/>
      </w:pPr>
    </w:lvl>
    <w:lvl w:ilvl="4" w:tplc="71F43D7A" w:tentative="1">
      <w:start w:val="1"/>
      <w:numFmt w:val="lowerLetter"/>
      <w:lvlText w:val="%5."/>
      <w:lvlJc w:val="left"/>
      <w:pPr>
        <w:ind w:left="3600" w:hanging="360"/>
      </w:pPr>
    </w:lvl>
    <w:lvl w:ilvl="5" w:tplc="F5B0F584" w:tentative="1">
      <w:start w:val="1"/>
      <w:numFmt w:val="lowerRoman"/>
      <w:lvlText w:val="%6."/>
      <w:lvlJc w:val="right"/>
      <w:pPr>
        <w:ind w:left="4320" w:hanging="180"/>
      </w:pPr>
    </w:lvl>
    <w:lvl w:ilvl="6" w:tplc="52C846E0" w:tentative="1">
      <w:start w:val="1"/>
      <w:numFmt w:val="decimal"/>
      <w:lvlText w:val="%7."/>
      <w:lvlJc w:val="left"/>
      <w:pPr>
        <w:ind w:left="5040" w:hanging="360"/>
      </w:pPr>
    </w:lvl>
    <w:lvl w:ilvl="7" w:tplc="64940A6C" w:tentative="1">
      <w:start w:val="1"/>
      <w:numFmt w:val="lowerLetter"/>
      <w:lvlText w:val="%8."/>
      <w:lvlJc w:val="left"/>
      <w:pPr>
        <w:ind w:left="5760" w:hanging="360"/>
      </w:pPr>
    </w:lvl>
    <w:lvl w:ilvl="8" w:tplc="0F64BF70" w:tentative="1">
      <w:start w:val="1"/>
      <w:numFmt w:val="lowerRoman"/>
      <w:lvlText w:val="%9."/>
      <w:lvlJc w:val="right"/>
      <w:pPr>
        <w:ind w:left="6480" w:hanging="180"/>
      </w:pPr>
    </w:lvl>
  </w:abstractNum>
  <w:abstractNum w:abstractNumId="32">
    <w:nsid w:val="60863227"/>
    <w:multiLevelType w:val="hybridMultilevel"/>
    <w:tmpl w:val="7C9E5876"/>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3">
    <w:nsid w:val="60E50629"/>
    <w:multiLevelType w:val="multilevel"/>
    <w:tmpl w:val="0A22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361324"/>
    <w:multiLevelType w:val="hybridMultilevel"/>
    <w:tmpl w:val="18EC5D06"/>
    <w:lvl w:ilvl="0" w:tplc="E0AA59F0">
      <w:start w:val="30"/>
      <w:numFmt w:val="bullet"/>
      <w:lvlText w:val=""/>
      <w:lvlJc w:val="left"/>
      <w:pPr>
        <w:ind w:left="1065" w:hanging="360"/>
      </w:pPr>
      <w:rPr>
        <w:rFonts w:ascii="Wingdings" w:eastAsia="Calibri" w:hAnsi="Wingdings" w:cs="Arial" w:hint="default"/>
      </w:rPr>
    </w:lvl>
    <w:lvl w:ilvl="1" w:tplc="C8888432" w:tentative="1">
      <w:start w:val="1"/>
      <w:numFmt w:val="bullet"/>
      <w:lvlText w:val="o"/>
      <w:lvlJc w:val="left"/>
      <w:pPr>
        <w:ind w:left="1785" w:hanging="360"/>
      </w:pPr>
      <w:rPr>
        <w:rFonts w:ascii="Courier New" w:hAnsi="Courier New" w:cs="Courier New" w:hint="default"/>
      </w:rPr>
    </w:lvl>
    <w:lvl w:ilvl="2" w:tplc="ECD4036C" w:tentative="1">
      <w:start w:val="1"/>
      <w:numFmt w:val="bullet"/>
      <w:lvlText w:val=""/>
      <w:lvlJc w:val="left"/>
      <w:pPr>
        <w:ind w:left="2505" w:hanging="360"/>
      </w:pPr>
      <w:rPr>
        <w:rFonts w:ascii="Wingdings" w:hAnsi="Wingdings" w:hint="default"/>
      </w:rPr>
    </w:lvl>
    <w:lvl w:ilvl="3" w:tplc="A7669B30" w:tentative="1">
      <w:start w:val="1"/>
      <w:numFmt w:val="bullet"/>
      <w:lvlText w:val=""/>
      <w:lvlJc w:val="left"/>
      <w:pPr>
        <w:ind w:left="3225" w:hanging="360"/>
      </w:pPr>
      <w:rPr>
        <w:rFonts w:ascii="Symbol" w:hAnsi="Symbol" w:hint="default"/>
      </w:rPr>
    </w:lvl>
    <w:lvl w:ilvl="4" w:tplc="FA58B2FA" w:tentative="1">
      <w:start w:val="1"/>
      <w:numFmt w:val="bullet"/>
      <w:lvlText w:val="o"/>
      <w:lvlJc w:val="left"/>
      <w:pPr>
        <w:ind w:left="3945" w:hanging="360"/>
      </w:pPr>
      <w:rPr>
        <w:rFonts w:ascii="Courier New" w:hAnsi="Courier New" w:cs="Courier New" w:hint="default"/>
      </w:rPr>
    </w:lvl>
    <w:lvl w:ilvl="5" w:tplc="9508CBCC" w:tentative="1">
      <w:start w:val="1"/>
      <w:numFmt w:val="bullet"/>
      <w:lvlText w:val=""/>
      <w:lvlJc w:val="left"/>
      <w:pPr>
        <w:ind w:left="4665" w:hanging="360"/>
      </w:pPr>
      <w:rPr>
        <w:rFonts w:ascii="Wingdings" w:hAnsi="Wingdings" w:hint="default"/>
      </w:rPr>
    </w:lvl>
    <w:lvl w:ilvl="6" w:tplc="D1A08D04" w:tentative="1">
      <w:start w:val="1"/>
      <w:numFmt w:val="bullet"/>
      <w:lvlText w:val=""/>
      <w:lvlJc w:val="left"/>
      <w:pPr>
        <w:ind w:left="5385" w:hanging="360"/>
      </w:pPr>
      <w:rPr>
        <w:rFonts w:ascii="Symbol" w:hAnsi="Symbol" w:hint="default"/>
      </w:rPr>
    </w:lvl>
    <w:lvl w:ilvl="7" w:tplc="67E2D1C6" w:tentative="1">
      <w:start w:val="1"/>
      <w:numFmt w:val="bullet"/>
      <w:lvlText w:val="o"/>
      <w:lvlJc w:val="left"/>
      <w:pPr>
        <w:ind w:left="6105" w:hanging="360"/>
      </w:pPr>
      <w:rPr>
        <w:rFonts w:ascii="Courier New" w:hAnsi="Courier New" w:cs="Courier New" w:hint="default"/>
      </w:rPr>
    </w:lvl>
    <w:lvl w:ilvl="8" w:tplc="28103288" w:tentative="1">
      <w:start w:val="1"/>
      <w:numFmt w:val="bullet"/>
      <w:lvlText w:val=""/>
      <w:lvlJc w:val="left"/>
      <w:pPr>
        <w:ind w:left="6825" w:hanging="360"/>
      </w:pPr>
      <w:rPr>
        <w:rFonts w:ascii="Wingdings" w:hAnsi="Wingdings" w:hint="default"/>
      </w:rPr>
    </w:lvl>
  </w:abstractNum>
  <w:abstractNum w:abstractNumId="35">
    <w:nsid w:val="66A34F2F"/>
    <w:multiLevelType w:val="multilevel"/>
    <w:tmpl w:val="7F24EB0E"/>
    <w:lvl w:ilvl="0">
      <w:start w:val="1"/>
      <w:numFmt w:val="decimal"/>
      <w:lvlText w:val="%1."/>
      <w:lvlJc w:val="left"/>
      <w:pPr>
        <w:ind w:left="720" w:hanging="360"/>
      </w:pPr>
      <w:rPr>
        <w:rFonts w:hint="default"/>
        <w:b/>
        <w:i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7707A53"/>
    <w:multiLevelType w:val="hybridMultilevel"/>
    <w:tmpl w:val="0420BC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nsid w:val="6C3F08C2"/>
    <w:multiLevelType w:val="multilevel"/>
    <w:tmpl w:val="7C3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4202A5"/>
    <w:multiLevelType w:val="hybridMultilevel"/>
    <w:tmpl w:val="B3C6690E"/>
    <w:lvl w:ilvl="0" w:tplc="0816000F">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nsid w:val="70E4345B"/>
    <w:multiLevelType w:val="multilevel"/>
    <w:tmpl w:val="518E22F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71E94851"/>
    <w:multiLevelType w:val="hybridMultilevel"/>
    <w:tmpl w:val="20AE3F04"/>
    <w:lvl w:ilvl="0" w:tplc="9D1A7DEE">
      <w:start w:val="1"/>
      <w:numFmt w:val="bullet"/>
      <w:lvlText w:val=""/>
      <w:lvlJc w:val="left"/>
      <w:pPr>
        <w:ind w:left="720" w:hanging="360"/>
      </w:pPr>
      <w:rPr>
        <w:rFonts w:ascii="Wingdings" w:hAnsi="Wingdings" w:hint="default"/>
        <w:color w:val="632423"/>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nsid w:val="72EE726C"/>
    <w:multiLevelType w:val="hybridMultilevel"/>
    <w:tmpl w:val="6BE80FC0"/>
    <w:lvl w:ilvl="0" w:tplc="39807582">
      <w:start w:val="448"/>
      <w:numFmt w:val="bullet"/>
      <w:lvlText w:val=""/>
      <w:lvlJc w:val="left"/>
      <w:pPr>
        <w:ind w:left="720" w:hanging="360"/>
      </w:pPr>
      <w:rPr>
        <w:rFonts w:ascii="Symbol" w:eastAsia="Calibr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nsid w:val="75DE1CD3"/>
    <w:multiLevelType w:val="hybridMultilevel"/>
    <w:tmpl w:val="5D86609E"/>
    <w:lvl w:ilvl="0" w:tplc="39AE35DC">
      <w:start w:val="30"/>
      <w:numFmt w:val="decimal"/>
      <w:lvlText w:val="%1"/>
      <w:lvlJc w:val="left"/>
      <w:pPr>
        <w:ind w:left="1065" w:hanging="360"/>
      </w:pPr>
      <w:rPr>
        <w:rFonts w:hint="default"/>
      </w:rPr>
    </w:lvl>
    <w:lvl w:ilvl="1" w:tplc="AA609A56" w:tentative="1">
      <w:start w:val="1"/>
      <w:numFmt w:val="lowerLetter"/>
      <w:lvlText w:val="%2."/>
      <w:lvlJc w:val="left"/>
      <w:pPr>
        <w:ind w:left="1785" w:hanging="360"/>
      </w:pPr>
    </w:lvl>
    <w:lvl w:ilvl="2" w:tplc="6F28BB10" w:tentative="1">
      <w:start w:val="1"/>
      <w:numFmt w:val="lowerRoman"/>
      <w:lvlText w:val="%3."/>
      <w:lvlJc w:val="right"/>
      <w:pPr>
        <w:ind w:left="2505" w:hanging="180"/>
      </w:pPr>
    </w:lvl>
    <w:lvl w:ilvl="3" w:tplc="F5848DF0" w:tentative="1">
      <w:start w:val="1"/>
      <w:numFmt w:val="decimal"/>
      <w:lvlText w:val="%4."/>
      <w:lvlJc w:val="left"/>
      <w:pPr>
        <w:ind w:left="3225" w:hanging="360"/>
      </w:pPr>
    </w:lvl>
    <w:lvl w:ilvl="4" w:tplc="C1C421B6" w:tentative="1">
      <w:start w:val="1"/>
      <w:numFmt w:val="lowerLetter"/>
      <w:lvlText w:val="%5."/>
      <w:lvlJc w:val="left"/>
      <w:pPr>
        <w:ind w:left="3945" w:hanging="360"/>
      </w:pPr>
    </w:lvl>
    <w:lvl w:ilvl="5" w:tplc="C05E7B08" w:tentative="1">
      <w:start w:val="1"/>
      <w:numFmt w:val="lowerRoman"/>
      <w:lvlText w:val="%6."/>
      <w:lvlJc w:val="right"/>
      <w:pPr>
        <w:ind w:left="4665" w:hanging="180"/>
      </w:pPr>
    </w:lvl>
    <w:lvl w:ilvl="6" w:tplc="501EF3F2" w:tentative="1">
      <w:start w:val="1"/>
      <w:numFmt w:val="decimal"/>
      <w:lvlText w:val="%7."/>
      <w:lvlJc w:val="left"/>
      <w:pPr>
        <w:ind w:left="5385" w:hanging="360"/>
      </w:pPr>
    </w:lvl>
    <w:lvl w:ilvl="7" w:tplc="30E62E28" w:tentative="1">
      <w:start w:val="1"/>
      <w:numFmt w:val="lowerLetter"/>
      <w:lvlText w:val="%8."/>
      <w:lvlJc w:val="left"/>
      <w:pPr>
        <w:ind w:left="6105" w:hanging="360"/>
      </w:pPr>
    </w:lvl>
    <w:lvl w:ilvl="8" w:tplc="3858FC66" w:tentative="1">
      <w:start w:val="1"/>
      <w:numFmt w:val="lowerRoman"/>
      <w:lvlText w:val="%9."/>
      <w:lvlJc w:val="right"/>
      <w:pPr>
        <w:ind w:left="6825" w:hanging="180"/>
      </w:pPr>
    </w:lvl>
  </w:abstractNum>
  <w:abstractNum w:abstractNumId="43">
    <w:nsid w:val="76C23709"/>
    <w:multiLevelType w:val="multilevel"/>
    <w:tmpl w:val="33F8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0A0705"/>
    <w:multiLevelType w:val="hybridMultilevel"/>
    <w:tmpl w:val="1B12C3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5">
    <w:nsid w:val="7E0C5923"/>
    <w:multiLevelType w:val="hybridMultilevel"/>
    <w:tmpl w:val="C7D826E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6">
    <w:nsid w:val="7E653015"/>
    <w:multiLevelType w:val="multilevel"/>
    <w:tmpl w:val="87D2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5"/>
  </w:num>
  <w:num w:numId="4">
    <w:abstractNumId w:val="24"/>
  </w:num>
  <w:num w:numId="5">
    <w:abstractNumId w:val="9"/>
  </w:num>
  <w:num w:numId="6">
    <w:abstractNumId w:val="31"/>
  </w:num>
  <w:num w:numId="7">
    <w:abstractNumId w:val="33"/>
    <w:lvlOverride w:ilvl="0">
      <w:lvl w:ilvl="0">
        <w:start w:val="1"/>
        <w:numFmt w:val="bullet"/>
        <w:lvlText w:val=""/>
        <w:lvlJc w:val="left"/>
        <w:pPr>
          <w:tabs>
            <w:tab w:val="num" w:pos="720"/>
          </w:tabs>
          <w:ind w:left="720" w:hanging="360"/>
        </w:pPr>
        <w:rPr>
          <w:rFonts w:ascii="Wingdings" w:hAnsi="Wingdings" w:hint="default"/>
          <w:sz w:val="20"/>
        </w:rPr>
      </w:lvl>
    </w:lvlOverride>
  </w:num>
  <w:num w:numId="8">
    <w:abstractNumId w:val="34"/>
  </w:num>
  <w:num w:numId="9">
    <w:abstractNumId w:val="42"/>
  </w:num>
  <w:num w:numId="10">
    <w:abstractNumId w:val="28"/>
  </w:num>
  <w:num w:numId="11">
    <w:abstractNumId w:val="32"/>
  </w:num>
  <w:num w:numId="12">
    <w:abstractNumId w:val="45"/>
  </w:num>
  <w:num w:numId="13">
    <w:abstractNumId w:val="15"/>
  </w:num>
  <w:num w:numId="14">
    <w:abstractNumId w:val="5"/>
  </w:num>
  <w:num w:numId="15">
    <w:abstractNumId w:val="29"/>
  </w:num>
  <w:num w:numId="16">
    <w:abstractNumId w:val="5"/>
    <w:lvlOverride w:ilvl="0">
      <w:startOverride w:val="1"/>
    </w:lvlOverride>
    <w:lvlOverride w:ilvl="1">
      <w:startOverride w:val="2"/>
    </w:lvlOverride>
  </w:num>
  <w:num w:numId="17">
    <w:abstractNumId w:val="2"/>
  </w:num>
  <w:num w:numId="18">
    <w:abstractNumId w:val="37"/>
  </w:num>
  <w:num w:numId="19">
    <w:abstractNumId w:val="16"/>
  </w:num>
  <w:num w:numId="20">
    <w:abstractNumId w:val="43"/>
  </w:num>
  <w:num w:numId="21">
    <w:abstractNumId w:val="20"/>
  </w:num>
  <w:num w:numId="22">
    <w:abstractNumId w:val="25"/>
  </w:num>
  <w:num w:numId="23">
    <w:abstractNumId w:val="17"/>
  </w:num>
  <w:num w:numId="24">
    <w:abstractNumId w:val="12"/>
  </w:num>
  <w:num w:numId="25">
    <w:abstractNumId w:val="6"/>
  </w:num>
  <w:num w:numId="26">
    <w:abstractNumId w:val="4"/>
  </w:num>
  <w:num w:numId="27">
    <w:abstractNumId w:val="39"/>
  </w:num>
  <w:num w:numId="28">
    <w:abstractNumId w:val="38"/>
  </w:num>
  <w:num w:numId="29">
    <w:abstractNumId w:val="41"/>
  </w:num>
  <w:num w:numId="30">
    <w:abstractNumId w:val="13"/>
  </w:num>
  <w:num w:numId="31">
    <w:abstractNumId w:val="26"/>
  </w:num>
  <w:num w:numId="32">
    <w:abstractNumId w:val="23"/>
  </w:num>
  <w:num w:numId="33">
    <w:abstractNumId w:val="21"/>
  </w:num>
  <w:num w:numId="34">
    <w:abstractNumId w:val="27"/>
  </w:num>
  <w:num w:numId="35">
    <w:abstractNumId w:val="36"/>
  </w:num>
  <w:num w:numId="36">
    <w:abstractNumId w:val="8"/>
  </w:num>
  <w:num w:numId="37">
    <w:abstractNumId w:val="40"/>
  </w:num>
  <w:num w:numId="38">
    <w:abstractNumId w:val="44"/>
  </w:num>
  <w:num w:numId="39">
    <w:abstractNumId w:val="7"/>
  </w:num>
  <w:num w:numId="40">
    <w:abstractNumId w:val="30"/>
  </w:num>
  <w:num w:numId="41">
    <w:abstractNumId w:val="0"/>
  </w:num>
  <w:num w:numId="42">
    <w:abstractNumId w:val="19"/>
  </w:num>
  <w:num w:numId="43">
    <w:abstractNumId w:val="18"/>
  </w:num>
  <w:num w:numId="44">
    <w:abstractNumId w:val="22"/>
  </w:num>
  <w:num w:numId="45">
    <w:abstractNumId w:val="10"/>
  </w:num>
  <w:num w:numId="46">
    <w:abstractNumId w:val="46"/>
  </w:num>
  <w:num w:numId="47">
    <w:abstractNumId w:val="11"/>
  </w:num>
  <w:num w:numId="48">
    <w:abstractNumId w:val="14"/>
  </w:num>
  <w:num w:numId="4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58425D"/>
    <w:rsid w:val="0000031B"/>
    <w:rsid w:val="00000700"/>
    <w:rsid w:val="00000A72"/>
    <w:rsid w:val="00000D98"/>
    <w:rsid w:val="0000109E"/>
    <w:rsid w:val="00001339"/>
    <w:rsid w:val="00001D3B"/>
    <w:rsid w:val="00001F40"/>
    <w:rsid w:val="00003064"/>
    <w:rsid w:val="0000309C"/>
    <w:rsid w:val="00003626"/>
    <w:rsid w:val="000036BE"/>
    <w:rsid w:val="0000446F"/>
    <w:rsid w:val="00004655"/>
    <w:rsid w:val="00004BB0"/>
    <w:rsid w:val="00004DD4"/>
    <w:rsid w:val="000057D2"/>
    <w:rsid w:val="00005C19"/>
    <w:rsid w:val="00005CE2"/>
    <w:rsid w:val="00006338"/>
    <w:rsid w:val="0000653B"/>
    <w:rsid w:val="00007080"/>
    <w:rsid w:val="0000723C"/>
    <w:rsid w:val="00007638"/>
    <w:rsid w:val="00007D06"/>
    <w:rsid w:val="00007F5B"/>
    <w:rsid w:val="000106AE"/>
    <w:rsid w:val="00011CE6"/>
    <w:rsid w:val="00012257"/>
    <w:rsid w:val="00012FCC"/>
    <w:rsid w:val="000131E6"/>
    <w:rsid w:val="000134AA"/>
    <w:rsid w:val="00013511"/>
    <w:rsid w:val="00013BE8"/>
    <w:rsid w:val="00013FB0"/>
    <w:rsid w:val="0001422B"/>
    <w:rsid w:val="000142BA"/>
    <w:rsid w:val="00014AC0"/>
    <w:rsid w:val="00014CFB"/>
    <w:rsid w:val="00014F1B"/>
    <w:rsid w:val="00015378"/>
    <w:rsid w:val="00015604"/>
    <w:rsid w:val="00015923"/>
    <w:rsid w:val="000162A7"/>
    <w:rsid w:val="000166E1"/>
    <w:rsid w:val="000169C0"/>
    <w:rsid w:val="000175E9"/>
    <w:rsid w:val="00017798"/>
    <w:rsid w:val="00017C9A"/>
    <w:rsid w:val="00020052"/>
    <w:rsid w:val="000201CF"/>
    <w:rsid w:val="00020483"/>
    <w:rsid w:val="0002064A"/>
    <w:rsid w:val="0002111C"/>
    <w:rsid w:val="000219EE"/>
    <w:rsid w:val="00021D05"/>
    <w:rsid w:val="00021F7B"/>
    <w:rsid w:val="000221CE"/>
    <w:rsid w:val="00022261"/>
    <w:rsid w:val="00022F46"/>
    <w:rsid w:val="000234C0"/>
    <w:rsid w:val="0002421F"/>
    <w:rsid w:val="0002429B"/>
    <w:rsid w:val="000248B8"/>
    <w:rsid w:val="0002494B"/>
    <w:rsid w:val="00024C35"/>
    <w:rsid w:val="00025FF9"/>
    <w:rsid w:val="0002718D"/>
    <w:rsid w:val="0002753B"/>
    <w:rsid w:val="00027697"/>
    <w:rsid w:val="00027D58"/>
    <w:rsid w:val="00030087"/>
    <w:rsid w:val="00030480"/>
    <w:rsid w:val="0003061A"/>
    <w:rsid w:val="00030E07"/>
    <w:rsid w:val="00030F88"/>
    <w:rsid w:val="00031545"/>
    <w:rsid w:val="00031680"/>
    <w:rsid w:val="0003168A"/>
    <w:rsid w:val="000328A0"/>
    <w:rsid w:val="000330ED"/>
    <w:rsid w:val="0003348E"/>
    <w:rsid w:val="0003352B"/>
    <w:rsid w:val="00033D7D"/>
    <w:rsid w:val="00033E4A"/>
    <w:rsid w:val="000341EF"/>
    <w:rsid w:val="000345AE"/>
    <w:rsid w:val="000348A2"/>
    <w:rsid w:val="00034923"/>
    <w:rsid w:val="0003495B"/>
    <w:rsid w:val="00034C8B"/>
    <w:rsid w:val="00034D3C"/>
    <w:rsid w:val="00034E70"/>
    <w:rsid w:val="00035168"/>
    <w:rsid w:val="00035685"/>
    <w:rsid w:val="0003576A"/>
    <w:rsid w:val="00035792"/>
    <w:rsid w:val="00035993"/>
    <w:rsid w:val="00035D23"/>
    <w:rsid w:val="00036289"/>
    <w:rsid w:val="0003638E"/>
    <w:rsid w:val="000366E9"/>
    <w:rsid w:val="000367DF"/>
    <w:rsid w:val="00037157"/>
    <w:rsid w:val="000372C4"/>
    <w:rsid w:val="00040FDE"/>
    <w:rsid w:val="00041269"/>
    <w:rsid w:val="000412A2"/>
    <w:rsid w:val="0004147A"/>
    <w:rsid w:val="00041BEC"/>
    <w:rsid w:val="00041C82"/>
    <w:rsid w:val="00042959"/>
    <w:rsid w:val="000433B7"/>
    <w:rsid w:val="00043484"/>
    <w:rsid w:val="00043820"/>
    <w:rsid w:val="0004397B"/>
    <w:rsid w:val="00043A91"/>
    <w:rsid w:val="00043E5B"/>
    <w:rsid w:val="000442B5"/>
    <w:rsid w:val="000445F0"/>
    <w:rsid w:val="00044840"/>
    <w:rsid w:val="000449F3"/>
    <w:rsid w:val="00045839"/>
    <w:rsid w:val="0004644D"/>
    <w:rsid w:val="000464DE"/>
    <w:rsid w:val="00046BB9"/>
    <w:rsid w:val="00046F10"/>
    <w:rsid w:val="00047FBD"/>
    <w:rsid w:val="000504B6"/>
    <w:rsid w:val="0005053A"/>
    <w:rsid w:val="0005076E"/>
    <w:rsid w:val="00050DBA"/>
    <w:rsid w:val="000510A5"/>
    <w:rsid w:val="000511C7"/>
    <w:rsid w:val="0005124A"/>
    <w:rsid w:val="000512B8"/>
    <w:rsid w:val="000517F9"/>
    <w:rsid w:val="00051AA0"/>
    <w:rsid w:val="000520F5"/>
    <w:rsid w:val="0005296A"/>
    <w:rsid w:val="00052C81"/>
    <w:rsid w:val="00052E1B"/>
    <w:rsid w:val="000533FE"/>
    <w:rsid w:val="000542D7"/>
    <w:rsid w:val="0005455F"/>
    <w:rsid w:val="000547D7"/>
    <w:rsid w:val="00054840"/>
    <w:rsid w:val="00054D4A"/>
    <w:rsid w:val="0005508D"/>
    <w:rsid w:val="0005553F"/>
    <w:rsid w:val="00055706"/>
    <w:rsid w:val="0005577A"/>
    <w:rsid w:val="0005653C"/>
    <w:rsid w:val="00056678"/>
    <w:rsid w:val="000569BE"/>
    <w:rsid w:val="000569C9"/>
    <w:rsid w:val="00057862"/>
    <w:rsid w:val="00057988"/>
    <w:rsid w:val="00057F6A"/>
    <w:rsid w:val="0006045F"/>
    <w:rsid w:val="000606C8"/>
    <w:rsid w:val="00060F5D"/>
    <w:rsid w:val="00060FDD"/>
    <w:rsid w:val="000612D8"/>
    <w:rsid w:val="00062191"/>
    <w:rsid w:val="00062542"/>
    <w:rsid w:val="00062AA6"/>
    <w:rsid w:val="00062C18"/>
    <w:rsid w:val="0006318F"/>
    <w:rsid w:val="0006358C"/>
    <w:rsid w:val="00063FDE"/>
    <w:rsid w:val="00064178"/>
    <w:rsid w:val="0006443D"/>
    <w:rsid w:val="000647F0"/>
    <w:rsid w:val="00064A38"/>
    <w:rsid w:val="000651CC"/>
    <w:rsid w:val="0006565F"/>
    <w:rsid w:val="00065B17"/>
    <w:rsid w:val="00065E1A"/>
    <w:rsid w:val="0006603A"/>
    <w:rsid w:val="00066144"/>
    <w:rsid w:val="00066845"/>
    <w:rsid w:val="00066F61"/>
    <w:rsid w:val="0006752C"/>
    <w:rsid w:val="00067D41"/>
    <w:rsid w:val="00070033"/>
    <w:rsid w:val="0007007B"/>
    <w:rsid w:val="000701DA"/>
    <w:rsid w:val="00070A33"/>
    <w:rsid w:val="00070ABD"/>
    <w:rsid w:val="000712AA"/>
    <w:rsid w:val="00071DEF"/>
    <w:rsid w:val="000722AE"/>
    <w:rsid w:val="00072B54"/>
    <w:rsid w:val="00072B70"/>
    <w:rsid w:val="00073787"/>
    <w:rsid w:val="00073A5C"/>
    <w:rsid w:val="00073E66"/>
    <w:rsid w:val="000743C7"/>
    <w:rsid w:val="0007467C"/>
    <w:rsid w:val="000749CC"/>
    <w:rsid w:val="00074B92"/>
    <w:rsid w:val="00074CC3"/>
    <w:rsid w:val="00075A4A"/>
    <w:rsid w:val="00076DCB"/>
    <w:rsid w:val="000770EB"/>
    <w:rsid w:val="000772E7"/>
    <w:rsid w:val="00077629"/>
    <w:rsid w:val="00077CF8"/>
    <w:rsid w:val="0008016B"/>
    <w:rsid w:val="000807E0"/>
    <w:rsid w:val="00080C72"/>
    <w:rsid w:val="000813D9"/>
    <w:rsid w:val="00081D1B"/>
    <w:rsid w:val="000821A5"/>
    <w:rsid w:val="0008252C"/>
    <w:rsid w:val="0008266F"/>
    <w:rsid w:val="00082B9D"/>
    <w:rsid w:val="00082CC9"/>
    <w:rsid w:val="00082D28"/>
    <w:rsid w:val="000836FE"/>
    <w:rsid w:val="00083D23"/>
    <w:rsid w:val="00084137"/>
    <w:rsid w:val="00084681"/>
    <w:rsid w:val="000847EB"/>
    <w:rsid w:val="00084873"/>
    <w:rsid w:val="00084B8A"/>
    <w:rsid w:val="00084EA6"/>
    <w:rsid w:val="00084EB8"/>
    <w:rsid w:val="0008549F"/>
    <w:rsid w:val="00087118"/>
    <w:rsid w:val="00087520"/>
    <w:rsid w:val="00087B90"/>
    <w:rsid w:val="000901EC"/>
    <w:rsid w:val="0009028A"/>
    <w:rsid w:val="000902E8"/>
    <w:rsid w:val="00090A90"/>
    <w:rsid w:val="00090DAE"/>
    <w:rsid w:val="0009165F"/>
    <w:rsid w:val="00091879"/>
    <w:rsid w:val="00092277"/>
    <w:rsid w:val="00092304"/>
    <w:rsid w:val="00092395"/>
    <w:rsid w:val="00092930"/>
    <w:rsid w:val="00092AC8"/>
    <w:rsid w:val="00093001"/>
    <w:rsid w:val="00093236"/>
    <w:rsid w:val="000936F5"/>
    <w:rsid w:val="0009389D"/>
    <w:rsid w:val="00093D28"/>
    <w:rsid w:val="00094A36"/>
    <w:rsid w:val="00094B8F"/>
    <w:rsid w:val="00095138"/>
    <w:rsid w:val="00095178"/>
    <w:rsid w:val="000953DB"/>
    <w:rsid w:val="00095765"/>
    <w:rsid w:val="000963D4"/>
    <w:rsid w:val="000965A1"/>
    <w:rsid w:val="00096ED4"/>
    <w:rsid w:val="000977B6"/>
    <w:rsid w:val="00097F2D"/>
    <w:rsid w:val="000A080A"/>
    <w:rsid w:val="000A0D4C"/>
    <w:rsid w:val="000A0E74"/>
    <w:rsid w:val="000A124F"/>
    <w:rsid w:val="000A1BAA"/>
    <w:rsid w:val="000A1DE1"/>
    <w:rsid w:val="000A1F09"/>
    <w:rsid w:val="000A1F56"/>
    <w:rsid w:val="000A23B7"/>
    <w:rsid w:val="000A2C4D"/>
    <w:rsid w:val="000A3419"/>
    <w:rsid w:val="000A35E0"/>
    <w:rsid w:val="000A38C0"/>
    <w:rsid w:val="000A41A5"/>
    <w:rsid w:val="000A429D"/>
    <w:rsid w:val="000A4332"/>
    <w:rsid w:val="000A4D61"/>
    <w:rsid w:val="000A54D6"/>
    <w:rsid w:val="000A5BD9"/>
    <w:rsid w:val="000A626A"/>
    <w:rsid w:val="000A7029"/>
    <w:rsid w:val="000A7448"/>
    <w:rsid w:val="000A7A07"/>
    <w:rsid w:val="000B0439"/>
    <w:rsid w:val="000B0980"/>
    <w:rsid w:val="000B09E8"/>
    <w:rsid w:val="000B1468"/>
    <w:rsid w:val="000B1CCF"/>
    <w:rsid w:val="000B1DBA"/>
    <w:rsid w:val="000B21BA"/>
    <w:rsid w:val="000B2404"/>
    <w:rsid w:val="000B2B70"/>
    <w:rsid w:val="000B2D31"/>
    <w:rsid w:val="000B33DA"/>
    <w:rsid w:val="000B3A75"/>
    <w:rsid w:val="000B408D"/>
    <w:rsid w:val="000B4714"/>
    <w:rsid w:val="000B475D"/>
    <w:rsid w:val="000B4AEF"/>
    <w:rsid w:val="000B4D24"/>
    <w:rsid w:val="000B50FB"/>
    <w:rsid w:val="000B53E1"/>
    <w:rsid w:val="000B5EEE"/>
    <w:rsid w:val="000B6066"/>
    <w:rsid w:val="000B60A1"/>
    <w:rsid w:val="000B6398"/>
    <w:rsid w:val="000B6911"/>
    <w:rsid w:val="000B6A54"/>
    <w:rsid w:val="000B6F0C"/>
    <w:rsid w:val="000B715F"/>
    <w:rsid w:val="000B7188"/>
    <w:rsid w:val="000B7997"/>
    <w:rsid w:val="000B7A7D"/>
    <w:rsid w:val="000C0494"/>
    <w:rsid w:val="000C04AC"/>
    <w:rsid w:val="000C0B5A"/>
    <w:rsid w:val="000C1610"/>
    <w:rsid w:val="000C1A9A"/>
    <w:rsid w:val="000C1AF4"/>
    <w:rsid w:val="000C21AA"/>
    <w:rsid w:val="000C28BC"/>
    <w:rsid w:val="000C2FAE"/>
    <w:rsid w:val="000C30E3"/>
    <w:rsid w:val="000C374E"/>
    <w:rsid w:val="000C384C"/>
    <w:rsid w:val="000C38BE"/>
    <w:rsid w:val="000C44FA"/>
    <w:rsid w:val="000C45C0"/>
    <w:rsid w:val="000C4766"/>
    <w:rsid w:val="000C47D8"/>
    <w:rsid w:val="000C4899"/>
    <w:rsid w:val="000C4A3E"/>
    <w:rsid w:val="000C4DFA"/>
    <w:rsid w:val="000C61A2"/>
    <w:rsid w:val="000C7EBF"/>
    <w:rsid w:val="000D0697"/>
    <w:rsid w:val="000D1489"/>
    <w:rsid w:val="000D25A4"/>
    <w:rsid w:val="000D288F"/>
    <w:rsid w:val="000D2D6B"/>
    <w:rsid w:val="000D3FA1"/>
    <w:rsid w:val="000D4052"/>
    <w:rsid w:val="000D40D6"/>
    <w:rsid w:val="000D4573"/>
    <w:rsid w:val="000D49B3"/>
    <w:rsid w:val="000D4AF2"/>
    <w:rsid w:val="000D5170"/>
    <w:rsid w:val="000D6A25"/>
    <w:rsid w:val="000D6AEE"/>
    <w:rsid w:val="000D7159"/>
    <w:rsid w:val="000D77AB"/>
    <w:rsid w:val="000D78BC"/>
    <w:rsid w:val="000D790A"/>
    <w:rsid w:val="000D7C15"/>
    <w:rsid w:val="000E03EA"/>
    <w:rsid w:val="000E0424"/>
    <w:rsid w:val="000E07C5"/>
    <w:rsid w:val="000E0ED5"/>
    <w:rsid w:val="000E10FE"/>
    <w:rsid w:val="000E180A"/>
    <w:rsid w:val="000E190D"/>
    <w:rsid w:val="000E1D1F"/>
    <w:rsid w:val="000E1FD2"/>
    <w:rsid w:val="000E223A"/>
    <w:rsid w:val="000E27D6"/>
    <w:rsid w:val="000E29CE"/>
    <w:rsid w:val="000E2DE3"/>
    <w:rsid w:val="000E35BA"/>
    <w:rsid w:val="000E38A0"/>
    <w:rsid w:val="000E38B6"/>
    <w:rsid w:val="000E3A20"/>
    <w:rsid w:val="000E3DCD"/>
    <w:rsid w:val="000E3FD5"/>
    <w:rsid w:val="000E4955"/>
    <w:rsid w:val="000E4A44"/>
    <w:rsid w:val="000E4A9B"/>
    <w:rsid w:val="000E5D95"/>
    <w:rsid w:val="000E5EB8"/>
    <w:rsid w:val="000E6346"/>
    <w:rsid w:val="000E63E9"/>
    <w:rsid w:val="000E63F9"/>
    <w:rsid w:val="000E6770"/>
    <w:rsid w:val="000E6C27"/>
    <w:rsid w:val="000E6F9A"/>
    <w:rsid w:val="000E7310"/>
    <w:rsid w:val="000E74AB"/>
    <w:rsid w:val="000E7B88"/>
    <w:rsid w:val="000E7CEC"/>
    <w:rsid w:val="000E7DB6"/>
    <w:rsid w:val="000F00C1"/>
    <w:rsid w:val="000F010F"/>
    <w:rsid w:val="000F0144"/>
    <w:rsid w:val="000F04A4"/>
    <w:rsid w:val="000F0A27"/>
    <w:rsid w:val="000F0AE5"/>
    <w:rsid w:val="000F0F2A"/>
    <w:rsid w:val="000F2356"/>
    <w:rsid w:val="000F277B"/>
    <w:rsid w:val="000F2A26"/>
    <w:rsid w:val="000F35F9"/>
    <w:rsid w:val="000F4B0C"/>
    <w:rsid w:val="000F51B2"/>
    <w:rsid w:val="000F52E4"/>
    <w:rsid w:val="000F57BB"/>
    <w:rsid w:val="000F5824"/>
    <w:rsid w:val="000F5842"/>
    <w:rsid w:val="000F5B37"/>
    <w:rsid w:val="000F5E50"/>
    <w:rsid w:val="000F6E7D"/>
    <w:rsid w:val="000F7188"/>
    <w:rsid w:val="000F7A99"/>
    <w:rsid w:val="000F7B51"/>
    <w:rsid w:val="001000D6"/>
    <w:rsid w:val="001008BF"/>
    <w:rsid w:val="00101687"/>
    <w:rsid w:val="00101939"/>
    <w:rsid w:val="00101C0E"/>
    <w:rsid w:val="00101D92"/>
    <w:rsid w:val="001023F5"/>
    <w:rsid w:val="00102838"/>
    <w:rsid w:val="00102B9C"/>
    <w:rsid w:val="001032FC"/>
    <w:rsid w:val="00103575"/>
    <w:rsid w:val="001036D6"/>
    <w:rsid w:val="001037C8"/>
    <w:rsid w:val="00103DA5"/>
    <w:rsid w:val="00103DF6"/>
    <w:rsid w:val="00103E31"/>
    <w:rsid w:val="001045CB"/>
    <w:rsid w:val="001049AD"/>
    <w:rsid w:val="0010522A"/>
    <w:rsid w:val="00105797"/>
    <w:rsid w:val="001057E4"/>
    <w:rsid w:val="00105F7C"/>
    <w:rsid w:val="00105FE3"/>
    <w:rsid w:val="001060AE"/>
    <w:rsid w:val="0010633B"/>
    <w:rsid w:val="00106B2E"/>
    <w:rsid w:val="00107F68"/>
    <w:rsid w:val="00107FC6"/>
    <w:rsid w:val="00110B54"/>
    <w:rsid w:val="00110CBD"/>
    <w:rsid w:val="00110D6D"/>
    <w:rsid w:val="0011181C"/>
    <w:rsid w:val="00111FDC"/>
    <w:rsid w:val="001121FA"/>
    <w:rsid w:val="001122DF"/>
    <w:rsid w:val="0011230A"/>
    <w:rsid w:val="00112980"/>
    <w:rsid w:val="00112B28"/>
    <w:rsid w:val="00113661"/>
    <w:rsid w:val="00113B2A"/>
    <w:rsid w:val="00113EE2"/>
    <w:rsid w:val="00114D87"/>
    <w:rsid w:val="0011504D"/>
    <w:rsid w:val="00115550"/>
    <w:rsid w:val="0011569F"/>
    <w:rsid w:val="00115F56"/>
    <w:rsid w:val="001162E1"/>
    <w:rsid w:val="0011724F"/>
    <w:rsid w:val="00117726"/>
    <w:rsid w:val="0011794A"/>
    <w:rsid w:val="001200F3"/>
    <w:rsid w:val="00120561"/>
    <w:rsid w:val="00120F68"/>
    <w:rsid w:val="001212FC"/>
    <w:rsid w:val="00121B38"/>
    <w:rsid w:val="001223EE"/>
    <w:rsid w:val="00122F7B"/>
    <w:rsid w:val="001233C8"/>
    <w:rsid w:val="0012362A"/>
    <w:rsid w:val="00123FE8"/>
    <w:rsid w:val="00124298"/>
    <w:rsid w:val="00124554"/>
    <w:rsid w:val="00124E73"/>
    <w:rsid w:val="00124FE4"/>
    <w:rsid w:val="001251C3"/>
    <w:rsid w:val="00125529"/>
    <w:rsid w:val="00125D93"/>
    <w:rsid w:val="00125E04"/>
    <w:rsid w:val="00125EB0"/>
    <w:rsid w:val="00126656"/>
    <w:rsid w:val="00126CF1"/>
    <w:rsid w:val="001272A3"/>
    <w:rsid w:val="00127D7C"/>
    <w:rsid w:val="00130056"/>
    <w:rsid w:val="00130466"/>
    <w:rsid w:val="00130E00"/>
    <w:rsid w:val="00130FE1"/>
    <w:rsid w:val="00131070"/>
    <w:rsid w:val="00131398"/>
    <w:rsid w:val="00131B8E"/>
    <w:rsid w:val="00131CEE"/>
    <w:rsid w:val="001323D8"/>
    <w:rsid w:val="0013272B"/>
    <w:rsid w:val="00132B8A"/>
    <w:rsid w:val="00132C0C"/>
    <w:rsid w:val="00132DB7"/>
    <w:rsid w:val="00133A3B"/>
    <w:rsid w:val="001341E3"/>
    <w:rsid w:val="0013444E"/>
    <w:rsid w:val="001349BF"/>
    <w:rsid w:val="00134C27"/>
    <w:rsid w:val="00134C6C"/>
    <w:rsid w:val="00134DBE"/>
    <w:rsid w:val="00134E69"/>
    <w:rsid w:val="001352A3"/>
    <w:rsid w:val="001352DB"/>
    <w:rsid w:val="00135660"/>
    <w:rsid w:val="001359DF"/>
    <w:rsid w:val="00136231"/>
    <w:rsid w:val="00136845"/>
    <w:rsid w:val="0013685C"/>
    <w:rsid w:val="00136C89"/>
    <w:rsid w:val="0013767B"/>
    <w:rsid w:val="00137BCB"/>
    <w:rsid w:val="001405DE"/>
    <w:rsid w:val="00140647"/>
    <w:rsid w:val="00140C73"/>
    <w:rsid w:val="00141694"/>
    <w:rsid w:val="001418C8"/>
    <w:rsid w:val="00141D33"/>
    <w:rsid w:val="00141E7F"/>
    <w:rsid w:val="001421DB"/>
    <w:rsid w:val="00142293"/>
    <w:rsid w:val="001423AD"/>
    <w:rsid w:val="0014248D"/>
    <w:rsid w:val="00142626"/>
    <w:rsid w:val="001428F3"/>
    <w:rsid w:val="00142C01"/>
    <w:rsid w:val="00142FD9"/>
    <w:rsid w:val="00143700"/>
    <w:rsid w:val="001438D8"/>
    <w:rsid w:val="00143940"/>
    <w:rsid w:val="00143C01"/>
    <w:rsid w:val="00143DB2"/>
    <w:rsid w:val="00144741"/>
    <w:rsid w:val="00144CA3"/>
    <w:rsid w:val="00144F01"/>
    <w:rsid w:val="001450CC"/>
    <w:rsid w:val="001450EB"/>
    <w:rsid w:val="001455DB"/>
    <w:rsid w:val="00145656"/>
    <w:rsid w:val="001459CD"/>
    <w:rsid w:val="001459F8"/>
    <w:rsid w:val="00145DD0"/>
    <w:rsid w:val="00145EEC"/>
    <w:rsid w:val="00145FC2"/>
    <w:rsid w:val="00146A38"/>
    <w:rsid w:val="00146AA4"/>
    <w:rsid w:val="00146C27"/>
    <w:rsid w:val="00146C86"/>
    <w:rsid w:val="00146EC4"/>
    <w:rsid w:val="00147926"/>
    <w:rsid w:val="00147B06"/>
    <w:rsid w:val="00147EA1"/>
    <w:rsid w:val="001506B6"/>
    <w:rsid w:val="00150A4F"/>
    <w:rsid w:val="00150F39"/>
    <w:rsid w:val="00150F8C"/>
    <w:rsid w:val="0015166A"/>
    <w:rsid w:val="0015210E"/>
    <w:rsid w:val="00153253"/>
    <w:rsid w:val="001534FB"/>
    <w:rsid w:val="00153BA2"/>
    <w:rsid w:val="00153C2F"/>
    <w:rsid w:val="00153FBD"/>
    <w:rsid w:val="0015416F"/>
    <w:rsid w:val="00154303"/>
    <w:rsid w:val="001551CE"/>
    <w:rsid w:val="001551F5"/>
    <w:rsid w:val="001556A8"/>
    <w:rsid w:val="00155D8B"/>
    <w:rsid w:val="00155DC9"/>
    <w:rsid w:val="00156BC8"/>
    <w:rsid w:val="00156CF3"/>
    <w:rsid w:val="00157EA3"/>
    <w:rsid w:val="0016131A"/>
    <w:rsid w:val="001615B0"/>
    <w:rsid w:val="00161AE3"/>
    <w:rsid w:val="00161CB5"/>
    <w:rsid w:val="00162564"/>
    <w:rsid w:val="00162D9D"/>
    <w:rsid w:val="00162EF2"/>
    <w:rsid w:val="001631F5"/>
    <w:rsid w:val="00163654"/>
    <w:rsid w:val="001637DA"/>
    <w:rsid w:val="00164194"/>
    <w:rsid w:val="001645C3"/>
    <w:rsid w:val="00164F23"/>
    <w:rsid w:val="001651F3"/>
    <w:rsid w:val="0016545C"/>
    <w:rsid w:val="00165799"/>
    <w:rsid w:val="0016587B"/>
    <w:rsid w:val="00165D81"/>
    <w:rsid w:val="0016665F"/>
    <w:rsid w:val="0016672E"/>
    <w:rsid w:val="00166818"/>
    <w:rsid w:val="00166924"/>
    <w:rsid w:val="00166A03"/>
    <w:rsid w:val="00166C30"/>
    <w:rsid w:val="00167290"/>
    <w:rsid w:val="0016763D"/>
    <w:rsid w:val="00167C4F"/>
    <w:rsid w:val="00170746"/>
    <w:rsid w:val="001708B9"/>
    <w:rsid w:val="001708CE"/>
    <w:rsid w:val="0017106E"/>
    <w:rsid w:val="001713CB"/>
    <w:rsid w:val="001717E2"/>
    <w:rsid w:val="00171A7E"/>
    <w:rsid w:val="00171F3C"/>
    <w:rsid w:val="00171F68"/>
    <w:rsid w:val="001720A3"/>
    <w:rsid w:val="00172425"/>
    <w:rsid w:val="0017245D"/>
    <w:rsid w:val="00172558"/>
    <w:rsid w:val="00172C2F"/>
    <w:rsid w:val="00172E6F"/>
    <w:rsid w:val="0017321F"/>
    <w:rsid w:val="00173A46"/>
    <w:rsid w:val="00173BA2"/>
    <w:rsid w:val="0017429A"/>
    <w:rsid w:val="001742E3"/>
    <w:rsid w:val="00174680"/>
    <w:rsid w:val="0017479C"/>
    <w:rsid w:val="001749E3"/>
    <w:rsid w:val="00174A7C"/>
    <w:rsid w:val="00175335"/>
    <w:rsid w:val="001756E1"/>
    <w:rsid w:val="0017605D"/>
    <w:rsid w:val="001763C9"/>
    <w:rsid w:val="001763D3"/>
    <w:rsid w:val="00176A21"/>
    <w:rsid w:val="00176A24"/>
    <w:rsid w:val="00177C76"/>
    <w:rsid w:val="00180B0E"/>
    <w:rsid w:val="00180D84"/>
    <w:rsid w:val="00180FD9"/>
    <w:rsid w:val="00180FE1"/>
    <w:rsid w:val="001811C6"/>
    <w:rsid w:val="00181FE3"/>
    <w:rsid w:val="001820FE"/>
    <w:rsid w:val="00182FF2"/>
    <w:rsid w:val="00183078"/>
    <w:rsid w:val="00184764"/>
    <w:rsid w:val="0018483F"/>
    <w:rsid w:val="001848C9"/>
    <w:rsid w:val="0018517F"/>
    <w:rsid w:val="0018560C"/>
    <w:rsid w:val="00185764"/>
    <w:rsid w:val="0018592D"/>
    <w:rsid w:val="00185DC3"/>
    <w:rsid w:val="00185F55"/>
    <w:rsid w:val="00187010"/>
    <w:rsid w:val="001870A5"/>
    <w:rsid w:val="00187279"/>
    <w:rsid w:val="00187927"/>
    <w:rsid w:val="00187A72"/>
    <w:rsid w:val="00187BD6"/>
    <w:rsid w:val="0019020C"/>
    <w:rsid w:val="001903A7"/>
    <w:rsid w:val="0019061D"/>
    <w:rsid w:val="00190659"/>
    <w:rsid w:val="00190991"/>
    <w:rsid w:val="00190B87"/>
    <w:rsid w:val="00190BBA"/>
    <w:rsid w:val="00190DF2"/>
    <w:rsid w:val="00191052"/>
    <w:rsid w:val="00191626"/>
    <w:rsid w:val="001916DF"/>
    <w:rsid w:val="001917CA"/>
    <w:rsid w:val="00191DE3"/>
    <w:rsid w:val="00192B77"/>
    <w:rsid w:val="00192BFB"/>
    <w:rsid w:val="00192C6B"/>
    <w:rsid w:val="00193172"/>
    <w:rsid w:val="00193457"/>
    <w:rsid w:val="001937A5"/>
    <w:rsid w:val="00193C3D"/>
    <w:rsid w:val="00194266"/>
    <w:rsid w:val="001954E4"/>
    <w:rsid w:val="0019688A"/>
    <w:rsid w:val="00196B65"/>
    <w:rsid w:val="001970A5"/>
    <w:rsid w:val="0019796D"/>
    <w:rsid w:val="001A0189"/>
    <w:rsid w:val="001A148B"/>
    <w:rsid w:val="001A17DF"/>
    <w:rsid w:val="001A1BD8"/>
    <w:rsid w:val="001A1C02"/>
    <w:rsid w:val="001A1DEB"/>
    <w:rsid w:val="001A1DFA"/>
    <w:rsid w:val="001A217A"/>
    <w:rsid w:val="001A2767"/>
    <w:rsid w:val="001A31A3"/>
    <w:rsid w:val="001A3861"/>
    <w:rsid w:val="001A405F"/>
    <w:rsid w:val="001A4B7E"/>
    <w:rsid w:val="001A5B78"/>
    <w:rsid w:val="001A5B8B"/>
    <w:rsid w:val="001A5FA9"/>
    <w:rsid w:val="001A63F3"/>
    <w:rsid w:val="001A6437"/>
    <w:rsid w:val="001A65FC"/>
    <w:rsid w:val="001A6A27"/>
    <w:rsid w:val="001A6E4D"/>
    <w:rsid w:val="001A7174"/>
    <w:rsid w:val="001A71A3"/>
    <w:rsid w:val="001A724E"/>
    <w:rsid w:val="001A7444"/>
    <w:rsid w:val="001A7F07"/>
    <w:rsid w:val="001B0035"/>
    <w:rsid w:val="001B033D"/>
    <w:rsid w:val="001B05C9"/>
    <w:rsid w:val="001B0A9F"/>
    <w:rsid w:val="001B0D12"/>
    <w:rsid w:val="001B19BE"/>
    <w:rsid w:val="001B1CC6"/>
    <w:rsid w:val="001B1EBD"/>
    <w:rsid w:val="001B248D"/>
    <w:rsid w:val="001B2506"/>
    <w:rsid w:val="001B29B0"/>
    <w:rsid w:val="001B2AD6"/>
    <w:rsid w:val="001B3178"/>
    <w:rsid w:val="001B3DE2"/>
    <w:rsid w:val="001B3F0E"/>
    <w:rsid w:val="001B4063"/>
    <w:rsid w:val="001B42CC"/>
    <w:rsid w:val="001B4464"/>
    <w:rsid w:val="001B44F9"/>
    <w:rsid w:val="001B46A9"/>
    <w:rsid w:val="001B4832"/>
    <w:rsid w:val="001B4FD9"/>
    <w:rsid w:val="001B5801"/>
    <w:rsid w:val="001B5A3D"/>
    <w:rsid w:val="001B610C"/>
    <w:rsid w:val="001B6186"/>
    <w:rsid w:val="001B6640"/>
    <w:rsid w:val="001B6784"/>
    <w:rsid w:val="001B6BD1"/>
    <w:rsid w:val="001B74E7"/>
    <w:rsid w:val="001C0449"/>
    <w:rsid w:val="001C0A6B"/>
    <w:rsid w:val="001C0B31"/>
    <w:rsid w:val="001C1198"/>
    <w:rsid w:val="001C164C"/>
    <w:rsid w:val="001C26FB"/>
    <w:rsid w:val="001C2A20"/>
    <w:rsid w:val="001C2BB1"/>
    <w:rsid w:val="001C2C40"/>
    <w:rsid w:val="001C3600"/>
    <w:rsid w:val="001C3905"/>
    <w:rsid w:val="001C3DE4"/>
    <w:rsid w:val="001C3EC3"/>
    <w:rsid w:val="001C3EDA"/>
    <w:rsid w:val="001C43E2"/>
    <w:rsid w:val="001C4652"/>
    <w:rsid w:val="001C4A83"/>
    <w:rsid w:val="001C4C77"/>
    <w:rsid w:val="001C515D"/>
    <w:rsid w:val="001C581F"/>
    <w:rsid w:val="001C5DE4"/>
    <w:rsid w:val="001C5DED"/>
    <w:rsid w:val="001C628A"/>
    <w:rsid w:val="001C63E7"/>
    <w:rsid w:val="001C66DE"/>
    <w:rsid w:val="001C6A85"/>
    <w:rsid w:val="001C6F85"/>
    <w:rsid w:val="001C74CA"/>
    <w:rsid w:val="001D01B8"/>
    <w:rsid w:val="001D02E5"/>
    <w:rsid w:val="001D07AD"/>
    <w:rsid w:val="001D0803"/>
    <w:rsid w:val="001D0D40"/>
    <w:rsid w:val="001D115A"/>
    <w:rsid w:val="001D1264"/>
    <w:rsid w:val="001D1281"/>
    <w:rsid w:val="001D13E3"/>
    <w:rsid w:val="001D1882"/>
    <w:rsid w:val="001D196E"/>
    <w:rsid w:val="001D1A7F"/>
    <w:rsid w:val="001D1B30"/>
    <w:rsid w:val="001D1B60"/>
    <w:rsid w:val="001D1B8A"/>
    <w:rsid w:val="001D24DE"/>
    <w:rsid w:val="001D25CE"/>
    <w:rsid w:val="001D27A2"/>
    <w:rsid w:val="001D2A36"/>
    <w:rsid w:val="001D2CCE"/>
    <w:rsid w:val="001D2EC1"/>
    <w:rsid w:val="001D308B"/>
    <w:rsid w:val="001D3B5A"/>
    <w:rsid w:val="001D3DBD"/>
    <w:rsid w:val="001D3F56"/>
    <w:rsid w:val="001D42E6"/>
    <w:rsid w:val="001D4363"/>
    <w:rsid w:val="001D44FE"/>
    <w:rsid w:val="001D4752"/>
    <w:rsid w:val="001D49AB"/>
    <w:rsid w:val="001D5768"/>
    <w:rsid w:val="001D58A1"/>
    <w:rsid w:val="001D6332"/>
    <w:rsid w:val="001D6AFF"/>
    <w:rsid w:val="001D74F4"/>
    <w:rsid w:val="001D7A7F"/>
    <w:rsid w:val="001D7CCF"/>
    <w:rsid w:val="001E0156"/>
    <w:rsid w:val="001E026F"/>
    <w:rsid w:val="001E02B3"/>
    <w:rsid w:val="001E0457"/>
    <w:rsid w:val="001E057F"/>
    <w:rsid w:val="001E0D0A"/>
    <w:rsid w:val="001E10AF"/>
    <w:rsid w:val="001E11AC"/>
    <w:rsid w:val="001E1532"/>
    <w:rsid w:val="001E15CF"/>
    <w:rsid w:val="001E19D4"/>
    <w:rsid w:val="001E1F81"/>
    <w:rsid w:val="001E1FEC"/>
    <w:rsid w:val="001E21E3"/>
    <w:rsid w:val="001E29D5"/>
    <w:rsid w:val="001E29E5"/>
    <w:rsid w:val="001E2F40"/>
    <w:rsid w:val="001E3242"/>
    <w:rsid w:val="001E334E"/>
    <w:rsid w:val="001E375F"/>
    <w:rsid w:val="001E3D24"/>
    <w:rsid w:val="001E47CF"/>
    <w:rsid w:val="001E5439"/>
    <w:rsid w:val="001E62D4"/>
    <w:rsid w:val="001E6C15"/>
    <w:rsid w:val="001E707B"/>
    <w:rsid w:val="001E709B"/>
    <w:rsid w:val="001E70A1"/>
    <w:rsid w:val="001E7135"/>
    <w:rsid w:val="001E72C0"/>
    <w:rsid w:val="001E742A"/>
    <w:rsid w:val="001E751E"/>
    <w:rsid w:val="001E769A"/>
    <w:rsid w:val="001F016A"/>
    <w:rsid w:val="001F03D7"/>
    <w:rsid w:val="001F05E3"/>
    <w:rsid w:val="001F0621"/>
    <w:rsid w:val="001F0984"/>
    <w:rsid w:val="001F09AE"/>
    <w:rsid w:val="001F0CE3"/>
    <w:rsid w:val="001F1253"/>
    <w:rsid w:val="001F127C"/>
    <w:rsid w:val="001F1A13"/>
    <w:rsid w:val="001F1C13"/>
    <w:rsid w:val="001F2F0A"/>
    <w:rsid w:val="001F3490"/>
    <w:rsid w:val="001F383A"/>
    <w:rsid w:val="001F4569"/>
    <w:rsid w:val="001F4698"/>
    <w:rsid w:val="001F4A42"/>
    <w:rsid w:val="001F4AEB"/>
    <w:rsid w:val="001F4DCC"/>
    <w:rsid w:val="001F5197"/>
    <w:rsid w:val="001F522A"/>
    <w:rsid w:val="001F6186"/>
    <w:rsid w:val="001F65EB"/>
    <w:rsid w:val="001F66DF"/>
    <w:rsid w:val="001F689A"/>
    <w:rsid w:val="001F786A"/>
    <w:rsid w:val="001F7D97"/>
    <w:rsid w:val="002002F9"/>
    <w:rsid w:val="0020052B"/>
    <w:rsid w:val="0020075E"/>
    <w:rsid w:val="00200762"/>
    <w:rsid w:val="002008A5"/>
    <w:rsid w:val="002019D3"/>
    <w:rsid w:val="00201B77"/>
    <w:rsid w:val="00201E40"/>
    <w:rsid w:val="00202449"/>
    <w:rsid w:val="0020260A"/>
    <w:rsid w:val="002027F3"/>
    <w:rsid w:val="00202919"/>
    <w:rsid w:val="00202F7B"/>
    <w:rsid w:val="0020337E"/>
    <w:rsid w:val="002035F3"/>
    <w:rsid w:val="00203B58"/>
    <w:rsid w:val="002052AE"/>
    <w:rsid w:val="00205360"/>
    <w:rsid w:val="002057A5"/>
    <w:rsid w:val="002058EB"/>
    <w:rsid w:val="002079A2"/>
    <w:rsid w:val="00207CD2"/>
    <w:rsid w:val="00207DED"/>
    <w:rsid w:val="00207FEE"/>
    <w:rsid w:val="002100AC"/>
    <w:rsid w:val="002100C5"/>
    <w:rsid w:val="00210A26"/>
    <w:rsid w:val="00211058"/>
    <w:rsid w:val="002117B6"/>
    <w:rsid w:val="00211832"/>
    <w:rsid w:val="00211C42"/>
    <w:rsid w:val="00212967"/>
    <w:rsid w:val="00212E56"/>
    <w:rsid w:val="00213556"/>
    <w:rsid w:val="002138EE"/>
    <w:rsid w:val="00213C8F"/>
    <w:rsid w:val="00213E31"/>
    <w:rsid w:val="00213FE5"/>
    <w:rsid w:val="00214160"/>
    <w:rsid w:val="00214260"/>
    <w:rsid w:val="0021428F"/>
    <w:rsid w:val="00214636"/>
    <w:rsid w:val="00214DDF"/>
    <w:rsid w:val="00214FA8"/>
    <w:rsid w:val="00215224"/>
    <w:rsid w:val="0021523E"/>
    <w:rsid w:val="002154F2"/>
    <w:rsid w:val="0021572B"/>
    <w:rsid w:val="002158AD"/>
    <w:rsid w:val="00215CD4"/>
    <w:rsid w:val="00215E06"/>
    <w:rsid w:val="0021606E"/>
    <w:rsid w:val="002160A0"/>
    <w:rsid w:val="0021610D"/>
    <w:rsid w:val="0021656C"/>
    <w:rsid w:val="00216589"/>
    <w:rsid w:val="00217730"/>
    <w:rsid w:val="00217D12"/>
    <w:rsid w:val="0022004C"/>
    <w:rsid w:val="002203AF"/>
    <w:rsid w:val="002208C8"/>
    <w:rsid w:val="00221D75"/>
    <w:rsid w:val="00221D95"/>
    <w:rsid w:val="002222A7"/>
    <w:rsid w:val="002223AC"/>
    <w:rsid w:val="00222B38"/>
    <w:rsid w:val="00222E0C"/>
    <w:rsid w:val="00222EDF"/>
    <w:rsid w:val="00223A52"/>
    <w:rsid w:val="00224508"/>
    <w:rsid w:val="00224550"/>
    <w:rsid w:val="00224BB4"/>
    <w:rsid w:val="00224F01"/>
    <w:rsid w:val="00225710"/>
    <w:rsid w:val="00225747"/>
    <w:rsid w:val="00225D5E"/>
    <w:rsid w:val="00226613"/>
    <w:rsid w:val="00227617"/>
    <w:rsid w:val="0022797D"/>
    <w:rsid w:val="00227A0B"/>
    <w:rsid w:val="00230152"/>
    <w:rsid w:val="00230297"/>
    <w:rsid w:val="00230892"/>
    <w:rsid w:val="00230C2E"/>
    <w:rsid w:val="00231397"/>
    <w:rsid w:val="00231762"/>
    <w:rsid w:val="00231C7D"/>
    <w:rsid w:val="0023223D"/>
    <w:rsid w:val="00232240"/>
    <w:rsid w:val="002333D2"/>
    <w:rsid w:val="00233CE1"/>
    <w:rsid w:val="002342FA"/>
    <w:rsid w:val="0023486B"/>
    <w:rsid w:val="00234A15"/>
    <w:rsid w:val="00234C81"/>
    <w:rsid w:val="002350CE"/>
    <w:rsid w:val="00235257"/>
    <w:rsid w:val="002356C7"/>
    <w:rsid w:val="002356C9"/>
    <w:rsid w:val="002363FA"/>
    <w:rsid w:val="0023688D"/>
    <w:rsid w:val="00236A48"/>
    <w:rsid w:val="00236C01"/>
    <w:rsid w:val="00237448"/>
    <w:rsid w:val="00237BDC"/>
    <w:rsid w:val="00237C01"/>
    <w:rsid w:val="00237D04"/>
    <w:rsid w:val="00240588"/>
    <w:rsid w:val="002409E7"/>
    <w:rsid w:val="00240C91"/>
    <w:rsid w:val="00240D5A"/>
    <w:rsid w:val="00240EA8"/>
    <w:rsid w:val="002410A7"/>
    <w:rsid w:val="0024163F"/>
    <w:rsid w:val="002416BF"/>
    <w:rsid w:val="002424D3"/>
    <w:rsid w:val="00242713"/>
    <w:rsid w:val="00242DA0"/>
    <w:rsid w:val="00243F9A"/>
    <w:rsid w:val="00244103"/>
    <w:rsid w:val="002444D2"/>
    <w:rsid w:val="0024495C"/>
    <w:rsid w:val="00244D9D"/>
    <w:rsid w:val="00244DBC"/>
    <w:rsid w:val="0024516D"/>
    <w:rsid w:val="002453C7"/>
    <w:rsid w:val="0024597F"/>
    <w:rsid w:val="00245C49"/>
    <w:rsid w:val="00245D3D"/>
    <w:rsid w:val="002460DD"/>
    <w:rsid w:val="002463EE"/>
    <w:rsid w:val="002469D0"/>
    <w:rsid w:val="00246AEA"/>
    <w:rsid w:val="00247A03"/>
    <w:rsid w:val="00247D16"/>
    <w:rsid w:val="002502BD"/>
    <w:rsid w:val="002505E6"/>
    <w:rsid w:val="00250603"/>
    <w:rsid w:val="0025076F"/>
    <w:rsid w:val="00250ED5"/>
    <w:rsid w:val="00250F32"/>
    <w:rsid w:val="002513CC"/>
    <w:rsid w:val="002514D0"/>
    <w:rsid w:val="00251824"/>
    <w:rsid w:val="002518E9"/>
    <w:rsid w:val="0025195E"/>
    <w:rsid w:val="002528AF"/>
    <w:rsid w:val="00252A45"/>
    <w:rsid w:val="00252B95"/>
    <w:rsid w:val="00252DBC"/>
    <w:rsid w:val="00253301"/>
    <w:rsid w:val="002533CB"/>
    <w:rsid w:val="00253411"/>
    <w:rsid w:val="002537E4"/>
    <w:rsid w:val="00253AE3"/>
    <w:rsid w:val="00253CF9"/>
    <w:rsid w:val="00253E5B"/>
    <w:rsid w:val="0025432D"/>
    <w:rsid w:val="00254EEA"/>
    <w:rsid w:val="00255979"/>
    <w:rsid w:val="00255CA1"/>
    <w:rsid w:val="00255D90"/>
    <w:rsid w:val="002564BC"/>
    <w:rsid w:val="002566BC"/>
    <w:rsid w:val="00256C37"/>
    <w:rsid w:val="0025733A"/>
    <w:rsid w:val="00257874"/>
    <w:rsid w:val="0025787A"/>
    <w:rsid w:val="00257B64"/>
    <w:rsid w:val="00257CBD"/>
    <w:rsid w:val="002602A4"/>
    <w:rsid w:val="00260868"/>
    <w:rsid w:val="00260968"/>
    <w:rsid w:val="002610D2"/>
    <w:rsid w:val="00261356"/>
    <w:rsid w:val="0026140A"/>
    <w:rsid w:val="00262B7D"/>
    <w:rsid w:val="00262E7E"/>
    <w:rsid w:val="0026324E"/>
    <w:rsid w:val="00263B84"/>
    <w:rsid w:val="00263D7F"/>
    <w:rsid w:val="00263E1F"/>
    <w:rsid w:val="00263F52"/>
    <w:rsid w:val="00263F60"/>
    <w:rsid w:val="002645A7"/>
    <w:rsid w:val="002646FB"/>
    <w:rsid w:val="002649F1"/>
    <w:rsid w:val="00264A9C"/>
    <w:rsid w:val="00265306"/>
    <w:rsid w:val="0026555D"/>
    <w:rsid w:val="002657EA"/>
    <w:rsid w:val="00265953"/>
    <w:rsid w:val="0026597B"/>
    <w:rsid w:val="00265A9F"/>
    <w:rsid w:val="00265D34"/>
    <w:rsid w:val="00265E25"/>
    <w:rsid w:val="00265F5A"/>
    <w:rsid w:val="002665C1"/>
    <w:rsid w:val="002668E9"/>
    <w:rsid w:val="00266C45"/>
    <w:rsid w:val="00266DB3"/>
    <w:rsid w:val="002675A0"/>
    <w:rsid w:val="002702D8"/>
    <w:rsid w:val="00270C33"/>
    <w:rsid w:val="00270D5E"/>
    <w:rsid w:val="00270D8E"/>
    <w:rsid w:val="002716E3"/>
    <w:rsid w:val="002723A5"/>
    <w:rsid w:val="00272A7F"/>
    <w:rsid w:val="00273BDB"/>
    <w:rsid w:val="002740D0"/>
    <w:rsid w:val="002743D6"/>
    <w:rsid w:val="00274790"/>
    <w:rsid w:val="00274B0B"/>
    <w:rsid w:val="00275240"/>
    <w:rsid w:val="00276137"/>
    <w:rsid w:val="00276A39"/>
    <w:rsid w:val="00276E34"/>
    <w:rsid w:val="00276E9A"/>
    <w:rsid w:val="0027718C"/>
    <w:rsid w:val="0027726A"/>
    <w:rsid w:val="00277288"/>
    <w:rsid w:val="002777C4"/>
    <w:rsid w:val="002779C4"/>
    <w:rsid w:val="00277A53"/>
    <w:rsid w:val="00277C31"/>
    <w:rsid w:val="00277D3A"/>
    <w:rsid w:val="00280857"/>
    <w:rsid w:val="002811ED"/>
    <w:rsid w:val="00281B08"/>
    <w:rsid w:val="002825AA"/>
    <w:rsid w:val="00282894"/>
    <w:rsid w:val="00282DBC"/>
    <w:rsid w:val="002833C2"/>
    <w:rsid w:val="002833ED"/>
    <w:rsid w:val="00283508"/>
    <w:rsid w:val="00283511"/>
    <w:rsid w:val="00283894"/>
    <w:rsid w:val="002840E4"/>
    <w:rsid w:val="002844CC"/>
    <w:rsid w:val="00284754"/>
    <w:rsid w:val="00285074"/>
    <w:rsid w:val="002850ED"/>
    <w:rsid w:val="00285450"/>
    <w:rsid w:val="002857F7"/>
    <w:rsid w:val="00285B10"/>
    <w:rsid w:val="00286287"/>
    <w:rsid w:val="00286C03"/>
    <w:rsid w:val="0028718B"/>
    <w:rsid w:val="00287544"/>
    <w:rsid w:val="00287AD9"/>
    <w:rsid w:val="0029047A"/>
    <w:rsid w:val="00290994"/>
    <w:rsid w:val="00291014"/>
    <w:rsid w:val="00291039"/>
    <w:rsid w:val="00291624"/>
    <w:rsid w:val="0029169E"/>
    <w:rsid w:val="00292580"/>
    <w:rsid w:val="002925EA"/>
    <w:rsid w:val="0029285F"/>
    <w:rsid w:val="00292868"/>
    <w:rsid w:val="00292984"/>
    <w:rsid w:val="00292A70"/>
    <w:rsid w:val="00292B73"/>
    <w:rsid w:val="00292CD4"/>
    <w:rsid w:val="002935DE"/>
    <w:rsid w:val="00294891"/>
    <w:rsid w:val="00294BD9"/>
    <w:rsid w:val="00295130"/>
    <w:rsid w:val="00295373"/>
    <w:rsid w:val="002954FB"/>
    <w:rsid w:val="002955C3"/>
    <w:rsid w:val="00295FA5"/>
    <w:rsid w:val="0029649C"/>
    <w:rsid w:val="002964A3"/>
    <w:rsid w:val="002966CF"/>
    <w:rsid w:val="00296CEA"/>
    <w:rsid w:val="00297173"/>
    <w:rsid w:val="0029765E"/>
    <w:rsid w:val="00297BC5"/>
    <w:rsid w:val="002A0946"/>
    <w:rsid w:val="002A0F8B"/>
    <w:rsid w:val="002A10C0"/>
    <w:rsid w:val="002A1338"/>
    <w:rsid w:val="002A15DE"/>
    <w:rsid w:val="002A1657"/>
    <w:rsid w:val="002A1BCE"/>
    <w:rsid w:val="002A1FE2"/>
    <w:rsid w:val="002A24EA"/>
    <w:rsid w:val="002A2AC2"/>
    <w:rsid w:val="002A3058"/>
    <w:rsid w:val="002A3968"/>
    <w:rsid w:val="002A3D0B"/>
    <w:rsid w:val="002A3F58"/>
    <w:rsid w:val="002A405A"/>
    <w:rsid w:val="002A4264"/>
    <w:rsid w:val="002A47FF"/>
    <w:rsid w:val="002A48FA"/>
    <w:rsid w:val="002A4F0B"/>
    <w:rsid w:val="002A509E"/>
    <w:rsid w:val="002A50ED"/>
    <w:rsid w:val="002A58C4"/>
    <w:rsid w:val="002A60EA"/>
    <w:rsid w:val="002A611D"/>
    <w:rsid w:val="002A6DC0"/>
    <w:rsid w:val="002A7838"/>
    <w:rsid w:val="002A7876"/>
    <w:rsid w:val="002A7EA1"/>
    <w:rsid w:val="002B01FF"/>
    <w:rsid w:val="002B04C2"/>
    <w:rsid w:val="002B053D"/>
    <w:rsid w:val="002B0C02"/>
    <w:rsid w:val="002B0DEB"/>
    <w:rsid w:val="002B1212"/>
    <w:rsid w:val="002B2042"/>
    <w:rsid w:val="002B265A"/>
    <w:rsid w:val="002B2A3F"/>
    <w:rsid w:val="002B387A"/>
    <w:rsid w:val="002B398D"/>
    <w:rsid w:val="002B466A"/>
    <w:rsid w:val="002B4A98"/>
    <w:rsid w:val="002B4F37"/>
    <w:rsid w:val="002B5462"/>
    <w:rsid w:val="002B56A0"/>
    <w:rsid w:val="002B6191"/>
    <w:rsid w:val="002B680E"/>
    <w:rsid w:val="002B68AA"/>
    <w:rsid w:val="002B6934"/>
    <w:rsid w:val="002B6986"/>
    <w:rsid w:val="002B6ABC"/>
    <w:rsid w:val="002B6BDE"/>
    <w:rsid w:val="002B6C5D"/>
    <w:rsid w:val="002B72F8"/>
    <w:rsid w:val="002B7422"/>
    <w:rsid w:val="002B7BC6"/>
    <w:rsid w:val="002B7E4F"/>
    <w:rsid w:val="002B7ECE"/>
    <w:rsid w:val="002C08AF"/>
    <w:rsid w:val="002C14F2"/>
    <w:rsid w:val="002C1534"/>
    <w:rsid w:val="002C15A1"/>
    <w:rsid w:val="002C16A8"/>
    <w:rsid w:val="002C1A92"/>
    <w:rsid w:val="002C1BD9"/>
    <w:rsid w:val="002C1C57"/>
    <w:rsid w:val="002C367B"/>
    <w:rsid w:val="002C39DA"/>
    <w:rsid w:val="002C3D0A"/>
    <w:rsid w:val="002C3EC2"/>
    <w:rsid w:val="002C41A0"/>
    <w:rsid w:val="002C4598"/>
    <w:rsid w:val="002C496B"/>
    <w:rsid w:val="002C4B4B"/>
    <w:rsid w:val="002C4FC7"/>
    <w:rsid w:val="002C506D"/>
    <w:rsid w:val="002C5322"/>
    <w:rsid w:val="002C54FA"/>
    <w:rsid w:val="002C5885"/>
    <w:rsid w:val="002C671B"/>
    <w:rsid w:val="002C6FD7"/>
    <w:rsid w:val="002C71DF"/>
    <w:rsid w:val="002D09EB"/>
    <w:rsid w:val="002D111A"/>
    <w:rsid w:val="002D192A"/>
    <w:rsid w:val="002D1D91"/>
    <w:rsid w:val="002D1DF7"/>
    <w:rsid w:val="002D202E"/>
    <w:rsid w:val="002D2FFE"/>
    <w:rsid w:val="002D31C0"/>
    <w:rsid w:val="002D455D"/>
    <w:rsid w:val="002D45DC"/>
    <w:rsid w:val="002D51AD"/>
    <w:rsid w:val="002D5433"/>
    <w:rsid w:val="002D5859"/>
    <w:rsid w:val="002D58C2"/>
    <w:rsid w:val="002D5D7C"/>
    <w:rsid w:val="002D6462"/>
    <w:rsid w:val="002D6C3F"/>
    <w:rsid w:val="002D6C58"/>
    <w:rsid w:val="002D7221"/>
    <w:rsid w:val="002D7383"/>
    <w:rsid w:val="002D78C3"/>
    <w:rsid w:val="002D7FE5"/>
    <w:rsid w:val="002E0601"/>
    <w:rsid w:val="002E0E4A"/>
    <w:rsid w:val="002E11BB"/>
    <w:rsid w:val="002E14D7"/>
    <w:rsid w:val="002E2186"/>
    <w:rsid w:val="002E24BB"/>
    <w:rsid w:val="002E2574"/>
    <w:rsid w:val="002E29E8"/>
    <w:rsid w:val="002E2B1D"/>
    <w:rsid w:val="002E2C1B"/>
    <w:rsid w:val="002E2CF1"/>
    <w:rsid w:val="002E2E9D"/>
    <w:rsid w:val="002E2ECA"/>
    <w:rsid w:val="002E33C9"/>
    <w:rsid w:val="002E37A0"/>
    <w:rsid w:val="002E3C90"/>
    <w:rsid w:val="002E459F"/>
    <w:rsid w:val="002E4940"/>
    <w:rsid w:val="002E4E92"/>
    <w:rsid w:val="002E52BC"/>
    <w:rsid w:val="002E5501"/>
    <w:rsid w:val="002E58D0"/>
    <w:rsid w:val="002E5E52"/>
    <w:rsid w:val="002E5F42"/>
    <w:rsid w:val="002E6682"/>
    <w:rsid w:val="002E6A0A"/>
    <w:rsid w:val="002E7EAF"/>
    <w:rsid w:val="002F0939"/>
    <w:rsid w:val="002F0A4A"/>
    <w:rsid w:val="002F0CB9"/>
    <w:rsid w:val="002F14E6"/>
    <w:rsid w:val="002F14EB"/>
    <w:rsid w:val="002F1806"/>
    <w:rsid w:val="002F1974"/>
    <w:rsid w:val="002F21CB"/>
    <w:rsid w:val="002F29A5"/>
    <w:rsid w:val="002F321B"/>
    <w:rsid w:val="002F352E"/>
    <w:rsid w:val="002F3BE2"/>
    <w:rsid w:val="002F3F94"/>
    <w:rsid w:val="002F4AF2"/>
    <w:rsid w:val="002F4D87"/>
    <w:rsid w:val="002F4EF8"/>
    <w:rsid w:val="002F51F6"/>
    <w:rsid w:val="002F5212"/>
    <w:rsid w:val="002F536B"/>
    <w:rsid w:val="002F53E6"/>
    <w:rsid w:val="002F55E4"/>
    <w:rsid w:val="002F59D3"/>
    <w:rsid w:val="002F5BDD"/>
    <w:rsid w:val="002F5CBF"/>
    <w:rsid w:val="002F6B13"/>
    <w:rsid w:val="002F6D31"/>
    <w:rsid w:val="002F72AF"/>
    <w:rsid w:val="002F73D1"/>
    <w:rsid w:val="002F76FB"/>
    <w:rsid w:val="002F7B23"/>
    <w:rsid w:val="002F7B8D"/>
    <w:rsid w:val="003000B5"/>
    <w:rsid w:val="003005AA"/>
    <w:rsid w:val="003006A3"/>
    <w:rsid w:val="00300FBC"/>
    <w:rsid w:val="00301296"/>
    <w:rsid w:val="0030156D"/>
    <w:rsid w:val="00301BF3"/>
    <w:rsid w:val="00302212"/>
    <w:rsid w:val="003022A2"/>
    <w:rsid w:val="00302435"/>
    <w:rsid w:val="00302496"/>
    <w:rsid w:val="00302867"/>
    <w:rsid w:val="00302A19"/>
    <w:rsid w:val="00302BB9"/>
    <w:rsid w:val="00302C60"/>
    <w:rsid w:val="00302D96"/>
    <w:rsid w:val="00302EF4"/>
    <w:rsid w:val="00303006"/>
    <w:rsid w:val="00303514"/>
    <w:rsid w:val="003035C8"/>
    <w:rsid w:val="00303AFB"/>
    <w:rsid w:val="00303B40"/>
    <w:rsid w:val="00303C0F"/>
    <w:rsid w:val="00303CDC"/>
    <w:rsid w:val="00304581"/>
    <w:rsid w:val="003047E6"/>
    <w:rsid w:val="0030484A"/>
    <w:rsid w:val="00304F14"/>
    <w:rsid w:val="003051D6"/>
    <w:rsid w:val="003053D8"/>
    <w:rsid w:val="00305D7E"/>
    <w:rsid w:val="00305EC9"/>
    <w:rsid w:val="00305FC1"/>
    <w:rsid w:val="00306248"/>
    <w:rsid w:val="00307691"/>
    <w:rsid w:val="00307F25"/>
    <w:rsid w:val="00307FA7"/>
    <w:rsid w:val="00310E51"/>
    <w:rsid w:val="003112FA"/>
    <w:rsid w:val="00311B12"/>
    <w:rsid w:val="003121BD"/>
    <w:rsid w:val="00312B20"/>
    <w:rsid w:val="00312C2D"/>
    <w:rsid w:val="00312DF3"/>
    <w:rsid w:val="00313412"/>
    <w:rsid w:val="003136F2"/>
    <w:rsid w:val="003137B7"/>
    <w:rsid w:val="0031426F"/>
    <w:rsid w:val="003143A8"/>
    <w:rsid w:val="00314730"/>
    <w:rsid w:val="00314C23"/>
    <w:rsid w:val="00314E73"/>
    <w:rsid w:val="00315458"/>
    <w:rsid w:val="003155C1"/>
    <w:rsid w:val="0031588E"/>
    <w:rsid w:val="0031602C"/>
    <w:rsid w:val="00316109"/>
    <w:rsid w:val="00316344"/>
    <w:rsid w:val="003164B2"/>
    <w:rsid w:val="003169AE"/>
    <w:rsid w:val="00316A14"/>
    <w:rsid w:val="00316B3D"/>
    <w:rsid w:val="00316ECA"/>
    <w:rsid w:val="00317C1E"/>
    <w:rsid w:val="00320107"/>
    <w:rsid w:val="00320138"/>
    <w:rsid w:val="00320354"/>
    <w:rsid w:val="003206D8"/>
    <w:rsid w:val="00320FB4"/>
    <w:rsid w:val="00321CD6"/>
    <w:rsid w:val="00321D61"/>
    <w:rsid w:val="003223AE"/>
    <w:rsid w:val="00322BFF"/>
    <w:rsid w:val="00323ADF"/>
    <w:rsid w:val="00323F3A"/>
    <w:rsid w:val="00324284"/>
    <w:rsid w:val="00324CF7"/>
    <w:rsid w:val="0032552C"/>
    <w:rsid w:val="00325686"/>
    <w:rsid w:val="00325B50"/>
    <w:rsid w:val="00326249"/>
    <w:rsid w:val="00326AFE"/>
    <w:rsid w:val="00327595"/>
    <w:rsid w:val="003277C0"/>
    <w:rsid w:val="003278EC"/>
    <w:rsid w:val="00327CBD"/>
    <w:rsid w:val="00327E6E"/>
    <w:rsid w:val="00330AED"/>
    <w:rsid w:val="00330E25"/>
    <w:rsid w:val="003317B3"/>
    <w:rsid w:val="00331BAC"/>
    <w:rsid w:val="00331CD4"/>
    <w:rsid w:val="00331FDF"/>
    <w:rsid w:val="00332235"/>
    <w:rsid w:val="0033257D"/>
    <w:rsid w:val="00332958"/>
    <w:rsid w:val="00332D26"/>
    <w:rsid w:val="00332D41"/>
    <w:rsid w:val="00334224"/>
    <w:rsid w:val="003347DC"/>
    <w:rsid w:val="00334C74"/>
    <w:rsid w:val="00334E3E"/>
    <w:rsid w:val="00334E69"/>
    <w:rsid w:val="00335423"/>
    <w:rsid w:val="0033549E"/>
    <w:rsid w:val="003357BB"/>
    <w:rsid w:val="00335F9E"/>
    <w:rsid w:val="00336096"/>
    <w:rsid w:val="00336650"/>
    <w:rsid w:val="0033675E"/>
    <w:rsid w:val="003369FD"/>
    <w:rsid w:val="00336A5F"/>
    <w:rsid w:val="00336D15"/>
    <w:rsid w:val="0033719D"/>
    <w:rsid w:val="00337388"/>
    <w:rsid w:val="00337A2E"/>
    <w:rsid w:val="00337A89"/>
    <w:rsid w:val="003403C4"/>
    <w:rsid w:val="00340748"/>
    <w:rsid w:val="003408F8"/>
    <w:rsid w:val="003419E7"/>
    <w:rsid w:val="003421AA"/>
    <w:rsid w:val="00343083"/>
    <w:rsid w:val="003430BD"/>
    <w:rsid w:val="00343255"/>
    <w:rsid w:val="00343A61"/>
    <w:rsid w:val="003448F7"/>
    <w:rsid w:val="00344D28"/>
    <w:rsid w:val="00344E6F"/>
    <w:rsid w:val="003451F8"/>
    <w:rsid w:val="00345321"/>
    <w:rsid w:val="003454EB"/>
    <w:rsid w:val="003458BA"/>
    <w:rsid w:val="00346B7F"/>
    <w:rsid w:val="00346DE7"/>
    <w:rsid w:val="00346EB1"/>
    <w:rsid w:val="00347C74"/>
    <w:rsid w:val="00350033"/>
    <w:rsid w:val="003506CE"/>
    <w:rsid w:val="00350944"/>
    <w:rsid w:val="0035131C"/>
    <w:rsid w:val="0035185F"/>
    <w:rsid w:val="00351F98"/>
    <w:rsid w:val="0035245C"/>
    <w:rsid w:val="003527DC"/>
    <w:rsid w:val="003539CE"/>
    <w:rsid w:val="00353F55"/>
    <w:rsid w:val="00353F9A"/>
    <w:rsid w:val="00354110"/>
    <w:rsid w:val="00354299"/>
    <w:rsid w:val="00354A3F"/>
    <w:rsid w:val="00354CA3"/>
    <w:rsid w:val="00355C33"/>
    <w:rsid w:val="00356467"/>
    <w:rsid w:val="00356E3B"/>
    <w:rsid w:val="00356F77"/>
    <w:rsid w:val="00357D1A"/>
    <w:rsid w:val="00357DA8"/>
    <w:rsid w:val="003600AF"/>
    <w:rsid w:val="00360798"/>
    <w:rsid w:val="00360807"/>
    <w:rsid w:val="00361036"/>
    <w:rsid w:val="003614CB"/>
    <w:rsid w:val="003626DE"/>
    <w:rsid w:val="00362E80"/>
    <w:rsid w:val="00363C11"/>
    <w:rsid w:val="00363F19"/>
    <w:rsid w:val="00363F4A"/>
    <w:rsid w:val="003641F0"/>
    <w:rsid w:val="00364231"/>
    <w:rsid w:val="0036450E"/>
    <w:rsid w:val="00364621"/>
    <w:rsid w:val="00364792"/>
    <w:rsid w:val="00364F8A"/>
    <w:rsid w:val="0036534D"/>
    <w:rsid w:val="0036555F"/>
    <w:rsid w:val="003656DE"/>
    <w:rsid w:val="0036606D"/>
    <w:rsid w:val="003703A5"/>
    <w:rsid w:val="00370590"/>
    <w:rsid w:val="0037065A"/>
    <w:rsid w:val="003706A0"/>
    <w:rsid w:val="00370B72"/>
    <w:rsid w:val="00370EC3"/>
    <w:rsid w:val="0037143D"/>
    <w:rsid w:val="00371511"/>
    <w:rsid w:val="003717EC"/>
    <w:rsid w:val="003719B4"/>
    <w:rsid w:val="00371E73"/>
    <w:rsid w:val="00372461"/>
    <w:rsid w:val="00372DCF"/>
    <w:rsid w:val="00372FD4"/>
    <w:rsid w:val="00373186"/>
    <w:rsid w:val="0037353A"/>
    <w:rsid w:val="00373A40"/>
    <w:rsid w:val="00373FDD"/>
    <w:rsid w:val="0037420E"/>
    <w:rsid w:val="00374534"/>
    <w:rsid w:val="003746B6"/>
    <w:rsid w:val="0037476E"/>
    <w:rsid w:val="003749E3"/>
    <w:rsid w:val="00374BCA"/>
    <w:rsid w:val="003757E0"/>
    <w:rsid w:val="00375AA8"/>
    <w:rsid w:val="00375DDF"/>
    <w:rsid w:val="00375F1E"/>
    <w:rsid w:val="003768DE"/>
    <w:rsid w:val="00376E6F"/>
    <w:rsid w:val="003772B9"/>
    <w:rsid w:val="0037735F"/>
    <w:rsid w:val="003774F6"/>
    <w:rsid w:val="0038014E"/>
    <w:rsid w:val="00380530"/>
    <w:rsid w:val="00380723"/>
    <w:rsid w:val="00380EFD"/>
    <w:rsid w:val="00381176"/>
    <w:rsid w:val="0038119F"/>
    <w:rsid w:val="00381303"/>
    <w:rsid w:val="003814C9"/>
    <w:rsid w:val="0038160D"/>
    <w:rsid w:val="003816A0"/>
    <w:rsid w:val="00381AB7"/>
    <w:rsid w:val="00381C3E"/>
    <w:rsid w:val="00382BCC"/>
    <w:rsid w:val="003842B1"/>
    <w:rsid w:val="00385652"/>
    <w:rsid w:val="00387596"/>
    <w:rsid w:val="00387782"/>
    <w:rsid w:val="00387A51"/>
    <w:rsid w:val="00390034"/>
    <w:rsid w:val="00390077"/>
    <w:rsid w:val="0039040B"/>
    <w:rsid w:val="0039058A"/>
    <w:rsid w:val="00390A07"/>
    <w:rsid w:val="00390B07"/>
    <w:rsid w:val="003914F6"/>
    <w:rsid w:val="003917D6"/>
    <w:rsid w:val="00391943"/>
    <w:rsid w:val="00392657"/>
    <w:rsid w:val="00392EAC"/>
    <w:rsid w:val="00393F05"/>
    <w:rsid w:val="00394AFF"/>
    <w:rsid w:val="00395AA5"/>
    <w:rsid w:val="00395E43"/>
    <w:rsid w:val="00395ECB"/>
    <w:rsid w:val="003960C0"/>
    <w:rsid w:val="00396263"/>
    <w:rsid w:val="0039633A"/>
    <w:rsid w:val="003963FB"/>
    <w:rsid w:val="003964E0"/>
    <w:rsid w:val="0039660F"/>
    <w:rsid w:val="00396811"/>
    <w:rsid w:val="00396A34"/>
    <w:rsid w:val="00396D4C"/>
    <w:rsid w:val="0039743E"/>
    <w:rsid w:val="00397451"/>
    <w:rsid w:val="003974D9"/>
    <w:rsid w:val="00397909"/>
    <w:rsid w:val="003979C4"/>
    <w:rsid w:val="00397C63"/>
    <w:rsid w:val="00397F3D"/>
    <w:rsid w:val="003A03F0"/>
    <w:rsid w:val="003A081B"/>
    <w:rsid w:val="003A0A06"/>
    <w:rsid w:val="003A0C8D"/>
    <w:rsid w:val="003A0D42"/>
    <w:rsid w:val="003A1088"/>
    <w:rsid w:val="003A13B3"/>
    <w:rsid w:val="003A143C"/>
    <w:rsid w:val="003A1B0E"/>
    <w:rsid w:val="003A1C35"/>
    <w:rsid w:val="003A1CA5"/>
    <w:rsid w:val="003A1DF3"/>
    <w:rsid w:val="003A1EBC"/>
    <w:rsid w:val="003A1EFA"/>
    <w:rsid w:val="003A2880"/>
    <w:rsid w:val="003A2B0E"/>
    <w:rsid w:val="003A2D1C"/>
    <w:rsid w:val="003A35BC"/>
    <w:rsid w:val="003A3862"/>
    <w:rsid w:val="003A3892"/>
    <w:rsid w:val="003A4E1D"/>
    <w:rsid w:val="003A5594"/>
    <w:rsid w:val="003A59F7"/>
    <w:rsid w:val="003A5A01"/>
    <w:rsid w:val="003A5C7C"/>
    <w:rsid w:val="003A639A"/>
    <w:rsid w:val="003A652C"/>
    <w:rsid w:val="003A71CD"/>
    <w:rsid w:val="003A728A"/>
    <w:rsid w:val="003A7595"/>
    <w:rsid w:val="003A7B7A"/>
    <w:rsid w:val="003B02DB"/>
    <w:rsid w:val="003B0329"/>
    <w:rsid w:val="003B0AE3"/>
    <w:rsid w:val="003B17F0"/>
    <w:rsid w:val="003B1993"/>
    <w:rsid w:val="003B1F48"/>
    <w:rsid w:val="003B2404"/>
    <w:rsid w:val="003B259A"/>
    <w:rsid w:val="003B31B2"/>
    <w:rsid w:val="003B36D1"/>
    <w:rsid w:val="003B38FB"/>
    <w:rsid w:val="003B3A7F"/>
    <w:rsid w:val="003B3ADE"/>
    <w:rsid w:val="003B408A"/>
    <w:rsid w:val="003B4A17"/>
    <w:rsid w:val="003B4F99"/>
    <w:rsid w:val="003B5495"/>
    <w:rsid w:val="003B5B0D"/>
    <w:rsid w:val="003B5B71"/>
    <w:rsid w:val="003B5F3E"/>
    <w:rsid w:val="003B613A"/>
    <w:rsid w:val="003B6247"/>
    <w:rsid w:val="003B72E1"/>
    <w:rsid w:val="003B74B1"/>
    <w:rsid w:val="003B7505"/>
    <w:rsid w:val="003B7570"/>
    <w:rsid w:val="003B765C"/>
    <w:rsid w:val="003B7F3E"/>
    <w:rsid w:val="003B7F73"/>
    <w:rsid w:val="003C02D4"/>
    <w:rsid w:val="003C03BD"/>
    <w:rsid w:val="003C066E"/>
    <w:rsid w:val="003C0737"/>
    <w:rsid w:val="003C096A"/>
    <w:rsid w:val="003C0AB2"/>
    <w:rsid w:val="003C0C1E"/>
    <w:rsid w:val="003C1143"/>
    <w:rsid w:val="003C1A6F"/>
    <w:rsid w:val="003C1CD0"/>
    <w:rsid w:val="003C1D42"/>
    <w:rsid w:val="003C1E83"/>
    <w:rsid w:val="003C1F01"/>
    <w:rsid w:val="003C2C24"/>
    <w:rsid w:val="003C2FF8"/>
    <w:rsid w:val="003C30E3"/>
    <w:rsid w:val="003C3F1E"/>
    <w:rsid w:val="003C435A"/>
    <w:rsid w:val="003C4396"/>
    <w:rsid w:val="003C44E6"/>
    <w:rsid w:val="003C4A08"/>
    <w:rsid w:val="003C4CE1"/>
    <w:rsid w:val="003C5642"/>
    <w:rsid w:val="003C57DE"/>
    <w:rsid w:val="003C5A00"/>
    <w:rsid w:val="003C5BBD"/>
    <w:rsid w:val="003C5D23"/>
    <w:rsid w:val="003C62AF"/>
    <w:rsid w:val="003C6326"/>
    <w:rsid w:val="003C640B"/>
    <w:rsid w:val="003C65B2"/>
    <w:rsid w:val="003C69E3"/>
    <w:rsid w:val="003C7825"/>
    <w:rsid w:val="003C7857"/>
    <w:rsid w:val="003C7C9F"/>
    <w:rsid w:val="003C7DD2"/>
    <w:rsid w:val="003D0267"/>
    <w:rsid w:val="003D03E6"/>
    <w:rsid w:val="003D18B9"/>
    <w:rsid w:val="003D1E30"/>
    <w:rsid w:val="003D21E9"/>
    <w:rsid w:val="003D2C14"/>
    <w:rsid w:val="003D2C1A"/>
    <w:rsid w:val="003D3111"/>
    <w:rsid w:val="003D361A"/>
    <w:rsid w:val="003D4104"/>
    <w:rsid w:val="003D4631"/>
    <w:rsid w:val="003D4D85"/>
    <w:rsid w:val="003D4E60"/>
    <w:rsid w:val="003D5746"/>
    <w:rsid w:val="003D5862"/>
    <w:rsid w:val="003D59A9"/>
    <w:rsid w:val="003D6419"/>
    <w:rsid w:val="003D6673"/>
    <w:rsid w:val="003D6B37"/>
    <w:rsid w:val="003D73DA"/>
    <w:rsid w:val="003D7588"/>
    <w:rsid w:val="003D7B23"/>
    <w:rsid w:val="003D7CE6"/>
    <w:rsid w:val="003D7E4B"/>
    <w:rsid w:val="003E09F2"/>
    <w:rsid w:val="003E0AC1"/>
    <w:rsid w:val="003E0CC7"/>
    <w:rsid w:val="003E120A"/>
    <w:rsid w:val="003E1444"/>
    <w:rsid w:val="003E1600"/>
    <w:rsid w:val="003E164D"/>
    <w:rsid w:val="003E17EB"/>
    <w:rsid w:val="003E2331"/>
    <w:rsid w:val="003E2509"/>
    <w:rsid w:val="003E25FB"/>
    <w:rsid w:val="003E26A1"/>
    <w:rsid w:val="003E2AF5"/>
    <w:rsid w:val="003E34CB"/>
    <w:rsid w:val="003E3732"/>
    <w:rsid w:val="003E3FF1"/>
    <w:rsid w:val="003E4989"/>
    <w:rsid w:val="003E5942"/>
    <w:rsid w:val="003E5F6D"/>
    <w:rsid w:val="003E5FD4"/>
    <w:rsid w:val="003E68C8"/>
    <w:rsid w:val="003E719B"/>
    <w:rsid w:val="003E7779"/>
    <w:rsid w:val="003E7C56"/>
    <w:rsid w:val="003F0440"/>
    <w:rsid w:val="003F08E6"/>
    <w:rsid w:val="003F1D49"/>
    <w:rsid w:val="003F20BD"/>
    <w:rsid w:val="003F349C"/>
    <w:rsid w:val="003F3C54"/>
    <w:rsid w:val="003F3DA9"/>
    <w:rsid w:val="003F3F29"/>
    <w:rsid w:val="003F4447"/>
    <w:rsid w:val="003F46BD"/>
    <w:rsid w:val="003F4E93"/>
    <w:rsid w:val="003F5A7E"/>
    <w:rsid w:val="003F5D93"/>
    <w:rsid w:val="003F5E96"/>
    <w:rsid w:val="003F5FB1"/>
    <w:rsid w:val="003F62C1"/>
    <w:rsid w:val="003F72D9"/>
    <w:rsid w:val="00400195"/>
    <w:rsid w:val="004004C6"/>
    <w:rsid w:val="00400522"/>
    <w:rsid w:val="0040061F"/>
    <w:rsid w:val="004007C4"/>
    <w:rsid w:val="00400956"/>
    <w:rsid w:val="00400F4E"/>
    <w:rsid w:val="00401205"/>
    <w:rsid w:val="00401787"/>
    <w:rsid w:val="00401796"/>
    <w:rsid w:val="004017CC"/>
    <w:rsid w:val="004019D9"/>
    <w:rsid w:val="00401B21"/>
    <w:rsid w:val="00401CD5"/>
    <w:rsid w:val="00401E98"/>
    <w:rsid w:val="00402102"/>
    <w:rsid w:val="004025DD"/>
    <w:rsid w:val="004029B9"/>
    <w:rsid w:val="00402C16"/>
    <w:rsid w:val="00402FAA"/>
    <w:rsid w:val="004032B9"/>
    <w:rsid w:val="0040383F"/>
    <w:rsid w:val="004039FC"/>
    <w:rsid w:val="00403BFA"/>
    <w:rsid w:val="00403E0F"/>
    <w:rsid w:val="004046F9"/>
    <w:rsid w:val="00404E4F"/>
    <w:rsid w:val="004059F0"/>
    <w:rsid w:val="00405E00"/>
    <w:rsid w:val="00406198"/>
    <w:rsid w:val="004061F9"/>
    <w:rsid w:val="0040637B"/>
    <w:rsid w:val="004063EA"/>
    <w:rsid w:val="004065DA"/>
    <w:rsid w:val="004069B8"/>
    <w:rsid w:val="00406F17"/>
    <w:rsid w:val="00407532"/>
    <w:rsid w:val="004079C0"/>
    <w:rsid w:val="00407D32"/>
    <w:rsid w:val="004100AD"/>
    <w:rsid w:val="004105BC"/>
    <w:rsid w:val="00410AFB"/>
    <w:rsid w:val="00411A49"/>
    <w:rsid w:val="00411AF0"/>
    <w:rsid w:val="00411F6C"/>
    <w:rsid w:val="0041235A"/>
    <w:rsid w:val="0041259F"/>
    <w:rsid w:val="00412A31"/>
    <w:rsid w:val="0041319F"/>
    <w:rsid w:val="00413383"/>
    <w:rsid w:val="004133EE"/>
    <w:rsid w:val="00413D8B"/>
    <w:rsid w:val="00413FFC"/>
    <w:rsid w:val="004142B4"/>
    <w:rsid w:val="00414EFF"/>
    <w:rsid w:val="0041557C"/>
    <w:rsid w:val="00415748"/>
    <w:rsid w:val="00415EAB"/>
    <w:rsid w:val="00415F05"/>
    <w:rsid w:val="00415F15"/>
    <w:rsid w:val="00416A7B"/>
    <w:rsid w:val="00416AEC"/>
    <w:rsid w:val="00416C7A"/>
    <w:rsid w:val="00416E3E"/>
    <w:rsid w:val="00417298"/>
    <w:rsid w:val="00417377"/>
    <w:rsid w:val="004178CC"/>
    <w:rsid w:val="00417A8C"/>
    <w:rsid w:val="00417F34"/>
    <w:rsid w:val="00420ECF"/>
    <w:rsid w:val="00420FB8"/>
    <w:rsid w:val="00421561"/>
    <w:rsid w:val="00421B97"/>
    <w:rsid w:val="00422094"/>
    <w:rsid w:val="00422212"/>
    <w:rsid w:val="004224A5"/>
    <w:rsid w:val="00422604"/>
    <w:rsid w:val="00422638"/>
    <w:rsid w:val="004226A6"/>
    <w:rsid w:val="00422E76"/>
    <w:rsid w:val="0042311A"/>
    <w:rsid w:val="00423A10"/>
    <w:rsid w:val="004243B2"/>
    <w:rsid w:val="00424528"/>
    <w:rsid w:val="004246FA"/>
    <w:rsid w:val="004249BB"/>
    <w:rsid w:val="00424AEE"/>
    <w:rsid w:val="00424B1F"/>
    <w:rsid w:val="00424DDB"/>
    <w:rsid w:val="0042517B"/>
    <w:rsid w:val="00425319"/>
    <w:rsid w:val="004259EF"/>
    <w:rsid w:val="00425EF8"/>
    <w:rsid w:val="00425F17"/>
    <w:rsid w:val="00426109"/>
    <w:rsid w:val="00426546"/>
    <w:rsid w:val="004265BF"/>
    <w:rsid w:val="00426637"/>
    <w:rsid w:val="00426871"/>
    <w:rsid w:val="00426D0D"/>
    <w:rsid w:val="004271EF"/>
    <w:rsid w:val="00427EA3"/>
    <w:rsid w:val="0043082D"/>
    <w:rsid w:val="004313B8"/>
    <w:rsid w:val="0043177E"/>
    <w:rsid w:val="004317F7"/>
    <w:rsid w:val="00431BA8"/>
    <w:rsid w:val="00432136"/>
    <w:rsid w:val="004325C0"/>
    <w:rsid w:val="004326C8"/>
    <w:rsid w:val="00432FAE"/>
    <w:rsid w:val="004333DF"/>
    <w:rsid w:val="00433B0A"/>
    <w:rsid w:val="004340A2"/>
    <w:rsid w:val="0043441D"/>
    <w:rsid w:val="004345A8"/>
    <w:rsid w:val="00434833"/>
    <w:rsid w:val="00434DDC"/>
    <w:rsid w:val="00435419"/>
    <w:rsid w:val="0043547E"/>
    <w:rsid w:val="00435B1F"/>
    <w:rsid w:val="00435C46"/>
    <w:rsid w:val="00435D30"/>
    <w:rsid w:val="00435FC9"/>
    <w:rsid w:val="00436668"/>
    <w:rsid w:val="004367E0"/>
    <w:rsid w:val="00436E0F"/>
    <w:rsid w:val="004372C8"/>
    <w:rsid w:val="004373FA"/>
    <w:rsid w:val="00440C4C"/>
    <w:rsid w:val="00440FE0"/>
    <w:rsid w:val="00441317"/>
    <w:rsid w:val="0044136E"/>
    <w:rsid w:val="0044150B"/>
    <w:rsid w:val="00441541"/>
    <w:rsid w:val="004420F1"/>
    <w:rsid w:val="004429BC"/>
    <w:rsid w:val="00442C9D"/>
    <w:rsid w:val="00442E44"/>
    <w:rsid w:val="00442EB5"/>
    <w:rsid w:val="0044325D"/>
    <w:rsid w:val="004442C7"/>
    <w:rsid w:val="004442F6"/>
    <w:rsid w:val="00444703"/>
    <w:rsid w:val="004456D2"/>
    <w:rsid w:val="00445768"/>
    <w:rsid w:val="004468AA"/>
    <w:rsid w:val="00446D24"/>
    <w:rsid w:val="00446F31"/>
    <w:rsid w:val="00446F8A"/>
    <w:rsid w:val="0044717D"/>
    <w:rsid w:val="00447181"/>
    <w:rsid w:val="00447493"/>
    <w:rsid w:val="00447653"/>
    <w:rsid w:val="00447A44"/>
    <w:rsid w:val="00447D73"/>
    <w:rsid w:val="00450478"/>
    <w:rsid w:val="004504A6"/>
    <w:rsid w:val="0045065D"/>
    <w:rsid w:val="0045073B"/>
    <w:rsid w:val="00450803"/>
    <w:rsid w:val="00450FC6"/>
    <w:rsid w:val="00451324"/>
    <w:rsid w:val="004513CB"/>
    <w:rsid w:val="00451467"/>
    <w:rsid w:val="0045186A"/>
    <w:rsid w:val="00451A38"/>
    <w:rsid w:val="00453D7F"/>
    <w:rsid w:val="00454A71"/>
    <w:rsid w:val="0045503E"/>
    <w:rsid w:val="004552A5"/>
    <w:rsid w:val="0045541F"/>
    <w:rsid w:val="00455681"/>
    <w:rsid w:val="004559D1"/>
    <w:rsid w:val="00455B24"/>
    <w:rsid w:val="00456BE6"/>
    <w:rsid w:val="00456CA7"/>
    <w:rsid w:val="00456DC4"/>
    <w:rsid w:val="00457117"/>
    <w:rsid w:val="00457767"/>
    <w:rsid w:val="00457E51"/>
    <w:rsid w:val="00457F84"/>
    <w:rsid w:val="004609B2"/>
    <w:rsid w:val="00460B30"/>
    <w:rsid w:val="00460F9D"/>
    <w:rsid w:val="00461167"/>
    <w:rsid w:val="004613D4"/>
    <w:rsid w:val="004618F8"/>
    <w:rsid w:val="00461F79"/>
    <w:rsid w:val="004620FD"/>
    <w:rsid w:val="0046215B"/>
    <w:rsid w:val="004621EE"/>
    <w:rsid w:val="0046226D"/>
    <w:rsid w:val="00462939"/>
    <w:rsid w:val="00462A15"/>
    <w:rsid w:val="00463162"/>
    <w:rsid w:val="00463259"/>
    <w:rsid w:val="004639A7"/>
    <w:rsid w:val="00465131"/>
    <w:rsid w:val="00465346"/>
    <w:rsid w:val="0046599F"/>
    <w:rsid w:val="004660B6"/>
    <w:rsid w:val="004666F4"/>
    <w:rsid w:val="00466B57"/>
    <w:rsid w:val="00466C17"/>
    <w:rsid w:val="0046787E"/>
    <w:rsid w:val="004679AB"/>
    <w:rsid w:val="0047042A"/>
    <w:rsid w:val="00470538"/>
    <w:rsid w:val="0047072B"/>
    <w:rsid w:val="00470888"/>
    <w:rsid w:val="004709C1"/>
    <w:rsid w:val="00470E62"/>
    <w:rsid w:val="004710FA"/>
    <w:rsid w:val="004712FD"/>
    <w:rsid w:val="00471305"/>
    <w:rsid w:val="00471D2C"/>
    <w:rsid w:val="00472651"/>
    <w:rsid w:val="00472861"/>
    <w:rsid w:val="00472E83"/>
    <w:rsid w:val="00472ECB"/>
    <w:rsid w:val="00473FB3"/>
    <w:rsid w:val="0047424E"/>
    <w:rsid w:val="004744A6"/>
    <w:rsid w:val="00474E08"/>
    <w:rsid w:val="00474F2D"/>
    <w:rsid w:val="00475018"/>
    <w:rsid w:val="004758B0"/>
    <w:rsid w:val="00475D0C"/>
    <w:rsid w:val="004765DB"/>
    <w:rsid w:val="00476BDD"/>
    <w:rsid w:val="0047752D"/>
    <w:rsid w:val="004775A1"/>
    <w:rsid w:val="00477B18"/>
    <w:rsid w:val="0048083E"/>
    <w:rsid w:val="00480DD2"/>
    <w:rsid w:val="004817C9"/>
    <w:rsid w:val="00482252"/>
    <w:rsid w:val="00483D64"/>
    <w:rsid w:val="004844AE"/>
    <w:rsid w:val="004845EB"/>
    <w:rsid w:val="004846A1"/>
    <w:rsid w:val="00484ACD"/>
    <w:rsid w:val="00484DDD"/>
    <w:rsid w:val="00484EB4"/>
    <w:rsid w:val="00484EE7"/>
    <w:rsid w:val="004850A7"/>
    <w:rsid w:val="00485CD7"/>
    <w:rsid w:val="00485D83"/>
    <w:rsid w:val="00485D90"/>
    <w:rsid w:val="00485DB6"/>
    <w:rsid w:val="00485F53"/>
    <w:rsid w:val="004867EF"/>
    <w:rsid w:val="00486BDC"/>
    <w:rsid w:val="00486DBC"/>
    <w:rsid w:val="00486E52"/>
    <w:rsid w:val="00487237"/>
    <w:rsid w:val="00490748"/>
    <w:rsid w:val="0049114F"/>
    <w:rsid w:val="00491275"/>
    <w:rsid w:val="00492B5F"/>
    <w:rsid w:val="00492D24"/>
    <w:rsid w:val="00492EA3"/>
    <w:rsid w:val="00492FEB"/>
    <w:rsid w:val="00493A4F"/>
    <w:rsid w:val="004941A6"/>
    <w:rsid w:val="0049428B"/>
    <w:rsid w:val="004943DA"/>
    <w:rsid w:val="0049444B"/>
    <w:rsid w:val="00494F7C"/>
    <w:rsid w:val="00495177"/>
    <w:rsid w:val="004954C0"/>
    <w:rsid w:val="0049561F"/>
    <w:rsid w:val="00495768"/>
    <w:rsid w:val="00495780"/>
    <w:rsid w:val="00495C28"/>
    <w:rsid w:val="00496523"/>
    <w:rsid w:val="004970F8"/>
    <w:rsid w:val="004971C1"/>
    <w:rsid w:val="004973D7"/>
    <w:rsid w:val="004A09EE"/>
    <w:rsid w:val="004A1258"/>
    <w:rsid w:val="004A13E2"/>
    <w:rsid w:val="004A1757"/>
    <w:rsid w:val="004A1784"/>
    <w:rsid w:val="004A1BAF"/>
    <w:rsid w:val="004A1D15"/>
    <w:rsid w:val="004A25BD"/>
    <w:rsid w:val="004A292D"/>
    <w:rsid w:val="004A2A0F"/>
    <w:rsid w:val="004A34B6"/>
    <w:rsid w:val="004A3B1D"/>
    <w:rsid w:val="004A4222"/>
    <w:rsid w:val="004A47E6"/>
    <w:rsid w:val="004A4A7E"/>
    <w:rsid w:val="004A5295"/>
    <w:rsid w:val="004A5652"/>
    <w:rsid w:val="004A56AC"/>
    <w:rsid w:val="004A5C4E"/>
    <w:rsid w:val="004A6427"/>
    <w:rsid w:val="004A64FA"/>
    <w:rsid w:val="004A688A"/>
    <w:rsid w:val="004A69D3"/>
    <w:rsid w:val="004A6A90"/>
    <w:rsid w:val="004B03BD"/>
    <w:rsid w:val="004B05E3"/>
    <w:rsid w:val="004B0A1D"/>
    <w:rsid w:val="004B13AD"/>
    <w:rsid w:val="004B162D"/>
    <w:rsid w:val="004B1822"/>
    <w:rsid w:val="004B1D94"/>
    <w:rsid w:val="004B246B"/>
    <w:rsid w:val="004B2553"/>
    <w:rsid w:val="004B2D34"/>
    <w:rsid w:val="004B2F8D"/>
    <w:rsid w:val="004B3317"/>
    <w:rsid w:val="004B3341"/>
    <w:rsid w:val="004B3906"/>
    <w:rsid w:val="004B3AFD"/>
    <w:rsid w:val="004B3E89"/>
    <w:rsid w:val="004B4441"/>
    <w:rsid w:val="004B4D3A"/>
    <w:rsid w:val="004B4F0F"/>
    <w:rsid w:val="004B53BC"/>
    <w:rsid w:val="004B5598"/>
    <w:rsid w:val="004B5E00"/>
    <w:rsid w:val="004B612F"/>
    <w:rsid w:val="004B624E"/>
    <w:rsid w:val="004B64B5"/>
    <w:rsid w:val="004B64C3"/>
    <w:rsid w:val="004B6A87"/>
    <w:rsid w:val="004B6F3C"/>
    <w:rsid w:val="004B77E9"/>
    <w:rsid w:val="004B7B11"/>
    <w:rsid w:val="004C0054"/>
    <w:rsid w:val="004C076A"/>
    <w:rsid w:val="004C0C97"/>
    <w:rsid w:val="004C1FE0"/>
    <w:rsid w:val="004C28BA"/>
    <w:rsid w:val="004C3847"/>
    <w:rsid w:val="004C3975"/>
    <w:rsid w:val="004C4202"/>
    <w:rsid w:val="004C426C"/>
    <w:rsid w:val="004C48C4"/>
    <w:rsid w:val="004C4C2B"/>
    <w:rsid w:val="004C51B5"/>
    <w:rsid w:val="004C58C5"/>
    <w:rsid w:val="004C621B"/>
    <w:rsid w:val="004C6559"/>
    <w:rsid w:val="004C6C2D"/>
    <w:rsid w:val="004C6CC2"/>
    <w:rsid w:val="004C77AA"/>
    <w:rsid w:val="004C79DC"/>
    <w:rsid w:val="004D0086"/>
    <w:rsid w:val="004D0890"/>
    <w:rsid w:val="004D1800"/>
    <w:rsid w:val="004D1E82"/>
    <w:rsid w:val="004D254E"/>
    <w:rsid w:val="004D2E59"/>
    <w:rsid w:val="004D38CF"/>
    <w:rsid w:val="004D4018"/>
    <w:rsid w:val="004D4136"/>
    <w:rsid w:val="004D4347"/>
    <w:rsid w:val="004D43D3"/>
    <w:rsid w:val="004D532A"/>
    <w:rsid w:val="004D5538"/>
    <w:rsid w:val="004D55E0"/>
    <w:rsid w:val="004D5701"/>
    <w:rsid w:val="004D5CAA"/>
    <w:rsid w:val="004D65FB"/>
    <w:rsid w:val="004D7B19"/>
    <w:rsid w:val="004D7F07"/>
    <w:rsid w:val="004E0466"/>
    <w:rsid w:val="004E0AD6"/>
    <w:rsid w:val="004E0CE1"/>
    <w:rsid w:val="004E0D92"/>
    <w:rsid w:val="004E0E86"/>
    <w:rsid w:val="004E0F59"/>
    <w:rsid w:val="004E15AE"/>
    <w:rsid w:val="004E1B9E"/>
    <w:rsid w:val="004E1F28"/>
    <w:rsid w:val="004E1F36"/>
    <w:rsid w:val="004E269D"/>
    <w:rsid w:val="004E2D3E"/>
    <w:rsid w:val="004E2DD9"/>
    <w:rsid w:val="004E2F91"/>
    <w:rsid w:val="004E3193"/>
    <w:rsid w:val="004E388D"/>
    <w:rsid w:val="004E3D6D"/>
    <w:rsid w:val="004E3DB8"/>
    <w:rsid w:val="004E404C"/>
    <w:rsid w:val="004E437A"/>
    <w:rsid w:val="004E44E2"/>
    <w:rsid w:val="004E4A3D"/>
    <w:rsid w:val="004E5846"/>
    <w:rsid w:val="004E600D"/>
    <w:rsid w:val="004E638D"/>
    <w:rsid w:val="004E66C3"/>
    <w:rsid w:val="004E6818"/>
    <w:rsid w:val="004E699F"/>
    <w:rsid w:val="004E6AE5"/>
    <w:rsid w:val="004E6F76"/>
    <w:rsid w:val="004E72B1"/>
    <w:rsid w:val="004E7FC8"/>
    <w:rsid w:val="004F045B"/>
    <w:rsid w:val="004F1957"/>
    <w:rsid w:val="004F1975"/>
    <w:rsid w:val="004F1AB7"/>
    <w:rsid w:val="004F1BD3"/>
    <w:rsid w:val="004F1CCF"/>
    <w:rsid w:val="004F207C"/>
    <w:rsid w:val="004F22D4"/>
    <w:rsid w:val="004F2842"/>
    <w:rsid w:val="004F2CF9"/>
    <w:rsid w:val="004F35BF"/>
    <w:rsid w:val="004F3617"/>
    <w:rsid w:val="004F3700"/>
    <w:rsid w:val="004F3AAE"/>
    <w:rsid w:val="004F3F1C"/>
    <w:rsid w:val="004F41DF"/>
    <w:rsid w:val="004F48DF"/>
    <w:rsid w:val="004F498A"/>
    <w:rsid w:val="004F49CB"/>
    <w:rsid w:val="004F4C45"/>
    <w:rsid w:val="004F4CA9"/>
    <w:rsid w:val="004F4FB2"/>
    <w:rsid w:val="004F571C"/>
    <w:rsid w:val="004F58B7"/>
    <w:rsid w:val="004F5BED"/>
    <w:rsid w:val="004F6471"/>
    <w:rsid w:val="004F6925"/>
    <w:rsid w:val="004F6E09"/>
    <w:rsid w:val="004F7060"/>
    <w:rsid w:val="004F738D"/>
    <w:rsid w:val="004F7480"/>
    <w:rsid w:val="004F749F"/>
    <w:rsid w:val="004F7D76"/>
    <w:rsid w:val="00500C1E"/>
    <w:rsid w:val="00500C4F"/>
    <w:rsid w:val="005013A1"/>
    <w:rsid w:val="0050154D"/>
    <w:rsid w:val="00501801"/>
    <w:rsid w:val="00501BD6"/>
    <w:rsid w:val="00502071"/>
    <w:rsid w:val="00502AF8"/>
    <w:rsid w:val="00502D5F"/>
    <w:rsid w:val="00502FCA"/>
    <w:rsid w:val="005038C4"/>
    <w:rsid w:val="00503ACE"/>
    <w:rsid w:val="00503F3D"/>
    <w:rsid w:val="00504446"/>
    <w:rsid w:val="00505443"/>
    <w:rsid w:val="005054DF"/>
    <w:rsid w:val="0050581D"/>
    <w:rsid w:val="005065A2"/>
    <w:rsid w:val="0050686D"/>
    <w:rsid w:val="00507445"/>
    <w:rsid w:val="00507D30"/>
    <w:rsid w:val="0051025A"/>
    <w:rsid w:val="005107DC"/>
    <w:rsid w:val="00510882"/>
    <w:rsid w:val="00510A73"/>
    <w:rsid w:val="00510DB6"/>
    <w:rsid w:val="00510ED8"/>
    <w:rsid w:val="005111BE"/>
    <w:rsid w:val="00511675"/>
    <w:rsid w:val="00511706"/>
    <w:rsid w:val="00511827"/>
    <w:rsid w:val="0051208C"/>
    <w:rsid w:val="00513B13"/>
    <w:rsid w:val="00513C69"/>
    <w:rsid w:val="00513E84"/>
    <w:rsid w:val="005141B7"/>
    <w:rsid w:val="005142D9"/>
    <w:rsid w:val="00514A47"/>
    <w:rsid w:val="00514C8C"/>
    <w:rsid w:val="00514CA3"/>
    <w:rsid w:val="0051551E"/>
    <w:rsid w:val="00515C5C"/>
    <w:rsid w:val="00516356"/>
    <w:rsid w:val="00516DE9"/>
    <w:rsid w:val="00517654"/>
    <w:rsid w:val="0051777E"/>
    <w:rsid w:val="00517980"/>
    <w:rsid w:val="00517B2E"/>
    <w:rsid w:val="00517F5E"/>
    <w:rsid w:val="005211E8"/>
    <w:rsid w:val="0052130D"/>
    <w:rsid w:val="005215B5"/>
    <w:rsid w:val="00521642"/>
    <w:rsid w:val="00521697"/>
    <w:rsid w:val="00521870"/>
    <w:rsid w:val="005218A8"/>
    <w:rsid w:val="005218C0"/>
    <w:rsid w:val="00522A9F"/>
    <w:rsid w:val="00522E34"/>
    <w:rsid w:val="00522F9C"/>
    <w:rsid w:val="00523248"/>
    <w:rsid w:val="005232CB"/>
    <w:rsid w:val="00524056"/>
    <w:rsid w:val="00524192"/>
    <w:rsid w:val="005248BE"/>
    <w:rsid w:val="00525055"/>
    <w:rsid w:val="00525909"/>
    <w:rsid w:val="00525A4D"/>
    <w:rsid w:val="00525E02"/>
    <w:rsid w:val="005262EA"/>
    <w:rsid w:val="00526471"/>
    <w:rsid w:val="00526964"/>
    <w:rsid w:val="00526B26"/>
    <w:rsid w:val="0052706E"/>
    <w:rsid w:val="005272D4"/>
    <w:rsid w:val="005276D3"/>
    <w:rsid w:val="00527F9E"/>
    <w:rsid w:val="00530AA1"/>
    <w:rsid w:val="00530DC3"/>
    <w:rsid w:val="00531258"/>
    <w:rsid w:val="00531788"/>
    <w:rsid w:val="00532066"/>
    <w:rsid w:val="00532A8F"/>
    <w:rsid w:val="00532DCB"/>
    <w:rsid w:val="005338BF"/>
    <w:rsid w:val="00533991"/>
    <w:rsid w:val="00533DC5"/>
    <w:rsid w:val="0053439D"/>
    <w:rsid w:val="0053473C"/>
    <w:rsid w:val="005352F0"/>
    <w:rsid w:val="0053539C"/>
    <w:rsid w:val="00535B00"/>
    <w:rsid w:val="00535DD0"/>
    <w:rsid w:val="00536244"/>
    <w:rsid w:val="00536459"/>
    <w:rsid w:val="005366FE"/>
    <w:rsid w:val="005368B9"/>
    <w:rsid w:val="00536B4D"/>
    <w:rsid w:val="005370AD"/>
    <w:rsid w:val="00537F0F"/>
    <w:rsid w:val="0054030A"/>
    <w:rsid w:val="00540D0B"/>
    <w:rsid w:val="00541384"/>
    <w:rsid w:val="005417B3"/>
    <w:rsid w:val="00541E30"/>
    <w:rsid w:val="00542188"/>
    <w:rsid w:val="005421B9"/>
    <w:rsid w:val="005422F0"/>
    <w:rsid w:val="00542968"/>
    <w:rsid w:val="00542D89"/>
    <w:rsid w:val="00542E72"/>
    <w:rsid w:val="00543875"/>
    <w:rsid w:val="00544938"/>
    <w:rsid w:val="00545B2E"/>
    <w:rsid w:val="00545B40"/>
    <w:rsid w:val="00546065"/>
    <w:rsid w:val="00546148"/>
    <w:rsid w:val="005468EB"/>
    <w:rsid w:val="00546A68"/>
    <w:rsid w:val="005471F2"/>
    <w:rsid w:val="00547364"/>
    <w:rsid w:val="00550072"/>
    <w:rsid w:val="0055007F"/>
    <w:rsid w:val="005500DD"/>
    <w:rsid w:val="0055051E"/>
    <w:rsid w:val="005508DA"/>
    <w:rsid w:val="00550A7E"/>
    <w:rsid w:val="00550FB8"/>
    <w:rsid w:val="00551680"/>
    <w:rsid w:val="005517AC"/>
    <w:rsid w:val="00551CE0"/>
    <w:rsid w:val="00551DA5"/>
    <w:rsid w:val="0055217B"/>
    <w:rsid w:val="00552403"/>
    <w:rsid w:val="005525F2"/>
    <w:rsid w:val="005529C4"/>
    <w:rsid w:val="00553324"/>
    <w:rsid w:val="005534AF"/>
    <w:rsid w:val="00553623"/>
    <w:rsid w:val="00553CEE"/>
    <w:rsid w:val="00553DCE"/>
    <w:rsid w:val="00554189"/>
    <w:rsid w:val="005541D1"/>
    <w:rsid w:val="00554698"/>
    <w:rsid w:val="005547ED"/>
    <w:rsid w:val="00554A20"/>
    <w:rsid w:val="005557BD"/>
    <w:rsid w:val="00555DE5"/>
    <w:rsid w:val="00556C24"/>
    <w:rsid w:val="00556CBD"/>
    <w:rsid w:val="00557650"/>
    <w:rsid w:val="0055773F"/>
    <w:rsid w:val="005577A0"/>
    <w:rsid w:val="00557EC2"/>
    <w:rsid w:val="00557F01"/>
    <w:rsid w:val="00560206"/>
    <w:rsid w:val="00560832"/>
    <w:rsid w:val="00560E4B"/>
    <w:rsid w:val="005612AC"/>
    <w:rsid w:val="00561327"/>
    <w:rsid w:val="0056140F"/>
    <w:rsid w:val="00561519"/>
    <w:rsid w:val="005616F4"/>
    <w:rsid w:val="00561C20"/>
    <w:rsid w:val="0056233B"/>
    <w:rsid w:val="00562430"/>
    <w:rsid w:val="00562620"/>
    <w:rsid w:val="00562D1B"/>
    <w:rsid w:val="005633F2"/>
    <w:rsid w:val="00563B29"/>
    <w:rsid w:val="00563EA8"/>
    <w:rsid w:val="00564297"/>
    <w:rsid w:val="00564482"/>
    <w:rsid w:val="0056472E"/>
    <w:rsid w:val="005647C5"/>
    <w:rsid w:val="00564CC1"/>
    <w:rsid w:val="005651FF"/>
    <w:rsid w:val="00565C9B"/>
    <w:rsid w:val="00565F36"/>
    <w:rsid w:val="005664D4"/>
    <w:rsid w:val="0056653C"/>
    <w:rsid w:val="0056673E"/>
    <w:rsid w:val="005669E6"/>
    <w:rsid w:val="005671E6"/>
    <w:rsid w:val="0056758E"/>
    <w:rsid w:val="005679C0"/>
    <w:rsid w:val="005700D5"/>
    <w:rsid w:val="00570440"/>
    <w:rsid w:val="00570566"/>
    <w:rsid w:val="005709D4"/>
    <w:rsid w:val="00570A5F"/>
    <w:rsid w:val="00570D1B"/>
    <w:rsid w:val="005711C6"/>
    <w:rsid w:val="00571293"/>
    <w:rsid w:val="005712CE"/>
    <w:rsid w:val="0057185F"/>
    <w:rsid w:val="00571B0C"/>
    <w:rsid w:val="00571BA4"/>
    <w:rsid w:val="00571DF9"/>
    <w:rsid w:val="00571FEE"/>
    <w:rsid w:val="00572542"/>
    <w:rsid w:val="005727CE"/>
    <w:rsid w:val="00572E8F"/>
    <w:rsid w:val="00573103"/>
    <w:rsid w:val="0057317E"/>
    <w:rsid w:val="00573868"/>
    <w:rsid w:val="005738DB"/>
    <w:rsid w:val="00573C18"/>
    <w:rsid w:val="00573F27"/>
    <w:rsid w:val="00574044"/>
    <w:rsid w:val="00574458"/>
    <w:rsid w:val="005747C5"/>
    <w:rsid w:val="005748C8"/>
    <w:rsid w:val="00575788"/>
    <w:rsid w:val="00575A40"/>
    <w:rsid w:val="00575AD0"/>
    <w:rsid w:val="00575D38"/>
    <w:rsid w:val="00575F50"/>
    <w:rsid w:val="00576136"/>
    <w:rsid w:val="00576621"/>
    <w:rsid w:val="0057691A"/>
    <w:rsid w:val="005769FC"/>
    <w:rsid w:val="00576EBD"/>
    <w:rsid w:val="00580879"/>
    <w:rsid w:val="005808D6"/>
    <w:rsid w:val="00580B28"/>
    <w:rsid w:val="00580F81"/>
    <w:rsid w:val="00581592"/>
    <w:rsid w:val="00581714"/>
    <w:rsid w:val="00581841"/>
    <w:rsid w:val="005818BC"/>
    <w:rsid w:val="00581AC8"/>
    <w:rsid w:val="00581E9D"/>
    <w:rsid w:val="005823A5"/>
    <w:rsid w:val="00582BAE"/>
    <w:rsid w:val="00582CD7"/>
    <w:rsid w:val="00582F6E"/>
    <w:rsid w:val="005830CC"/>
    <w:rsid w:val="0058370A"/>
    <w:rsid w:val="00583A84"/>
    <w:rsid w:val="00584257"/>
    <w:rsid w:val="0058425D"/>
    <w:rsid w:val="005842A9"/>
    <w:rsid w:val="0058443E"/>
    <w:rsid w:val="005849B8"/>
    <w:rsid w:val="00584EFE"/>
    <w:rsid w:val="005850C4"/>
    <w:rsid w:val="00585836"/>
    <w:rsid w:val="00585979"/>
    <w:rsid w:val="00585C84"/>
    <w:rsid w:val="00586033"/>
    <w:rsid w:val="00586200"/>
    <w:rsid w:val="005862CA"/>
    <w:rsid w:val="005864C9"/>
    <w:rsid w:val="00586D9B"/>
    <w:rsid w:val="00586E23"/>
    <w:rsid w:val="00586F70"/>
    <w:rsid w:val="0058722B"/>
    <w:rsid w:val="00587523"/>
    <w:rsid w:val="005875DC"/>
    <w:rsid w:val="00587BE5"/>
    <w:rsid w:val="0059059D"/>
    <w:rsid w:val="00591190"/>
    <w:rsid w:val="005911A0"/>
    <w:rsid w:val="00591231"/>
    <w:rsid w:val="0059126D"/>
    <w:rsid w:val="00591568"/>
    <w:rsid w:val="00592378"/>
    <w:rsid w:val="0059240C"/>
    <w:rsid w:val="00592B94"/>
    <w:rsid w:val="00592BFF"/>
    <w:rsid w:val="00593504"/>
    <w:rsid w:val="00594D50"/>
    <w:rsid w:val="005951DE"/>
    <w:rsid w:val="0059597F"/>
    <w:rsid w:val="00595A47"/>
    <w:rsid w:val="00595CB7"/>
    <w:rsid w:val="00595E7E"/>
    <w:rsid w:val="00595F5F"/>
    <w:rsid w:val="0059637F"/>
    <w:rsid w:val="00596678"/>
    <w:rsid w:val="00596BB7"/>
    <w:rsid w:val="005974F8"/>
    <w:rsid w:val="00597516"/>
    <w:rsid w:val="0059779A"/>
    <w:rsid w:val="005A0167"/>
    <w:rsid w:val="005A0BE5"/>
    <w:rsid w:val="005A0D62"/>
    <w:rsid w:val="005A1A08"/>
    <w:rsid w:val="005A1F06"/>
    <w:rsid w:val="005A2576"/>
    <w:rsid w:val="005A275D"/>
    <w:rsid w:val="005A2C84"/>
    <w:rsid w:val="005A3256"/>
    <w:rsid w:val="005A3782"/>
    <w:rsid w:val="005A3983"/>
    <w:rsid w:val="005A42D1"/>
    <w:rsid w:val="005A4721"/>
    <w:rsid w:val="005A4AED"/>
    <w:rsid w:val="005A4B01"/>
    <w:rsid w:val="005A549F"/>
    <w:rsid w:val="005A6170"/>
    <w:rsid w:val="005A6407"/>
    <w:rsid w:val="005A661C"/>
    <w:rsid w:val="005A6B08"/>
    <w:rsid w:val="005A6D43"/>
    <w:rsid w:val="005A7475"/>
    <w:rsid w:val="005A7810"/>
    <w:rsid w:val="005A78A4"/>
    <w:rsid w:val="005B00C2"/>
    <w:rsid w:val="005B0362"/>
    <w:rsid w:val="005B067A"/>
    <w:rsid w:val="005B0D8A"/>
    <w:rsid w:val="005B1373"/>
    <w:rsid w:val="005B1440"/>
    <w:rsid w:val="005B1567"/>
    <w:rsid w:val="005B1BF1"/>
    <w:rsid w:val="005B2035"/>
    <w:rsid w:val="005B20C0"/>
    <w:rsid w:val="005B2B7C"/>
    <w:rsid w:val="005B2F16"/>
    <w:rsid w:val="005B3231"/>
    <w:rsid w:val="005B3440"/>
    <w:rsid w:val="005B3558"/>
    <w:rsid w:val="005B3BC4"/>
    <w:rsid w:val="005B4386"/>
    <w:rsid w:val="005B43D8"/>
    <w:rsid w:val="005B4A78"/>
    <w:rsid w:val="005B4B57"/>
    <w:rsid w:val="005B4B6C"/>
    <w:rsid w:val="005B4E50"/>
    <w:rsid w:val="005B57F0"/>
    <w:rsid w:val="005B650F"/>
    <w:rsid w:val="005B674D"/>
    <w:rsid w:val="005B698C"/>
    <w:rsid w:val="005B6C5D"/>
    <w:rsid w:val="005B6E6C"/>
    <w:rsid w:val="005B7226"/>
    <w:rsid w:val="005B7C9D"/>
    <w:rsid w:val="005C0405"/>
    <w:rsid w:val="005C0611"/>
    <w:rsid w:val="005C0873"/>
    <w:rsid w:val="005C0910"/>
    <w:rsid w:val="005C0B55"/>
    <w:rsid w:val="005C0E6D"/>
    <w:rsid w:val="005C123B"/>
    <w:rsid w:val="005C1433"/>
    <w:rsid w:val="005C14A4"/>
    <w:rsid w:val="005C2DCF"/>
    <w:rsid w:val="005C3755"/>
    <w:rsid w:val="005C385F"/>
    <w:rsid w:val="005C3A85"/>
    <w:rsid w:val="005C3C7D"/>
    <w:rsid w:val="005C408A"/>
    <w:rsid w:val="005C4139"/>
    <w:rsid w:val="005C42AA"/>
    <w:rsid w:val="005C4683"/>
    <w:rsid w:val="005C4FC8"/>
    <w:rsid w:val="005C553C"/>
    <w:rsid w:val="005C57CA"/>
    <w:rsid w:val="005C57DE"/>
    <w:rsid w:val="005C5A70"/>
    <w:rsid w:val="005C5E56"/>
    <w:rsid w:val="005C6323"/>
    <w:rsid w:val="005C6600"/>
    <w:rsid w:val="005C6D94"/>
    <w:rsid w:val="005C6DB6"/>
    <w:rsid w:val="005C6DE9"/>
    <w:rsid w:val="005C783C"/>
    <w:rsid w:val="005C7F78"/>
    <w:rsid w:val="005D0758"/>
    <w:rsid w:val="005D0792"/>
    <w:rsid w:val="005D0A13"/>
    <w:rsid w:val="005D1437"/>
    <w:rsid w:val="005D14E8"/>
    <w:rsid w:val="005D1668"/>
    <w:rsid w:val="005D1CA5"/>
    <w:rsid w:val="005D2244"/>
    <w:rsid w:val="005D2D59"/>
    <w:rsid w:val="005D3765"/>
    <w:rsid w:val="005D38CD"/>
    <w:rsid w:val="005D496A"/>
    <w:rsid w:val="005D4B63"/>
    <w:rsid w:val="005D4DAE"/>
    <w:rsid w:val="005D52FE"/>
    <w:rsid w:val="005D556D"/>
    <w:rsid w:val="005D562F"/>
    <w:rsid w:val="005D5FBA"/>
    <w:rsid w:val="005D6043"/>
    <w:rsid w:val="005D64E9"/>
    <w:rsid w:val="005D65A8"/>
    <w:rsid w:val="005D672F"/>
    <w:rsid w:val="005D67F2"/>
    <w:rsid w:val="005D6879"/>
    <w:rsid w:val="005D74D0"/>
    <w:rsid w:val="005D7FE7"/>
    <w:rsid w:val="005E02D9"/>
    <w:rsid w:val="005E069F"/>
    <w:rsid w:val="005E0C01"/>
    <w:rsid w:val="005E0D49"/>
    <w:rsid w:val="005E1816"/>
    <w:rsid w:val="005E18BF"/>
    <w:rsid w:val="005E1A3A"/>
    <w:rsid w:val="005E203E"/>
    <w:rsid w:val="005E22A3"/>
    <w:rsid w:val="005E22F8"/>
    <w:rsid w:val="005E24F5"/>
    <w:rsid w:val="005E2AC9"/>
    <w:rsid w:val="005E2B1F"/>
    <w:rsid w:val="005E2FDB"/>
    <w:rsid w:val="005E30DE"/>
    <w:rsid w:val="005E320A"/>
    <w:rsid w:val="005E34C2"/>
    <w:rsid w:val="005E3D99"/>
    <w:rsid w:val="005E3DE6"/>
    <w:rsid w:val="005E4203"/>
    <w:rsid w:val="005E43CC"/>
    <w:rsid w:val="005E4911"/>
    <w:rsid w:val="005E4C43"/>
    <w:rsid w:val="005E4F61"/>
    <w:rsid w:val="005E51B0"/>
    <w:rsid w:val="005E5213"/>
    <w:rsid w:val="005E54B5"/>
    <w:rsid w:val="005E5655"/>
    <w:rsid w:val="005E5BA6"/>
    <w:rsid w:val="005E5D8E"/>
    <w:rsid w:val="005E6118"/>
    <w:rsid w:val="005E676F"/>
    <w:rsid w:val="005E6FB0"/>
    <w:rsid w:val="005E723B"/>
    <w:rsid w:val="005E78DC"/>
    <w:rsid w:val="005E7DED"/>
    <w:rsid w:val="005F01B5"/>
    <w:rsid w:val="005F0760"/>
    <w:rsid w:val="005F07E7"/>
    <w:rsid w:val="005F0C75"/>
    <w:rsid w:val="005F1717"/>
    <w:rsid w:val="005F1956"/>
    <w:rsid w:val="005F1B6C"/>
    <w:rsid w:val="005F1FFD"/>
    <w:rsid w:val="005F2989"/>
    <w:rsid w:val="005F3044"/>
    <w:rsid w:val="005F3581"/>
    <w:rsid w:val="005F388D"/>
    <w:rsid w:val="005F3AAC"/>
    <w:rsid w:val="005F3ADC"/>
    <w:rsid w:val="005F3BE4"/>
    <w:rsid w:val="005F415B"/>
    <w:rsid w:val="005F4222"/>
    <w:rsid w:val="005F4416"/>
    <w:rsid w:val="005F462D"/>
    <w:rsid w:val="005F47DA"/>
    <w:rsid w:val="005F49E7"/>
    <w:rsid w:val="005F4BC2"/>
    <w:rsid w:val="005F4BF8"/>
    <w:rsid w:val="005F4C54"/>
    <w:rsid w:val="005F4C87"/>
    <w:rsid w:val="005F50F7"/>
    <w:rsid w:val="005F552D"/>
    <w:rsid w:val="005F57E0"/>
    <w:rsid w:val="005F59D2"/>
    <w:rsid w:val="005F5FB0"/>
    <w:rsid w:val="005F6CCC"/>
    <w:rsid w:val="005F7106"/>
    <w:rsid w:val="005F7405"/>
    <w:rsid w:val="005F755E"/>
    <w:rsid w:val="005F7679"/>
    <w:rsid w:val="005F78E8"/>
    <w:rsid w:val="005F7D42"/>
    <w:rsid w:val="005F7EAE"/>
    <w:rsid w:val="0060002A"/>
    <w:rsid w:val="00600135"/>
    <w:rsid w:val="00601198"/>
    <w:rsid w:val="0060135A"/>
    <w:rsid w:val="00601750"/>
    <w:rsid w:val="00601E64"/>
    <w:rsid w:val="00602134"/>
    <w:rsid w:val="00602378"/>
    <w:rsid w:val="00602683"/>
    <w:rsid w:val="0060306A"/>
    <w:rsid w:val="0060344B"/>
    <w:rsid w:val="00603722"/>
    <w:rsid w:val="00604771"/>
    <w:rsid w:val="00604925"/>
    <w:rsid w:val="00604B6C"/>
    <w:rsid w:val="00605688"/>
    <w:rsid w:val="00605F7C"/>
    <w:rsid w:val="006061DC"/>
    <w:rsid w:val="00606305"/>
    <w:rsid w:val="006066B7"/>
    <w:rsid w:val="00606CB2"/>
    <w:rsid w:val="0060704B"/>
    <w:rsid w:val="006071EE"/>
    <w:rsid w:val="006079F2"/>
    <w:rsid w:val="00607CAE"/>
    <w:rsid w:val="00610071"/>
    <w:rsid w:val="006101ED"/>
    <w:rsid w:val="0061038A"/>
    <w:rsid w:val="006107F4"/>
    <w:rsid w:val="00610AF6"/>
    <w:rsid w:val="00610B2D"/>
    <w:rsid w:val="006110AF"/>
    <w:rsid w:val="0061147D"/>
    <w:rsid w:val="006118AA"/>
    <w:rsid w:val="00611EFF"/>
    <w:rsid w:val="00612081"/>
    <w:rsid w:val="006120AA"/>
    <w:rsid w:val="006134B8"/>
    <w:rsid w:val="0061358A"/>
    <w:rsid w:val="0061469B"/>
    <w:rsid w:val="00615276"/>
    <w:rsid w:val="006153A6"/>
    <w:rsid w:val="00615A60"/>
    <w:rsid w:val="00615ACD"/>
    <w:rsid w:val="00616313"/>
    <w:rsid w:val="006163AF"/>
    <w:rsid w:val="006167E7"/>
    <w:rsid w:val="00616D99"/>
    <w:rsid w:val="00616E06"/>
    <w:rsid w:val="006173CF"/>
    <w:rsid w:val="006175FC"/>
    <w:rsid w:val="00617A88"/>
    <w:rsid w:val="006200A3"/>
    <w:rsid w:val="00620F92"/>
    <w:rsid w:val="00622460"/>
    <w:rsid w:val="0062274C"/>
    <w:rsid w:val="0062278E"/>
    <w:rsid w:val="00622BA0"/>
    <w:rsid w:val="00623322"/>
    <w:rsid w:val="00623BA3"/>
    <w:rsid w:val="00623BFD"/>
    <w:rsid w:val="00623F2D"/>
    <w:rsid w:val="006249F5"/>
    <w:rsid w:val="00624A05"/>
    <w:rsid w:val="00624A2B"/>
    <w:rsid w:val="006252FD"/>
    <w:rsid w:val="006253A1"/>
    <w:rsid w:val="006258B9"/>
    <w:rsid w:val="00625E9D"/>
    <w:rsid w:val="00626830"/>
    <w:rsid w:val="006276E5"/>
    <w:rsid w:val="00627C58"/>
    <w:rsid w:val="00627CF0"/>
    <w:rsid w:val="006302C6"/>
    <w:rsid w:val="006303C6"/>
    <w:rsid w:val="00630A65"/>
    <w:rsid w:val="00630DAB"/>
    <w:rsid w:val="00631099"/>
    <w:rsid w:val="0063197B"/>
    <w:rsid w:val="00631A50"/>
    <w:rsid w:val="00631B2E"/>
    <w:rsid w:val="00631C22"/>
    <w:rsid w:val="006323E6"/>
    <w:rsid w:val="00632534"/>
    <w:rsid w:val="00632549"/>
    <w:rsid w:val="00632658"/>
    <w:rsid w:val="00632B5B"/>
    <w:rsid w:val="00632EFB"/>
    <w:rsid w:val="00633057"/>
    <w:rsid w:val="006336A3"/>
    <w:rsid w:val="00633A88"/>
    <w:rsid w:val="00633F45"/>
    <w:rsid w:val="00633FEF"/>
    <w:rsid w:val="00634130"/>
    <w:rsid w:val="006341E2"/>
    <w:rsid w:val="00634593"/>
    <w:rsid w:val="00634C87"/>
    <w:rsid w:val="00634D49"/>
    <w:rsid w:val="00635570"/>
    <w:rsid w:val="00635B03"/>
    <w:rsid w:val="00635F64"/>
    <w:rsid w:val="00635F81"/>
    <w:rsid w:val="00636A45"/>
    <w:rsid w:val="00636CFB"/>
    <w:rsid w:val="00636DDF"/>
    <w:rsid w:val="00637DD1"/>
    <w:rsid w:val="00637EB7"/>
    <w:rsid w:val="00640D7F"/>
    <w:rsid w:val="0064102E"/>
    <w:rsid w:val="0064121A"/>
    <w:rsid w:val="00641895"/>
    <w:rsid w:val="006420CC"/>
    <w:rsid w:val="00642223"/>
    <w:rsid w:val="00642C48"/>
    <w:rsid w:val="00643D56"/>
    <w:rsid w:val="00643D9F"/>
    <w:rsid w:val="006445CC"/>
    <w:rsid w:val="00644BE7"/>
    <w:rsid w:val="006451A1"/>
    <w:rsid w:val="006451B1"/>
    <w:rsid w:val="00645807"/>
    <w:rsid w:val="00645818"/>
    <w:rsid w:val="00645B3A"/>
    <w:rsid w:val="00645BBB"/>
    <w:rsid w:val="00645C3B"/>
    <w:rsid w:val="00645DF9"/>
    <w:rsid w:val="006460C0"/>
    <w:rsid w:val="006460CC"/>
    <w:rsid w:val="006471B7"/>
    <w:rsid w:val="0064787B"/>
    <w:rsid w:val="00647E53"/>
    <w:rsid w:val="0065040E"/>
    <w:rsid w:val="00650638"/>
    <w:rsid w:val="00650DE4"/>
    <w:rsid w:val="00651521"/>
    <w:rsid w:val="00651DAB"/>
    <w:rsid w:val="00652024"/>
    <w:rsid w:val="00652079"/>
    <w:rsid w:val="00652235"/>
    <w:rsid w:val="00652734"/>
    <w:rsid w:val="00652B10"/>
    <w:rsid w:val="00652C42"/>
    <w:rsid w:val="006530D7"/>
    <w:rsid w:val="00653CDE"/>
    <w:rsid w:val="00653F39"/>
    <w:rsid w:val="006540E7"/>
    <w:rsid w:val="00654325"/>
    <w:rsid w:val="00655CE6"/>
    <w:rsid w:val="00656464"/>
    <w:rsid w:val="0065664F"/>
    <w:rsid w:val="0065665D"/>
    <w:rsid w:val="00656C0B"/>
    <w:rsid w:val="006570F8"/>
    <w:rsid w:val="00657352"/>
    <w:rsid w:val="00657E43"/>
    <w:rsid w:val="0066069B"/>
    <w:rsid w:val="00660907"/>
    <w:rsid w:val="006609DE"/>
    <w:rsid w:val="00660C1C"/>
    <w:rsid w:val="00660C3E"/>
    <w:rsid w:val="00660D02"/>
    <w:rsid w:val="006610F2"/>
    <w:rsid w:val="006612B6"/>
    <w:rsid w:val="0066169F"/>
    <w:rsid w:val="00661AD2"/>
    <w:rsid w:val="00662129"/>
    <w:rsid w:val="00662397"/>
    <w:rsid w:val="0066254C"/>
    <w:rsid w:val="00662826"/>
    <w:rsid w:val="0066288A"/>
    <w:rsid w:val="00662BC5"/>
    <w:rsid w:val="00662D32"/>
    <w:rsid w:val="00662EC1"/>
    <w:rsid w:val="006631F7"/>
    <w:rsid w:val="0066327A"/>
    <w:rsid w:val="006637D3"/>
    <w:rsid w:val="0066427A"/>
    <w:rsid w:val="00664A77"/>
    <w:rsid w:val="00664CD9"/>
    <w:rsid w:val="006652B1"/>
    <w:rsid w:val="00665C67"/>
    <w:rsid w:val="00665E9A"/>
    <w:rsid w:val="0066643F"/>
    <w:rsid w:val="0066698D"/>
    <w:rsid w:val="00666B5A"/>
    <w:rsid w:val="0066727B"/>
    <w:rsid w:val="0066747A"/>
    <w:rsid w:val="0066754C"/>
    <w:rsid w:val="00667896"/>
    <w:rsid w:val="00667C1B"/>
    <w:rsid w:val="00667E86"/>
    <w:rsid w:val="00670C71"/>
    <w:rsid w:val="00671A71"/>
    <w:rsid w:val="00671D85"/>
    <w:rsid w:val="00671DB4"/>
    <w:rsid w:val="00671E58"/>
    <w:rsid w:val="00672180"/>
    <w:rsid w:val="00672DCA"/>
    <w:rsid w:val="0067302C"/>
    <w:rsid w:val="006737EA"/>
    <w:rsid w:val="00674066"/>
    <w:rsid w:val="00674348"/>
    <w:rsid w:val="006748CA"/>
    <w:rsid w:val="00674E7B"/>
    <w:rsid w:val="006750B0"/>
    <w:rsid w:val="006750CF"/>
    <w:rsid w:val="00675164"/>
    <w:rsid w:val="006754AB"/>
    <w:rsid w:val="00675E0C"/>
    <w:rsid w:val="00675F53"/>
    <w:rsid w:val="00676A59"/>
    <w:rsid w:val="00676A7A"/>
    <w:rsid w:val="006770B1"/>
    <w:rsid w:val="006770FB"/>
    <w:rsid w:val="0067733C"/>
    <w:rsid w:val="00677493"/>
    <w:rsid w:val="00677F25"/>
    <w:rsid w:val="006803BB"/>
    <w:rsid w:val="006803BF"/>
    <w:rsid w:val="00680BBE"/>
    <w:rsid w:val="00680BCB"/>
    <w:rsid w:val="00680C04"/>
    <w:rsid w:val="00680D8E"/>
    <w:rsid w:val="0068115B"/>
    <w:rsid w:val="00681765"/>
    <w:rsid w:val="00681B2D"/>
    <w:rsid w:val="00681C44"/>
    <w:rsid w:val="00681EF5"/>
    <w:rsid w:val="00681FBA"/>
    <w:rsid w:val="006821C6"/>
    <w:rsid w:val="006821FE"/>
    <w:rsid w:val="006824DA"/>
    <w:rsid w:val="00682600"/>
    <w:rsid w:val="0068321C"/>
    <w:rsid w:val="00683443"/>
    <w:rsid w:val="00683739"/>
    <w:rsid w:val="0068428F"/>
    <w:rsid w:val="006844BD"/>
    <w:rsid w:val="006844DC"/>
    <w:rsid w:val="006845AB"/>
    <w:rsid w:val="006846FE"/>
    <w:rsid w:val="0068488A"/>
    <w:rsid w:val="00685492"/>
    <w:rsid w:val="006855E6"/>
    <w:rsid w:val="00686446"/>
    <w:rsid w:val="0068697B"/>
    <w:rsid w:val="006869FA"/>
    <w:rsid w:val="006872A3"/>
    <w:rsid w:val="00687537"/>
    <w:rsid w:val="00687AE7"/>
    <w:rsid w:val="00687B97"/>
    <w:rsid w:val="00690007"/>
    <w:rsid w:val="0069010C"/>
    <w:rsid w:val="00691561"/>
    <w:rsid w:val="00691963"/>
    <w:rsid w:val="00691BBA"/>
    <w:rsid w:val="00691F19"/>
    <w:rsid w:val="00692274"/>
    <w:rsid w:val="006924B9"/>
    <w:rsid w:val="006929DE"/>
    <w:rsid w:val="00692BF3"/>
    <w:rsid w:val="00692C7B"/>
    <w:rsid w:val="00692DC1"/>
    <w:rsid w:val="00692EA8"/>
    <w:rsid w:val="00692FF9"/>
    <w:rsid w:val="00693056"/>
    <w:rsid w:val="00693BE8"/>
    <w:rsid w:val="00693D57"/>
    <w:rsid w:val="00694367"/>
    <w:rsid w:val="006946A8"/>
    <w:rsid w:val="0069496F"/>
    <w:rsid w:val="006952BB"/>
    <w:rsid w:val="00695ECF"/>
    <w:rsid w:val="006960EE"/>
    <w:rsid w:val="00696200"/>
    <w:rsid w:val="00696656"/>
    <w:rsid w:val="006966AD"/>
    <w:rsid w:val="006969EB"/>
    <w:rsid w:val="00696D07"/>
    <w:rsid w:val="006A0506"/>
    <w:rsid w:val="006A0653"/>
    <w:rsid w:val="006A0CA0"/>
    <w:rsid w:val="006A1290"/>
    <w:rsid w:val="006A14B8"/>
    <w:rsid w:val="006A1905"/>
    <w:rsid w:val="006A1F17"/>
    <w:rsid w:val="006A2DF8"/>
    <w:rsid w:val="006A3056"/>
    <w:rsid w:val="006A31A6"/>
    <w:rsid w:val="006A3785"/>
    <w:rsid w:val="006A397D"/>
    <w:rsid w:val="006A4286"/>
    <w:rsid w:val="006A42F0"/>
    <w:rsid w:val="006A4866"/>
    <w:rsid w:val="006A48F1"/>
    <w:rsid w:val="006A4B4D"/>
    <w:rsid w:val="006A4C5F"/>
    <w:rsid w:val="006A52C5"/>
    <w:rsid w:val="006A54A7"/>
    <w:rsid w:val="006A54F8"/>
    <w:rsid w:val="006A5780"/>
    <w:rsid w:val="006A5A1E"/>
    <w:rsid w:val="006A5C96"/>
    <w:rsid w:val="006A6299"/>
    <w:rsid w:val="006A63CD"/>
    <w:rsid w:val="006A6671"/>
    <w:rsid w:val="006A6759"/>
    <w:rsid w:val="006A6947"/>
    <w:rsid w:val="006A6AFA"/>
    <w:rsid w:val="006A76E9"/>
    <w:rsid w:val="006A7A64"/>
    <w:rsid w:val="006A7CDA"/>
    <w:rsid w:val="006B01C6"/>
    <w:rsid w:val="006B03C9"/>
    <w:rsid w:val="006B064B"/>
    <w:rsid w:val="006B0EDF"/>
    <w:rsid w:val="006B10E8"/>
    <w:rsid w:val="006B1115"/>
    <w:rsid w:val="006B1520"/>
    <w:rsid w:val="006B1A00"/>
    <w:rsid w:val="006B224A"/>
    <w:rsid w:val="006B238A"/>
    <w:rsid w:val="006B26AC"/>
    <w:rsid w:val="006B26BB"/>
    <w:rsid w:val="006B33EE"/>
    <w:rsid w:val="006B3C38"/>
    <w:rsid w:val="006B422E"/>
    <w:rsid w:val="006B4723"/>
    <w:rsid w:val="006B4AE5"/>
    <w:rsid w:val="006B4B07"/>
    <w:rsid w:val="006B573B"/>
    <w:rsid w:val="006B5BCB"/>
    <w:rsid w:val="006B67EC"/>
    <w:rsid w:val="006B7106"/>
    <w:rsid w:val="006B74B1"/>
    <w:rsid w:val="006B7765"/>
    <w:rsid w:val="006B795C"/>
    <w:rsid w:val="006B7AFF"/>
    <w:rsid w:val="006B7FF1"/>
    <w:rsid w:val="006C0376"/>
    <w:rsid w:val="006C070F"/>
    <w:rsid w:val="006C0C1E"/>
    <w:rsid w:val="006C0F9F"/>
    <w:rsid w:val="006C1485"/>
    <w:rsid w:val="006C1F18"/>
    <w:rsid w:val="006C2988"/>
    <w:rsid w:val="006C3ADB"/>
    <w:rsid w:val="006C3C08"/>
    <w:rsid w:val="006C3CDA"/>
    <w:rsid w:val="006C4011"/>
    <w:rsid w:val="006C402A"/>
    <w:rsid w:val="006C413E"/>
    <w:rsid w:val="006C49F2"/>
    <w:rsid w:val="006C4FCE"/>
    <w:rsid w:val="006C50A6"/>
    <w:rsid w:val="006C5AD2"/>
    <w:rsid w:val="006C5B76"/>
    <w:rsid w:val="006C5E53"/>
    <w:rsid w:val="006C65C7"/>
    <w:rsid w:val="006C7016"/>
    <w:rsid w:val="006C7AD9"/>
    <w:rsid w:val="006C7B15"/>
    <w:rsid w:val="006C7CAB"/>
    <w:rsid w:val="006D031D"/>
    <w:rsid w:val="006D0F93"/>
    <w:rsid w:val="006D0FF4"/>
    <w:rsid w:val="006D1137"/>
    <w:rsid w:val="006D1216"/>
    <w:rsid w:val="006D1440"/>
    <w:rsid w:val="006D1755"/>
    <w:rsid w:val="006D17F4"/>
    <w:rsid w:val="006D1D2B"/>
    <w:rsid w:val="006D4554"/>
    <w:rsid w:val="006D4DAC"/>
    <w:rsid w:val="006D5241"/>
    <w:rsid w:val="006D53C5"/>
    <w:rsid w:val="006D569B"/>
    <w:rsid w:val="006D5A4F"/>
    <w:rsid w:val="006D6678"/>
    <w:rsid w:val="006D6980"/>
    <w:rsid w:val="006D6F4C"/>
    <w:rsid w:val="006D734B"/>
    <w:rsid w:val="006D740E"/>
    <w:rsid w:val="006D7674"/>
    <w:rsid w:val="006D7878"/>
    <w:rsid w:val="006D7DAB"/>
    <w:rsid w:val="006D7EB2"/>
    <w:rsid w:val="006E02A0"/>
    <w:rsid w:val="006E090A"/>
    <w:rsid w:val="006E0A7D"/>
    <w:rsid w:val="006E101E"/>
    <w:rsid w:val="006E10B2"/>
    <w:rsid w:val="006E1259"/>
    <w:rsid w:val="006E12B4"/>
    <w:rsid w:val="006E139D"/>
    <w:rsid w:val="006E1842"/>
    <w:rsid w:val="006E1D0C"/>
    <w:rsid w:val="006E23F5"/>
    <w:rsid w:val="006E2978"/>
    <w:rsid w:val="006E2B80"/>
    <w:rsid w:val="006E2FFD"/>
    <w:rsid w:val="006E3499"/>
    <w:rsid w:val="006E3712"/>
    <w:rsid w:val="006E3DAD"/>
    <w:rsid w:val="006E4E4B"/>
    <w:rsid w:val="006E4EC1"/>
    <w:rsid w:val="006E5179"/>
    <w:rsid w:val="006E5B60"/>
    <w:rsid w:val="006E5F33"/>
    <w:rsid w:val="006E6087"/>
    <w:rsid w:val="006E6CBE"/>
    <w:rsid w:val="006E717C"/>
    <w:rsid w:val="006E73D0"/>
    <w:rsid w:val="006E7481"/>
    <w:rsid w:val="006E76FA"/>
    <w:rsid w:val="006E77C8"/>
    <w:rsid w:val="006E7853"/>
    <w:rsid w:val="006E7AB7"/>
    <w:rsid w:val="006E7C22"/>
    <w:rsid w:val="006F04E7"/>
    <w:rsid w:val="006F055B"/>
    <w:rsid w:val="006F0E66"/>
    <w:rsid w:val="006F1A8C"/>
    <w:rsid w:val="006F1D9C"/>
    <w:rsid w:val="006F22DE"/>
    <w:rsid w:val="006F25E2"/>
    <w:rsid w:val="006F2D5C"/>
    <w:rsid w:val="006F351F"/>
    <w:rsid w:val="006F3742"/>
    <w:rsid w:val="006F3D0B"/>
    <w:rsid w:val="006F420D"/>
    <w:rsid w:val="006F42AA"/>
    <w:rsid w:val="006F42E8"/>
    <w:rsid w:val="006F5886"/>
    <w:rsid w:val="006F5C86"/>
    <w:rsid w:val="006F5CAD"/>
    <w:rsid w:val="006F65E6"/>
    <w:rsid w:val="006F68F6"/>
    <w:rsid w:val="006F6A24"/>
    <w:rsid w:val="006F6E0C"/>
    <w:rsid w:val="006F7152"/>
    <w:rsid w:val="006F71C2"/>
    <w:rsid w:val="006F75B0"/>
    <w:rsid w:val="006F786C"/>
    <w:rsid w:val="006F7DC2"/>
    <w:rsid w:val="006F7F3C"/>
    <w:rsid w:val="007006DE"/>
    <w:rsid w:val="00700B2E"/>
    <w:rsid w:val="00700EC1"/>
    <w:rsid w:val="007013D9"/>
    <w:rsid w:val="0070155E"/>
    <w:rsid w:val="0070216A"/>
    <w:rsid w:val="00702CB0"/>
    <w:rsid w:val="00703A05"/>
    <w:rsid w:val="00703DD9"/>
    <w:rsid w:val="0070413F"/>
    <w:rsid w:val="007041AA"/>
    <w:rsid w:val="00704742"/>
    <w:rsid w:val="007055E4"/>
    <w:rsid w:val="00705915"/>
    <w:rsid w:val="00705A5B"/>
    <w:rsid w:val="007062DD"/>
    <w:rsid w:val="00706476"/>
    <w:rsid w:val="00706F74"/>
    <w:rsid w:val="00707305"/>
    <w:rsid w:val="0070733F"/>
    <w:rsid w:val="00707A6E"/>
    <w:rsid w:val="007110B2"/>
    <w:rsid w:val="0071152A"/>
    <w:rsid w:val="007118CB"/>
    <w:rsid w:val="00711EB0"/>
    <w:rsid w:val="0071252B"/>
    <w:rsid w:val="007127E9"/>
    <w:rsid w:val="00712A6E"/>
    <w:rsid w:val="00712B16"/>
    <w:rsid w:val="00712C2B"/>
    <w:rsid w:val="00712D21"/>
    <w:rsid w:val="00713089"/>
    <w:rsid w:val="00713B6C"/>
    <w:rsid w:val="0071409F"/>
    <w:rsid w:val="007147A7"/>
    <w:rsid w:val="0071537A"/>
    <w:rsid w:val="00715424"/>
    <w:rsid w:val="00716853"/>
    <w:rsid w:val="00716CBA"/>
    <w:rsid w:val="0071712C"/>
    <w:rsid w:val="00717BFD"/>
    <w:rsid w:val="00717E04"/>
    <w:rsid w:val="00720089"/>
    <w:rsid w:val="00720143"/>
    <w:rsid w:val="00720160"/>
    <w:rsid w:val="007202B6"/>
    <w:rsid w:val="00720CF0"/>
    <w:rsid w:val="0072158A"/>
    <w:rsid w:val="0072199E"/>
    <w:rsid w:val="00721BEE"/>
    <w:rsid w:val="0072211C"/>
    <w:rsid w:val="007222D2"/>
    <w:rsid w:val="00722A10"/>
    <w:rsid w:val="00722F74"/>
    <w:rsid w:val="00722FCD"/>
    <w:rsid w:val="0072446C"/>
    <w:rsid w:val="007244F6"/>
    <w:rsid w:val="00724E0A"/>
    <w:rsid w:val="00724FA1"/>
    <w:rsid w:val="00725563"/>
    <w:rsid w:val="007266D2"/>
    <w:rsid w:val="007268C7"/>
    <w:rsid w:val="00726F0C"/>
    <w:rsid w:val="007271BC"/>
    <w:rsid w:val="0072754A"/>
    <w:rsid w:val="007277F5"/>
    <w:rsid w:val="00727AAA"/>
    <w:rsid w:val="00727D6E"/>
    <w:rsid w:val="007302C6"/>
    <w:rsid w:val="007302DF"/>
    <w:rsid w:val="00730669"/>
    <w:rsid w:val="00730991"/>
    <w:rsid w:val="00730C8A"/>
    <w:rsid w:val="00731053"/>
    <w:rsid w:val="0073169B"/>
    <w:rsid w:val="00731A76"/>
    <w:rsid w:val="00732157"/>
    <w:rsid w:val="007325CD"/>
    <w:rsid w:val="0073267E"/>
    <w:rsid w:val="0073451B"/>
    <w:rsid w:val="00734C88"/>
    <w:rsid w:val="007351FE"/>
    <w:rsid w:val="0073575B"/>
    <w:rsid w:val="00735AC7"/>
    <w:rsid w:val="007361E2"/>
    <w:rsid w:val="00736F4A"/>
    <w:rsid w:val="00737458"/>
    <w:rsid w:val="00737A9B"/>
    <w:rsid w:val="00737ADB"/>
    <w:rsid w:val="00737DED"/>
    <w:rsid w:val="0074039A"/>
    <w:rsid w:val="007406BD"/>
    <w:rsid w:val="00740713"/>
    <w:rsid w:val="0074165B"/>
    <w:rsid w:val="00741D7F"/>
    <w:rsid w:val="0074200C"/>
    <w:rsid w:val="00742944"/>
    <w:rsid w:val="007429E8"/>
    <w:rsid w:val="00742DB4"/>
    <w:rsid w:val="00742E83"/>
    <w:rsid w:val="00743061"/>
    <w:rsid w:val="007435A7"/>
    <w:rsid w:val="00743F2D"/>
    <w:rsid w:val="00743FED"/>
    <w:rsid w:val="0074492C"/>
    <w:rsid w:val="00744A69"/>
    <w:rsid w:val="00744E8E"/>
    <w:rsid w:val="0074504B"/>
    <w:rsid w:val="007450C5"/>
    <w:rsid w:val="00745B28"/>
    <w:rsid w:val="00745D6C"/>
    <w:rsid w:val="00745EFE"/>
    <w:rsid w:val="007460A6"/>
    <w:rsid w:val="007462F9"/>
    <w:rsid w:val="007468A8"/>
    <w:rsid w:val="00746E6E"/>
    <w:rsid w:val="00746EEE"/>
    <w:rsid w:val="00747157"/>
    <w:rsid w:val="00747825"/>
    <w:rsid w:val="0074788A"/>
    <w:rsid w:val="007501C3"/>
    <w:rsid w:val="00750239"/>
    <w:rsid w:val="007505A1"/>
    <w:rsid w:val="00750CDB"/>
    <w:rsid w:val="00750DDF"/>
    <w:rsid w:val="007512AC"/>
    <w:rsid w:val="0075156C"/>
    <w:rsid w:val="007516C0"/>
    <w:rsid w:val="00751725"/>
    <w:rsid w:val="00751EC7"/>
    <w:rsid w:val="00752144"/>
    <w:rsid w:val="007524FD"/>
    <w:rsid w:val="007529C1"/>
    <w:rsid w:val="007529D3"/>
    <w:rsid w:val="0075399E"/>
    <w:rsid w:val="00753A8E"/>
    <w:rsid w:val="00753AB1"/>
    <w:rsid w:val="00753C7C"/>
    <w:rsid w:val="00753D23"/>
    <w:rsid w:val="0075465C"/>
    <w:rsid w:val="0075469C"/>
    <w:rsid w:val="00754C78"/>
    <w:rsid w:val="00754D80"/>
    <w:rsid w:val="00754E51"/>
    <w:rsid w:val="0075505F"/>
    <w:rsid w:val="00756EE0"/>
    <w:rsid w:val="0075709C"/>
    <w:rsid w:val="00757B94"/>
    <w:rsid w:val="00757C55"/>
    <w:rsid w:val="00757FA4"/>
    <w:rsid w:val="00760640"/>
    <w:rsid w:val="00760696"/>
    <w:rsid w:val="007607D4"/>
    <w:rsid w:val="007610FD"/>
    <w:rsid w:val="00761160"/>
    <w:rsid w:val="00761194"/>
    <w:rsid w:val="007615B3"/>
    <w:rsid w:val="00761710"/>
    <w:rsid w:val="00761B97"/>
    <w:rsid w:val="00761DC8"/>
    <w:rsid w:val="00761EF6"/>
    <w:rsid w:val="00762CF5"/>
    <w:rsid w:val="00762FB6"/>
    <w:rsid w:val="00763314"/>
    <w:rsid w:val="00763AEF"/>
    <w:rsid w:val="007640D2"/>
    <w:rsid w:val="00764634"/>
    <w:rsid w:val="00764676"/>
    <w:rsid w:val="007647FB"/>
    <w:rsid w:val="007649F3"/>
    <w:rsid w:val="00764CB8"/>
    <w:rsid w:val="0076585C"/>
    <w:rsid w:val="007665F6"/>
    <w:rsid w:val="0076662C"/>
    <w:rsid w:val="007674D3"/>
    <w:rsid w:val="0076771F"/>
    <w:rsid w:val="00770058"/>
    <w:rsid w:val="0077006B"/>
    <w:rsid w:val="0077098A"/>
    <w:rsid w:val="0077119A"/>
    <w:rsid w:val="007712C1"/>
    <w:rsid w:val="00771C1C"/>
    <w:rsid w:val="00771C5C"/>
    <w:rsid w:val="00771ED9"/>
    <w:rsid w:val="00772110"/>
    <w:rsid w:val="00772E02"/>
    <w:rsid w:val="00772F0D"/>
    <w:rsid w:val="00773033"/>
    <w:rsid w:val="00773154"/>
    <w:rsid w:val="00773548"/>
    <w:rsid w:val="00773B21"/>
    <w:rsid w:val="00773BEB"/>
    <w:rsid w:val="0077449B"/>
    <w:rsid w:val="007747C8"/>
    <w:rsid w:val="007749D1"/>
    <w:rsid w:val="00774B37"/>
    <w:rsid w:val="00774E4C"/>
    <w:rsid w:val="00774FD7"/>
    <w:rsid w:val="00775270"/>
    <w:rsid w:val="0077528F"/>
    <w:rsid w:val="007753EC"/>
    <w:rsid w:val="00775BC0"/>
    <w:rsid w:val="00775DAD"/>
    <w:rsid w:val="007761F8"/>
    <w:rsid w:val="00777481"/>
    <w:rsid w:val="00777761"/>
    <w:rsid w:val="0078065A"/>
    <w:rsid w:val="00780724"/>
    <w:rsid w:val="00780C77"/>
    <w:rsid w:val="0078103E"/>
    <w:rsid w:val="007810BA"/>
    <w:rsid w:val="007820EB"/>
    <w:rsid w:val="007821CD"/>
    <w:rsid w:val="007823C9"/>
    <w:rsid w:val="0078325A"/>
    <w:rsid w:val="00784705"/>
    <w:rsid w:val="007852CE"/>
    <w:rsid w:val="0078539D"/>
    <w:rsid w:val="007853D7"/>
    <w:rsid w:val="00785CDF"/>
    <w:rsid w:val="00785ECF"/>
    <w:rsid w:val="007867AF"/>
    <w:rsid w:val="00786809"/>
    <w:rsid w:val="007878EF"/>
    <w:rsid w:val="007901FF"/>
    <w:rsid w:val="007903A9"/>
    <w:rsid w:val="00790805"/>
    <w:rsid w:val="007909A0"/>
    <w:rsid w:val="00790D9C"/>
    <w:rsid w:val="00790F0F"/>
    <w:rsid w:val="007912AD"/>
    <w:rsid w:val="007917C0"/>
    <w:rsid w:val="00791B07"/>
    <w:rsid w:val="00791F23"/>
    <w:rsid w:val="00792098"/>
    <w:rsid w:val="00792415"/>
    <w:rsid w:val="00792CBA"/>
    <w:rsid w:val="00793340"/>
    <w:rsid w:val="0079351B"/>
    <w:rsid w:val="00793BCC"/>
    <w:rsid w:val="00793F3A"/>
    <w:rsid w:val="00793F92"/>
    <w:rsid w:val="007942BB"/>
    <w:rsid w:val="00794527"/>
    <w:rsid w:val="00794AB7"/>
    <w:rsid w:val="00795235"/>
    <w:rsid w:val="00795489"/>
    <w:rsid w:val="00795548"/>
    <w:rsid w:val="007955A4"/>
    <w:rsid w:val="00795CE3"/>
    <w:rsid w:val="00795D8A"/>
    <w:rsid w:val="007961B7"/>
    <w:rsid w:val="00796319"/>
    <w:rsid w:val="007976FA"/>
    <w:rsid w:val="00797D1E"/>
    <w:rsid w:val="00797E76"/>
    <w:rsid w:val="007A04C5"/>
    <w:rsid w:val="007A071F"/>
    <w:rsid w:val="007A07DB"/>
    <w:rsid w:val="007A090F"/>
    <w:rsid w:val="007A0CD2"/>
    <w:rsid w:val="007A1516"/>
    <w:rsid w:val="007A163D"/>
    <w:rsid w:val="007A1B36"/>
    <w:rsid w:val="007A1B8A"/>
    <w:rsid w:val="007A1CE5"/>
    <w:rsid w:val="007A1E99"/>
    <w:rsid w:val="007A34E8"/>
    <w:rsid w:val="007A4154"/>
    <w:rsid w:val="007A4524"/>
    <w:rsid w:val="007A461D"/>
    <w:rsid w:val="007A4A3A"/>
    <w:rsid w:val="007A4AB5"/>
    <w:rsid w:val="007A5077"/>
    <w:rsid w:val="007A53C5"/>
    <w:rsid w:val="007A54FD"/>
    <w:rsid w:val="007A58EA"/>
    <w:rsid w:val="007A5DA7"/>
    <w:rsid w:val="007A62DA"/>
    <w:rsid w:val="007A763E"/>
    <w:rsid w:val="007A76D9"/>
    <w:rsid w:val="007A7739"/>
    <w:rsid w:val="007A7900"/>
    <w:rsid w:val="007A7B8F"/>
    <w:rsid w:val="007A7CC6"/>
    <w:rsid w:val="007A7DED"/>
    <w:rsid w:val="007A7F62"/>
    <w:rsid w:val="007B058B"/>
    <w:rsid w:val="007B084B"/>
    <w:rsid w:val="007B0D61"/>
    <w:rsid w:val="007B0E26"/>
    <w:rsid w:val="007B0E65"/>
    <w:rsid w:val="007B0F60"/>
    <w:rsid w:val="007B1438"/>
    <w:rsid w:val="007B1735"/>
    <w:rsid w:val="007B1BAE"/>
    <w:rsid w:val="007B1DA5"/>
    <w:rsid w:val="007B2303"/>
    <w:rsid w:val="007B25DA"/>
    <w:rsid w:val="007B25FB"/>
    <w:rsid w:val="007B266E"/>
    <w:rsid w:val="007B2C3C"/>
    <w:rsid w:val="007B30B7"/>
    <w:rsid w:val="007B3B53"/>
    <w:rsid w:val="007B3B82"/>
    <w:rsid w:val="007B3EBB"/>
    <w:rsid w:val="007B42BA"/>
    <w:rsid w:val="007B45B6"/>
    <w:rsid w:val="007B58B6"/>
    <w:rsid w:val="007B5EAD"/>
    <w:rsid w:val="007B6923"/>
    <w:rsid w:val="007B6C11"/>
    <w:rsid w:val="007B6DF1"/>
    <w:rsid w:val="007B7630"/>
    <w:rsid w:val="007B76EC"/>
    <w:rsid w:val="007B7868"/>
    <w:rsid w:val="007B79B7"/>
    <w:rsid w:val="007C0A15"/>
    <w:rsid w:val="007C0ABD"/>
    <w:rsid w:val="007C0E4A"/>
    <w:rsid w:val="007C1191"/>
    <w:rsid w:val="007C1903"/>
    <w:rsid w:val="007C1C80"/>
    <w:rsid w:val="007C20CD"/>
    <w:rsid w:val="007C254C"/>
    <w:rsid w:val="007C266C"/>
    <w:rsid w:val="007C2783"/>
    <w:rsid w:val="007C27AB"/>
    <w:rsid w:val="007C28F8"/>
    <w:rsid w:val="007C318C"/>
    <w:rsid w:val="007C32ED"/>
    <w:rsid w:val="007C3A04"/>
    <w:rsid w:val="007C43AD"/>
    <w:rsid w:val="007C45F5"/>
    <w:rsid w:val="007C52BA"/>
    <w:rsid w:val="007C5347"/>
    <w:rsid w:val="007C5822"/>
    <w:rsid w:val="007C61E9"/>
    <w:rsid w:val="007C67F3"/>
    <w:rsid w:val="007C6856"/>
    <w:rsid w:val="007C748D"/>
    <w:rsid w:val="007C7738"/>
    <w:rsid w:val="007C7757"/>
    <w:rsid w:val="007C778B"/>
    <w:rsid w:val="007C7AD8"/>
    <w:rsid w:val="007C7B11"/>
    <w:rsid w:val="007C7DCA"/>
    <w:rsid w:val="007D0037"/>
    <w:rsid w:val="007D05D8"/>
    <w:rsid w:val="007D16F9"/>
    <w:rsid w:val="007D17A4"/>
    <w:rsid w:val="007D18BC"/>
    <w:rsid w:val="007D1BD1"/>
    <w:rsid w:val="007D1E1A"/>
    <w:rsid w:val="007D2246"/>
    <w:rsid w:val="007D250D"/>
    <w:rsid w:val="007D3071"/>
    <w:rsid w:val="007D40CC"/>
    <w:rsid w:val="007D4425"/>
    <w:rsid w:val="007D4593"/>
    <w:rsid w:val="007D48C5"/>
    <w:rsid w:val="007D49CB"/>
    <w:rsid w:val="007D4A91"/>
    <w:rsid w:val="007D4B20"/>
    <w:rsid w:val="007D4C63"/>
    <w:rsid w:val="007D50CB"/>
    <w:rsid w:val="007D53F5"/>
    <w:rsid w:val="007D547C"/>
    <w:rsid w:val="007D5894"/>
    <w:rsid w:val="007D5A87"/>
    <w:rsid w:val="007D6989"/>
    <w:rsid w:val="007D69AC"/>
    <w:rsid w:val="007D6C0F"/>
    <w:rsid w:val="007D75B5"/>
    <w:rsid w:val="007D778D"/>
    <w:rsid w:val="007D79CB"/>
    <w:rsid w:val="007D7D58"/>
    <w:rsid w:val="007D7D63"/>
    <w:rsid w:val="007E005B"/>
    <w:rsid w:val="007E0097"/>
    <w:rsid w:val="007E01BC"/>
    <w:rsid w:val="007E0982"/>
    <w:rsid w:val="007E09FB"/>
    <w:rsid w:val="007E0A20"/>
    <w:rsid w:val="007E126A"/>
    <w:rsid w:val="007E150C"/>
    <w:rsid w:val="007E1885"/>
    <w:rsid w:val="007E1A9C"/>
    <w:rsid w:val="007E1AF1"/>
    <w:rsid w:val="007E22A9"/>
    <w:rsid w:val="007E22C7"/>
    <w:rsid w:val="007E24EB"/>
    <w:rsid w:val="007E25CC"/>
    <w:rsid w:val="007E27B6"/>
    <w:rsid w:val="007E29A6"/>
    <w:rsid w:val="007E2CD7"/>
    <w:rsid w:val="007E2EDA"/>
    <w:rsid w:val="007E3734"/>
    <w:rsid w:val="007E3879"/>
    <w:rsid w:val="007E38FE"/>
    <w:rsid w:val="007E423B"/>
    <w:rsid w:val="007E43EE"/>
    <w:rsid w:val="007E572F"/>
    <w:rsid w:val="007E62B3"/>
    <w:rsid w:val="007E6E80"/>
    <w:rsid w:val="007E6F4A"/>
    <w:rsid w:val="007E747D"/>
    <w:rsid w:val="007E7C8F"/>
    <w:rsid w:val="007F0566"/>
    <w:rsid w:val="007F0594"/>
    <w:rsid w:val="007F0772"/>
    <w:rsid w:val="007F1818"/>
    <w:rsid w:val="007F19EA"/>
    <w:rsid w:val="007F1F75"/>
    <w:rsid w:val="007F25A2"/>
    <w:rsid w:val="007F25AE"/>
    <w:rsid w:val="007F2ADA"/>
    <w:rsid w:val="007F2E97"/>
    <w:rsid w:val="007F3358"/>
    <w:rsid w:val="007F349C"/>
    <w:rsid w:val="007F3618"/>
    <w:rsid w:val="007F38B3"/>
    <w:rsid w:val="007F39AA"/>
    <w:rsid w:val="007F3A57"/>
    <w:rsid w:val="007F3DBF"/>
    <w:rsid w:val="007F484C"/>
    <w:rsid w:val="007F4A64"/>
    <w:rsid w:val="007F5A8D"/>
    <w:rsid w:val="007F5B06"/>
    <w:rsid w:val="007F6222"/>
    <w:rsid w:val="007F624F"/>
    <w:rsid w:val="007F651F"/>
    <w:rsid w:val="007F6636"/>
    <w:rsid w:val="007F6ABB"/>
    <w:rsid w:val="007F6C72"/>
    <w:rsid w:val="007F6E25"/>
    <w:rsid w:val="007F72D1"/>
    <w:rsid w:val="007F7314"/>
    <w:rsid w:val="007F76C0"/>
    <w:rsid w:val="007F782A"/>
    <w:rsid w:val="007F793D"/>
    <w:rsid w:val="00800142"/>
    <w:rsid w:val="0080063C"/>
    <w:rsid w:val="00800932"/>
    <w:rsid w:val="008009D2"/>
    <w:rsid w:val="00800BDA"/>
    <w:rsid w:val="0080129D"/>
    <w:rsid w:val="008014CD"/>
    <w:rsid w:val="00801C74"/>
    <w:rsid w:val="00801F5B"/>
    <w:rsid w:val="0080209E"/>
    <w:rsid w:val="0080242E"/>
    <w:rsid w:val="00802B97"/>
    <w:rsid w:val="008030A9"/>
    <w:rsid w:val="00803A3A"/>
    <w:rsid w:val="00804048"/>
    <w:rsid w:val="00804942"/>
    <w:rsid w:val="00804A66"/>
    <w:rsid w:val="00804AA6"/>
    <w:rsid w:val="00804B87"/>
    <w:rsid w:val="00804C39"/>
    <w:rsid w:val="00804EE2"/>
    <w:rsid w:val="008050D5"/>
    <w:rsid w:val="0080534B"/>
    <w:rsid w:val="008053DA"/>
    <w:rsid w:val="008057E3"/>
    <w:rsid w:val="00805DFD"/>
    <w:rsid w:val="00806214"/>
    <w:rsid w:val="008064E8"/>
    <w:rsid w:val="00806774"/>
    <w:rsid w:val="0080696E"/>
    <w:rsid w:val="008073E5"/>
    <w:rsid w:val="00807C39"/>
    <w:rsid w:val="00807D7E"/>
    <w:rsid w:val="008102B8"/>
    <w:rsid w:val="00810B21"/>
    <w:rsid w:val="00811278"/>
    <w:rsid w:val="00811A47"/>
    <w:rsid w:val="008121B4"/>
    <w:rsid w:val="008121EA"/>
    <w:rsid w:val="00812328"/>
    <w:rsid w:val="00812A81"/>
    <w:rsid w:val="00813009"/>
    <w:rsid w:val="00813B83"/>
    <w:rsid w:val="00813DC4"/>
    <w:rsid w:val="00813DF4"/>
    <w:rsid w:val="0081530D"/>
    <w:rsid w:val="0081562B"/>
    <w:rsid w:val="00815FDA"/>
    <w:rsid w:val="008161B0"/>
    <w:rsid w:val="00816416"/>
    <w:rsid w:val="00816765"/>
    <w:rsid w:val="00816D45"/>
    <w:rsid w:val="0081730C"/>
    <w:rsid w:val="008177C7"/>
    <w:rsid w:val="00817E69"/>
    <w:rsid w:val="00820D5F"/>
    <w:rsid w:val="0082181C"/>
    <w:rsid w:val="00821979"/>
    <w:rsid w:val="00821B11"/>
    <w:rsid w:val="00822123"/>
    <w:rsid w:val="008226E1"/>
    <w:rsid w:val="008227E3"/>
    <w:rsid w:val="00822B61"/>
    <w:rsid w:val="00822CCD"/>
    <w:rsid w:val="00822E03"/>
    <w:rsid w:val="00822E81"/>
    <w:rsid w:val="00823739"/>
    <w:rsid w:val="00823FD6"/>
    <w:rsid w:val="00824019"/>
    <w:rsid w:val="00824053"/>
    <w:rsid w:val="00824397"/>
    <w:rsid w:val="00824618"/>
    <w:rsid w:val="008247DE"/>
    <w:rsid w:val="008248F8"/>
    <w:rsid w:val="00825191"/>
    <w:rsid w:val="008264C5"/>
    <w:rsid w:val="008265D5"/>
    <w:rsid w:val="00826F29"/>
    <w:rsid w:val="00826FE1"/>
    <w:rsid w:val="008270DF"/>
    <w:rsid w:val="00827222"/>
    <w:rsid w:val="00827275"/>
    <w:rsid w:val="0083016B"/>
    <w:rsid w:val="00830EF8"/>
    <w:rsid w:val="0083126F"/>
    <w:rsid w:val="008317E6"/>
    <w:rsid w:val="008319B6"/>
    <w:rsid w:val="00831AE4"/>
    <w:rsid w:val="00831D5A"/>
    <w:rsid w:val="008325A5"/>
    <w:rsid w:val="00832B4F"/>
    <w:rsid w:val="00832D42"/>
    <w:rsid w:val="00832D4C"/>
    <w:rsid w:val="00833281"/>
    <w:rsid w:val="008339AC"/>
    <w:rsid w:val="00833F95"/>
    <w:rsid w:val="0083479D"/>
    <w:rsid w:val="0083483F"/>
    <w:rsid w:val="00834997"/>
    <w:rsid w:val="00834A2B"/>
    <w:rsid w:val="00834C18"/>
    <w:rsid w:val="00834D4D"/>
    <w:rsid w:val="0083510E"/>
    <w:rsid w:val="0083515F"/>
    <w:rsid w:val="00835EF6"/>
    <w:rsid w:val="00836724"/>
    <w:rsid w:val="008367B8"/>
    <w:rsid w:val="008370ED"/>
    <w:rsid w:val="00837A8D"/>
    <w:rsid w:val="00840031"/>
    <w:rsid w:val="00840335"/>
    <w:rsid w:val="00840A8E"/>
    <w:rsid w:val="00840D9E"/>
    <w:rsid w:val="00840DBD"/>
    <w:rsid w:val="008410A0"/>
    <w:rsid w:val="008411DB"/>
    <w:rsid w:val="00841643"/>
    <w:rsid w:val="00841CDB"/>
    <w:rsid w:val="00842DFD"/>
    <w:rsid w:val="00842F17"/>
    <w:rsid w:val="0084327E"/>
    <w:rsid w:val="0084338B"/>
    <w:rsid w:val="00843A46"/>
    <w:rsid w:val="00843B36"/>
    <w:rsid w:val="00843BF6"/>
    <w:rsid w:val="00846824"/>
    <w:rsid w:val="00846C24"/>
    <w:rsid w:val="00846E01"/>
    <w:rsid w:val="00847373"/>
    <w:rsid w:val="008475A2"/>
    <w:rsid w:val="00847A30"/>
    <w:rsid w:val="00847B61"/>
    <w:rsid w:val="00847D45"/>
    <w:rsid w:val="008500EE"/>
    <w:rsid w:val="00850399"/>
    <w:rsid w:val="00851744"/>
    <w:rsid w:val="00851A4D"/>
    <w:rsid w:val="00852171"/>
    <w:rsid w:val="008522F4"/>
    <w:rsid w:val="0085267E"/>
    <w:rsid w:val="008527E1"/>
    <w:rsid w:val="008529D2"/>
    <w:rsid w:val="00853363"/>
    <w:rsid w:val="0085355D"/>
    <w:rsid w:val="00853A79"/>
    <w:rsid w:val="00854280"/>
    <w:rsid w:val="008547D9"/>
    <w:rsid w:val="00854988"/>
    <w:rsid w:val="00854AF7"/>
    <w:rsid w:val="00854B16"/>
    <w:rsid w:val="00854BA5"/>
    <w:rsid w:val="00854E40"/>
    <w:rsid w:val="0085504D"/>
    <w:rsid w:val="0085552C"/>
    <w:rsid w:val="00855AA8"/>
    <w:rsid w:val="00855B86"/>
    <w:rsid w:val="0085669A"/>
    <w:rsid w:val="00857168"/>
    <w:rsid w:val="00857677"/>
    <w:rsid w:val="00857926"/>
    <w:rsid w:val="00857A8D"/>
    <w:rsid w:val="00857B78"/>
    <w:rsid w:val="00860590"/>
    <w:rsid w:val="008608D2"/>
    <w:rsid w:val="0086096B"/>
    <w:rsid w:val="008609A1"/>
    <w:rsid w:val="00860BC0"/>
    <w:rsid w:val="00860C41"/>
    <w:rsid w:val="0086177F"/>
    <w:rsid w:val="00861C36"/>
    <w:rsid w:val="00861D1D"/>
    <w:rsid w:val="00861E53"/>
    <w:rsid w:val="008621CA"/>
    <w:rsid w:val="0086243F"/>
    <w:rsid w:val="00862759"/>
    <w:rsid w:val="00862858"/>
    <w:rsid w:val="00862A58"/>
    <w:rsid w:val="008637EE"/>
    <w:rsid w:val="008641BB"/>
    <w:rsid w:val="008644C6"/>
    <w:rsid w:val="008645D3"/>
    <w:rsid w:val="00864963"/>
    <w:rsid w:val="008649F8"/>
    <w:rsid w:val="00865180"/>
    <w:rsid w:val="0086531F"/>
    <w:rsid w:val="0086576C"/>
    <w:rsid w:val="00865836"/>
    <w:rsid w:val="00865A8C"/>
    <w:rsid w:val="0086604F"/>
    <w:rsid w:val="008664D6"/>
    <w:rsid w:val="008667AF"/>
    <w:rsid w:val="00867674"/>
    <w:rsid w:val="008678AD"/>
    <w:rsid w:val="00870737"/>
    <w:rsid w:val="0087129F"/>
    <w:rsid w:val="008713D2"/>
    <w:rsid w:val="008719EA"/>
    <w:rsid w:val="008729BE"/>
    <w:rsid w:val="00872D13"/>
    <w:rsid w:val="00873120"/>
    <w:rsid w:val="00873187"/>
    <w:rsid w:val="008738A0"/>
    <w:rsid w:val="00873F04"/>
    <w:rsid w:val="0087458D"/>
    <w:rsid w:val="00874A55"/>
    <w:rsid w:val="00874C3C"/>
    <w:rsid w:val="00874F34"/>
    <w:rsid w:val="0087509E"/>
    <w:rsid w:val="00875539"/>
    <w:rsid w:val="00875783"/>
    <w:rsid w:val="00875E78"/>
    <w:rsid w:val="00876472"/>
    <w:rsid w:val="008765A0"/>
    <w:rsid w:val="008767FA"/>
    <w:rsid w:val="00877873"/>
    <w:rsid w:val="00880669"/>
    <w:rsid w:val="00880768"/>
    <w:rsid w:val="0088081D"/>
    <w:rsid w:val="00880AC9"/>
    <w:rsid w:val="00880FFD"/>
    <w:rsid w:val="00881528"/>
    <w:rsid w:val="00881E28"/>
    <w:rsid w:val="00881F0A"/>
    <w:rsid w:val="008828AF"/>
    <w:rsid w:val="00883044"/>
    <w:rsid w:val="008834C0"/>
    <w:rsid w:val="008835C2"/>
    <w:rsid w:val="008839F2"/>
    <w:rsid w:val="0088412C"/>
    <w:rsid w:val="0088415F"/>
    <w:rsid w:val="00884904"/>
    <w:rsid w:val="0088549A"/>
    <w:rsid w:val="008854A1"/>
    <w:rsid w:val="008855CF"/>
    <w:rsid w:val="008857C1"/>
    <w:rsid w:val="00886580"/>
    <w:rsid w:val="008867A6"/>
    <w:rsid w:val="00886D60"/>
    <w:rsid w:val="00886F92"/>
    <w:rsid w:val="00887103"/>
    <w:rsid w:val="0088742D"/>
    <w:rsid w:val="008875F2"/>
    <w:rsid w:val="00887A85"/>
    <w:rsid w:val="00887E84"/>
    <w:rsid w:val="00890055"/>
    <w:rsid w:val="00890A4D"/>
    <w:rsid w:val="00890DB9"/>
    <w:rsid w:val="00890E11"/>
    <w:rsid w:val="00890F96"/>
    <w:rsid w:val="0089118B"/>
    <w:rsid w:val="00891629"/>
    <w:rsid w:val="00891783"/>
    <w:rsid w:val="00891B67"/>
    <w:rsid w:val="00891C8B"/>
    <w:rsid w:val="00891F89"/>
    <w:rsid w:val="008921BE"/>
    <w:rsid w:val="0089254F"/>
    <w:rsid w:val="0089289B"/>
    <w:rsid w:val="00892F23"/>
    <w:rsid w:val="0089360A"/>
    <w:rsid w:val="008947D3"/>
    <w:rsid w:val="00894806"/>
    <w:rsid w:val="00894CD6"/>
    <w:rsid w:val="00894E13"/>
    <w:rsid w:val="008953EC"/>
    <w:rsid w:val="00895792"/>
    <w:rsid w:val="00895E1B"/>
    <w:rsid w:val="0089632E"/>
    <w:rsid w:val="00896366"/>
    <w:rsid w:val="00896708"/>
    <w:rsid w:val="0089682C"/>
    <w:rsid w:val="00896F18"/>
    <w:rsid w:val="00897D8F"/>
    <w:rsid w:val="008A0506"/>
    <w:rsid w:val="008A09BA"/>
    <w:rsid w:val="008A0AD8"/>
    <w:rsid w:val="008A0B49"/>
    <w:rsid w:val="008A1186"/>
    <w:rsid w:val="008A1767"/>
    <w:rsid w:val="008A22BB"/>
    <w:rsid w:val="008A29B8"/>
    <w:rsid w:val="008A2EAE"/>
    <w:rsid w:val="008A3038"/>
    <w:rsid w:val="008A322D"/>
    <w:rsid w:val="008A3359"/>
    <w:rsid w:val="008A3365"/>
    <w:rsid w:val="008A3443"/>
    <w:rsid w:val="008A3BD5"/>
    <w:rsid w:val="008A3BDA"/>
    <w:rsid w:val="008A41C4"/>
    <w:rsid w:val="008A43D6"/>
    <w:rsid w:val="008A4401"/>
    <w:rsid w:val="008A46D4"/>
    <w:rsid w:val="008A5078"/>
    <w:rsid w:val="008A51CB"/>
    <w:rsid w:val="008A5438"/>
    <w:rsid w:val="008A559B"/>
    <w:rsid w:val="008A55FE"/>
    <w:rsid w:val="008A5711"/>
    <w:rsid w:val="008A5734"/>
    <w:rsid w:val="008A582A"/>
    <w:rsid w:val="008A5AA1"/>
    <w:rsid w:val="008A5B2B"/>
    <w:rsid w:val="008A5CF7"/>
    <w:rsid w:val="008A60A5"/>
    <w:rsid w:val="008A6E83"/>
    <w:rsid w:val="008A6F86"/>
    <w:rsid w:val="008A734E"/>
    <w:rsid w:val="008A7A91"/>
    <w:rsid w:val="008A7F45"/>
    <w:rsid w:val="008B0F70"/>
    <w:rsid w:val="008B158D"/>
    <w:rsid w:val="008B18C6"/>
    <w:rsid w:val="008B1F2F"/>
    <w:rsid w:val="008B211C"/>
    <w:rsid w:val="008B23BC"/>
    <w:rsid w:val="008B2D7B"/>
    <w:rsid w:val="008B3562"/>
    <w:rsid w:val="008B389B"/>
    <w:rsid w:val="008B398C"/>
    <w:rsid w:val="008B4371"/>
    <w:rsid w:val="008B47A9"/>
    <w:rsid w:val="008B57A9"/>
    <w:rsid w:val="008B57B1"/>
    <w:rsid w:val="008B5AC5"/>
    <w:rsid w:val="008B5B46"/>
    <w:rsid w:val="008B6193"/>
    <w:rsid w:val="008B625C"/>
    <w:rsid w:val="008B63E2"/>
    <w:rsid w:val="008B642E"/>
    <w:rsid w:val="008B6A8B"/>
    <w:rsid w:val="008B6B0A"/>
    <w:rsid w:val="008B6FA7"/>
    <w:rsid w:val="008B6FCF"/>
    <w:rsid w:val="008B7143"/>
    <w:rsid w:val="008B7AFE"/>
    <w:rsid w:val="008B7C9A"/>
    <w:rsid w:val="008B7F07"/>
    <w:rsid w:val="008B7F25"/>
    <w:rsid w:val="008C1186"/>
    <w:rsid w:val="008C16A3"/>
    <w:rsid w:val="008C16B1"/>
    <w:rsid w:val="008C191A"/>
    <w:rsid w:val="008C1FDD"/>
    <w:rsid w:val="008C3278"/>
    <w:rsid w:val="008C3881"/>
    <w:rsid w:val="008C3F10"/>
    <w:rsid w:val="008C3F60"/>
    <w:rsid w:val="008C413A"/>
    <w:rsid w:val="008C4CB4"/>
    <w:rsid w:val="008C4CDA"/>
    <w:rsid w:val="008C4E55"/>
    <w:rsid w:val="008C5BBA"/>
    <w:rsid w:val="008C6EFF"/>
    <w:rsid w:val="008C7875"/>
    <w:rsid w:val="008D04C7"/>
    <w:rsid w:val="008D04E3"/>
    <w:rsid w:val="008D141D"/>
    <w:rsid w:val="008D15FF"/>
    <w:rsid w:val="008D174D"/>
    <w:rsid w:val="008D17A1"/>
    <w:rsid w:val="008D1EA8"/>
    <w:rsid w:val="008D21DB"/>
    <w:rsid w:val="008D27D2"/>
    <w:rsid w:val="008D3485"/>
    <w:rsid w:val="008D3863"/>
    <w:rsid w:val="008D3A11"/>
    <w:rsid w:val="008D3CBD"/>
    <w:rsid w:val="008D3E28"/>
    <w:rsid w:val="008D3F16"/>
    <w:rsid w:val="008D4862"/>
    <w:rsid w:val="008D49D0"/>
    <w:rsid w:val="008D4A65"/>
    <w:rsid w:val="008D4F9E"/>
    <w:rsid w:val="008D5E7E"/>
    <w:rsid w:val="008D61D6"/>
    <w:rsid w:val="008D661D"/>
    <w:rsid w:val="008D686E"/>
    <w:rsid w:val="008D6FA7"/>
    <w:rsid w:val="008D7320"/>
    <w:rsid w:val="008D79B5"/>
    <w:rsid w:val="008E01CC"/>
    <w:rsid w:val="008E01E5"/>
    <w:rsid w:val="008E036F"/>
    <w:rsid w:val="008E086E"/>
    <w:rsid w:val="008E13C9"/>
    <w:rsid w:val="008E1416"/>
    <w:rsid w:val="008E146C"/>
    <w:rsid w:val="008E1627"/>
    <w:rsid w:val="008E179E"/>
    <w:rsid w:val="008E1E13"/>
    <w:rsid w:val="008E2E51"/>
    <w:rsid w:val="008E3167"/>
    <w:rsid w:val="008E3666"/>
    <w:rsid w:val="008E3704"/>
    <w:rsid w:val="008E37D4"/>
    <w:rsid w:val="008E434E"/>
    <w:rsid w:val="008E53A3"/>
    <w:rsid w:val="008E5A89"/>
    <w:rsid w:val="008E6069"/>
    <w:rsid w:val="008E7392"/>
    <w:rsid w:val="008E7639"/>
    <w:rsid w:val="008E7734"/>
    <w:rsid w:val="008E797F"/>
    <w:rsid w:val="008E7FBB"/>
    <w:rsid w:val="008F01C3"/>
    <w:rsid w:val="008F08EA"/>
    <w:rsid w:val="008F09E3"/>
    <w:rsid w:val="008F0AC1"/>
    <w:rsid w:val="008F0AC7"/>
    <w:rsid w:val="008F0B6A"/>
    <w:rsid w:val="008F0B87"/>
    <w:rsid w:val="008F11B8"/>
    <w:rsid w:val="008F1837"/>
    <w:rsid w:val="008F190E"/>
    <w:rsid w:val="008F1A85"/>
    <w:rsid w:val="008F1B13"/>
    <w:rsid w:val="008F1EC1"/>
    <w:rsid w:val="008F21F1"/>
    <w:rsid w:val="008F2568"/>
    <w:rsid w:val="008F2625"/>
    <w:rsid w:val="008F278A"/>
    <w:rsid w:val="008F2C8F"/>
    <w:rsid w:val="008F2F31"/>
    <w:rsid w:val="008F3098"/>
    <w:rsid w:val="008F509F"/>
    <w:rsid w:val="008F52BC"/>
    <w:rsid w:val="008F558F"/>
    <w:rsid w:val="008F5D59"/>
    <w:rsid w:val="008F6B25"/>
    <w:rsid w:val="008F7120"/>
    <w:rsid w:val="008F75BE"/>
    <w:rsid w:val="008F79E6"/>
    <w:rsid w:val="008F7AA7"/>
    <w:rsid w:val="008F7E7F"/>
    <w:rsid w:val="008F7E8C"/>
    <w:rsid w:val="009004DF"/>
    <w:rsid w:val="00900AEA"/>
    <w:rsid w:val="00900BA7"/>
    <w:rsid w:val="009015B2"/>
    <w:rsid w:val="00901BBE"/>
    <w:rsid w:val="00901DF0"/>
    <w:rsid w:val="0090219D"/>
    <w:rsid w:val="009021E6"/>
    <w:rsid w:val="0090251E"/>
    <w:rsid w:val="00902CA5"/>
    <w:rsid w:val="00903096"/>
    <w:rsid w:val="00903511"/>
    <w:rsid w:val="009036CF"/>
    <w:rsid w:val="009039F3"/>
    <w:rsid w:val="00903C92"/>
    <w:rsid w:val="00903D50"/>
    <w:rsid w:val="009041D4"/>
    <w:rsid w:val="0090490B"/>
    <w:rsid w:val="00904AA8"/>
    <w:rsid w:val="00904EB3"/>
    <w:rsid w:val="00906087"/>
    <w:rsid w:val="009064C3"/>
    <w:rsid w:val="009065EA"/>
    <w:rsid w:val="00906B0A"/>
    <w:rsid w:val="00907478"/>
    <w:rsid w:val="00907A33"/>
    <w:rsid w:val="0091048F"/>
    <w:rsid w:val="00910578"/>
    <w:rsid w:val="0091058A"/>
    <w:rsid w:val="00910D60"/>
    <w:rsid w:val="00910E9C"/>
    <w:rsid w:val="00911A6F"/>
    <w:rsid w:val="00911D50"/>
    <w:rsid w:val="0091212D"/>
    <w:rsid w:val="00912166"/>
    <w:rsid w:val="0091220C"/>
    <w:rsid w:val="0091311E"/>
    <w:rsid w:val="009133FA"/>
    <w:rsid w:val="00913650"/>
    <w:rsid w:val="00913AC4"/>
    <w:rsid w:val="00913D7B"/>
    <w:rsid w:val="00913E56"/>
    <w:rsid w:val="00914EDD"/>
    <w:rsid w:val="009153A9"/>
    <w:rsid w:val="009156F0"/>
    <w:rsid w:val="00915C98"/>
    <w:rsid w:val="009168B9"/>
    <w:rsid w:val="009170EE"/>
    <w:rsid w:val="0091736B"/>
    <w:rsid w:val="00917DDB"/>
    <w:rsid w:val="00917FD6"/>
    <w:rsid w:val="00920493"/>
    <w:rsid w:val="009210E9"/>
    <w:rsid w:val="00921F96"/>
    <w:rsid w:val="009228EC"/>
    <w:rsid w:val="00923E24"/>
    <w:rsid w:val="00924C2A"/>
    <w:rsid w:val="00924D85"/>
    <w:rsid w:val="0092522F"/>
    <w:rsid w:val="00925548"/>
    <w:rsid w:val="00925D6D"/>
    <w:rsid w:val="00926287"/>
    <w:rsid w:val="00926AC5"/>
    <w:rsid w:val="00926C5D"/>
    <w:rsid w:val="00927853"/>
    <w:rsid w:val="00930FCE"/>
    <w:rsid w:val="009313CA"/>
    <w:rsid w:val="00931453"/>
    <w:rsid w:val="00931A2B"/>
    <w:rsid w:val="00931C09"/>
    <w:rsid w:val="00931DDF"/>
    <w:rsid w:val="00932058"/>
    <w:rsid w:val="009327B3"/>
    <w:rsid w:val="00932B31"/>
    <w:rsid w:val="00933668"/>
    <w:rsid w:val="00933704"/>
    <w:rsid w:val="0093378C"/>
    <w:rsid w:val="009337BF"/>
    <w:rsid w:val="00933E2D"/>
    <w:rsid w:val="00934205"/>
    <w:rsid w:val="00934469"/>
    <w:rsid w:val="00934694"/>
    <w:rsid w:val="009348F2"/>
    <w:rsid w:val="00934A00"/>
    <w:rsid w:val="00934A7E"/>
    <w:rsid w:val="00934C3E"/>
    <w:rsid w:val="00935740"/>
    <w:rsid w:val="009357A2"/>
    <w:rsid w:val="009362C5"/>
    <w:rsid w:val="0093648B"/>
    <w:rsid w:val="00936A7D"/>
    <w:rsid w:val="00936EC5"/>
    <w:rsid w:val="009370F6"/>
    <w:rsid w:val="009371CD"/>
    <w:rsid w:val="00937859"/>
    <w:rsid w:val="00937AB7"/>
    <w:rsid w:val="00937E27"/>
    <w:rsid w:val="0094047F"/>
    <w:rsid w:val="00940844"/>
    <w:rsid w:val="00940BDA"/>
    <w:rsid w:val="00940E74"/>
    <w:rsid w:val="009412F7"/>
    <w:rsid w:val="009414E7"/>
    <w:rsid w:val="00941E8E"/>
    <w:rsid w:val="00942243"/>
    <w:rsid w:val="009426DB"/>
    <w:rsid w:val="00942A28"/>
    <w:rsid w:val="00944101"/>
    <w:rsid w:val="0094415A"/>
    <w:rsid w:val="0094479C"/>
    <w:rsid w:val="00944C08"/>
    <w:rsid w:val="00944CAB"/>
    <w:rsid w:val="00945711"/>
    <w:rsid w:val="0094589E"/>
    <w:rsid w:val="00945EA0"/>
    <w:rsid w:val="00946263"/>
    <w:rsid w:val="009462CB"/>
    <w:rsid w:val="00946344"/>
    <w:rsid w:val="009463F9"/>
    <w:rsid w:val="0094659A"/>
    <w:rsid w:val="009468A0"/>
    <w:rsid w:val="00946C0D"/>
    <w:rsid w:val="00946C1C"/>
    <w:rsid w:val="00947637"/>
    <w:rsid w:val="0094794A"/>
    <w:rsid w:val="00947A43"/>
    <w:rsid w:val="00947C31"/>
    <w:rsid w:val="00950FBC"/>
    <w:rsid w:val="00951791"/>
    <w:rsid w:val="00951B77"/>
    <w:rsid w:val="00951DC0"/>
    <w:rsid w:val="00951EE1"/>
    <w:rsid w:val="00952199"/>
    <w:rsid w:val="009522A2"/>
    <w:rsid w:val="0095232D"/>
    <w:rsid w:val="00952FDE"/>
    <w:rsid w:val="00953200"/>
    <w:rsid w:val="009535AF"/>
    <w:rsid w:val="0095397A"/>
    <w:rsid w:val="00953E80"/>
    <w:rsid w:val="009543D5"/>
    <w:rsid w:val="00954E6C"/>
    <w:rsid w:val="00954F1B"/>
    <w:rsid w:val="009554E6"/>
    <w:rsid w:val="0095571B"/>
    <w:rsid w:val="009562BE"/>
    <w:rsid w:val="00956528"/>
    <w:rsid w:val="00956B33"/>
    <w:rsid w:val="00956E84"/>
    <w:rsid w:val="00956F7A"/>
    <w:rsid w:val="00956F81"/>
    <w:rsid w:val="009573BE"/>
    <w:rsid w:val="009579DA"/>
    <w:rsid w:val="00960266"/>
    <w:rsid w:val="00960776"/>
    <w:rsid w:val="00960A2F"/>
    <w:rsid w:val="00961051"/>
    <w:rsid w:val="0096137F"/>
    <w:rsid w:val="009613A0"/>
    <w:rsid w:val="009614AC"/>
    <w:rsid w:val="00961B05"/>
    <w:rsid w:val="00961DAA"/>
    <w:rsid w:val="00961F99"/>
    <w:rsid w:val="0096212B"/>
    <w:rsid w:val="00962212"/>
    <w:rsid w:val="00962618"/>
    <w:rsid w:val="009626B9"/>
    <w:rsid w:val="009626DC"/>
    <w:rsid w:val="00962AD7"/>
    <w:rsid w:val="00962AFC"/>
    <w:rsid w:val="00962CAB"/>
    <w:rsid w:val="00962F8D"/>
    <w:rsid w:val="00963433"/>
    <w:rsid w:val="00963A73"/>
    <w:rsid w:val="00963BA7"/>
    <w:rsid w:val="00963C68"/>
    <w:rsid w:val="00964031"/>
    <w:rsid w:val="00964098"/>
    <w:rsid w:val="00964143"/>
    <w:rsid w:val="009651B8"/>
    <w:rsid w:val="009652BE"/>
    <w:rsid w:val="00965DD4"/>
    <w:rsid w:val="0096609A"/>
    <w:rsid w:val="00966AB1"/>
    <w:rsid w:val="00966AC3"/>
    <w:rsid w:val="00966BAD"/>
    <w:rsid w:val="00966FF3"/>
    <w:rsid w:val="0096710C"/>
    <w:rsid w:val="009673C9"/>
    <w:rsid w:val="009676A9"/>
    <w:rsid w:val="0096796A"/>
    <w:rsid w:val="00967B95"/>
    <w:rsid w:val="00967F5A"/>
    <w:rsid w:val="00967F5D"/>
    <w:rsid w:val="0097038F"/>
    <w:rsid w:val="00970464"/>
    <w:rsid w:val="009708C8"/>
    <w:rsid w:val="00970EF4"/>
    <w:rsid w:val="0097105E"/>
    <w:rsid w:val="009712A6"/>
    <w:rsid w:val="009713F0"/>
    <w:rsid w:val="009718C3"/>
    <w:rsid w:val="009724E9"/>
    <w:rsid w:val="0097261F"/>
    <w:rsid w:val="00972A59"/>
    <w:rsid w:val="00972B2E"/>
    <w:rsid w:val="009731CE"/>
    <w:rsid w:val="00973238"/>
    <w:rsid w:val="009732B9"/>
    <w:rsid w:val="0097363E"/>
    <w:rsid w:val="00973BB5"/>
    <w:rsid w:val="00974929"/>
    <w:rsid w:val="00974998"/>
    <w:rsid w:val="00974B9E"/>
    <w:rsid w:val="00974BF3"/>
    <w:rsid w:val="00974DF4"/>
    <w:rsid w:val="0097525A"/>
    <w:rsid w:val="00975BED"/>
    <w:rsid w:val="0097666F"/>
    <w:rsid w:val="009769E7"/>
    <w:rsid w:val="00976F9C"/>
    <w:rsid w:val="00977C1A"/>
    <w:rsid w:val="00977DE8"/>
    <w:rsid w:val="0098095B"/>
    <w:rsid w:val="009809CA"/>
    <w:rsid w:val="00980D5C"/>
    <w:rsid w:val="00980F4C"/>
    <w:rsid w:val="00981282"/>
    <w:rsid w:val="009812F9"/>
    <w:rsid w:val="00981724"/>
    <w:rsid w:val="00982503"/>
    <w:rsid w:val="0098291E"/>
    <w:rsid w:val="00982AA0"/>
    <w:rsid w:val="00982D31"/>
    <w:rsid w:val="0098324A"/>
    <w:rsid w:val="009835CD"/>
    <w:rsid w:val="00983659"/>
    <w:rsid w:val="00983EC3"/>
    <w:rsid w:val="00984B1F"/>
    <w:rsid w:val="00985059"/>
    <w:rsid w:val="009855EC"/>
    <w:rsid w:val="009855FC"/>
    <w:rsid w:val="00985659"/>
    <w:rsid w:val="00985BAA"/>
    <w:rsid w:val="00985C01"/>
    <w:rsid w:val="00985E3C"/>
    <w:rsid w:val="009863EB"/>
    <w:rsid w:val="00986C84"/>
    <w:rsid w:val="00986D82"/>
    <w:rsid w:val="009872EC"/>
    <w:rsid w:val="0098737E"/>
    <w:rsid w:val="0098739D"/>
    <w:rsid w:val="00987412"/>
    <w:rsid w:val="00987977"/>
    <w:rsid w:val="00987A81"/>
    <w:rsid w:val="00990266"/>
    <w:rsid w:val="0099101E"/>
    <w:rsid w:val="009915FC"/>
    <w:rsid w:val="0099189C"/>
    <w:rsid w:val="00992639"/>
    <w:rsid w:val="00992903"/>
    <w:rsid w:val="00992917"/>
    <w:rsid w:val="009929D8"/>
    <w:rsid w:val="00993816"/>
    <w:rsid w:val="0099461A"/>
    <w:rsid w:val="009949B3"/>
    <w:rsid w:val="009951DA"/>
    <w:rsid w:val="009959C1"/>
    <w:rsid w:val="00995EB1"/>
    <w:rsid w:val="00995F56"/>
    <w:rsid w:val="00996144"/>
    <w:rsid w:val="0099651F"/>
    <w:rsid w:val="00997CC3"/>
    <w:rsid w:val="00997CD5"/>
    <w:rsid w:val="00997E83"/>
    <w:rsid w:val="00997FCC"/>
    <w:rsid w:val="009A00E7"/>
    <w:rsid w:val="009A01E6"/>
    <w:rsid w:val="009A02D4"/>
    <w:rsid w:val="009A0C80"/>
    <w:rsid w:val="009A15FA"/>
    <w:rsid w:val="009A1BE2"/>
    <w:rsid w:val="009A1E64"/>
    <w:rsid w:val="009A2179"/>
    <w:rsid w:val="009A21AA"/>
    <w:rsid w:val="009A225C"/>
    <w:rsid w:val="009A262D"/>
    <w:rsid w:val="009A3131"/>
    <w:rsid w:val="009A36D6"/>
    <w:rsid w:val="009A3F19"/>
    <w:rsid w:val="009A401B"/>
    <w:rsid w:val="009A4103"/>
    <w:rsid w:val="009A47D1"/>
    <w:rsid w:val="009A511D"/>
    <w:rsid w:val="009A5270"/>
    <w:rsid w:val="009A5EF3"/>
    <w:rsid w:val="009A5F7F"/>
    <w:rsid w:val="009A627A"/>
    <w:rsid w:val="009A6656"/>
    <w:rsid w:val="009A6669"/>
    <w:rsid w:val="009A7206"/>
    <w:rsid w:val="009A7CEE"/>
    <w:rsid w:val="009B08A9"/>
    <w:rsid w:val="009B162F"/>
    <w:rsid w:val="009B21E5"/>
    <w:rsid w:val="009B22E2"/>
    <w:rsid w:val="009B2D48"/>
    <w:rsid w:val="009B2F0E"/>
    <w:rsid w:val="009B39B7"/>
    <w:rsid w:val="009B3CAA"/>
    <w:rsid w:val="009B3FAE"/>
    <w:rsid w:val="009B460D"/>
    <w:rsid w:val="009B4C2D"/>
    <w:rsid w:val="009B5225"/>
    <w:rsid w:val="009B5767"/>
    <w:rsid w:val="009B5928"/>
    <w:rsid w:val="009B5ED6"/>
    <w:rsid w:val="009B5F97"/>
    <w:rsid w:val="009B6176"/>
    <w:rsid w:val="009B69A0"/>
    <w:rsid w:val="009B6C04"/>
    <w:rsid w:val="009B79AB"/>
    <w:rsid w:val="009B7B2F"/>
    <w:rsid w:val="009B7EA3"/>
    <w:rsid w:val="009C02DD"/>
    <w:rsid w:val="009C05B3"/>
    <w:rsid w:val="009C08A8"/>
    <w:rsid w:val="009C0AF5"/>
    <w:rsid w:val="009C0B28"/>
    <w:rsid w:val="009C17E7"/>
    <w:rsid w:val="009C299F"/>
    <w:rsid w:val="009C29EB"/>
    <w:rsid w:val="009C34B6"/>
    <w:rsid w:val="009C37EC"/>
    <w:rsid w:val="009C3DAF"/>
    <w:rsid w:val="009C4095"/>
    <w:rsid w:val="009C4599"/>
    <w:rsid w:val="009C4A26"/>
    <w:rsid w:val="009C5120"/>
    <w:rsid w:val="009C537A"/>
    <w:rsid w:val="009C5533"/>
    <w:rsid w:val="009C577D"/>
    <w:rsid w:val="009C59F2"/>
    <w:rsid w:val="009C5FEF"/>
    <w:rsid w:val="009C60B7"/>
    <w:rsid w:val="009C617D"/>
    <w:rsid w:val="009C6BDA"/>
    <w:rsid w:val="009C6C97"/>
    <w:rsid w:val="009C6D74"/>
    <w:rsid w:val="009C6E46"/>
    <w:rsid w:val="009C71EE"/>
    <w:rsid w:val="009C74F4"/>
    <w:rsid w:val="009C753E"/>
    <w:rsid w:val="009C76E2"/>
    <w:rsid w:val="009C7910"/>
    <w:rsid w:val="009C7918"/>
    <w:rsid w:val="009D03B0"/>
    <w:rsid w:val="009D0982"/>
    <w:rsid w:val="009D1178"/>
    <w:rsid w:val="009D163B"/>
    <w:rsid w:val="009D1F6E"/>
    <w:rsid w:val="009D2175"/>
    <w:rsid w:val="009D28A4"/>
    <w:rsid w:val="009D2A43"/>
    <w:rsid w:val="009D3040"/>
    <w:rsid w:val="009D3641"/>
    <w:rsid w:val="009D3885"/>
    <w:rsid w:val="009D3BEE"/>
    <w:rsid w:val="009D42D6"/>
    <w:rsid w:val="009D51E8"/>
    <w:rsid w:val="009D51F9"/>
    <w:rsid w:val="009D5498"/>
    <w:rsid w:val="009D56F8"/>
    <w:rsid w:val="009D5FA2"/>
    <w:rsid w:val="009D665A"/>
    <w:rsid w:val="009D67C5"/>
    <w:rsid w:val="009D6FA3"/>
    <w:rsid w:val="009D6FB7"/>
    <w:rsid w:val="009D7093"/>
    <w:rsid w:val="009D76D0"/>
    <w:rsid w:val="009D7EBB"/>
    <w:rsid w:val="009D7FDB"/>
    <w:rsid w:val="009E0494"/>
    <w:rsid w:val="009E04F2"/>
    <w:rsid w:val="009E0682"/>
    <w:rsid w:val="009E0A50"/>
    <w:rsid w:val="009E11FB"/>
    <w:rsid w:val="009E121A"/>
    <w:rsid w:val="009E139A"/>
    <w:rsid w:val="009E19E3"/>
    <w:rsid w:val="009E1DB7"/>
    <w:rsid w:val="009E1EA0"/>
    <w:rsid w:val="009E20F0"/>
    <w:rsid w:val="009E21A1"/>
    <w:rsid w:val="009E2291"/>
    <w:rsid w:val="009E233D"/>
    <w:rsid w:val="009E2AE9"/>
    <w:rsid w:val="009E2D6F"/>
    <w:rsid w:val="009E333C"/>
    <w:rsid w:val="009E3A71"/>
    <w:rsid w:val="009E427F"/>
    <w:rsid w:val="009E4657"/>
    <w:rsid w:val="009E4A1E"/>
    <w:rsid w:val="009E4A43"/>
    <w:rsid w:val="009E4A93"/>
    <w:rsid w:val="009E4AD6"/>
    <w:rsid w:val="009E4B7F"/>
    <w:rsid w:val="009E4E28"/>
    <w:rsid w:val="009E4F29"/>
    <w:rsid w:val="009E53AD"/>
    <w:rsid w:val="009E5924"/>
    <w:rsid w:val="009E5E0A"/>
    <w:rsid w:val="009E5E98"/>
    <w:rsid w:val="009E5EE4"/>
    <w:rsid w:val="009E5F1C"/>
    <w:rsid w:val="009E6347"/>
    <w:rsid w:val="009E67DB"/>
    <w:rsid w:val="009E683E"/>
    <w:rsid w:val="009E69D0"/>
    <w:rsid w:val="009E6D32"/>
    <w:rsid w:val="009E7291"/>
    <w:rsid w:val="009E7CE1"/>
    <w:rsid w:val="009E7F97"/>
    <w:rsid w:val="009F048A"/>
    <w:rsid w:val="009F073A"/>
    <w:rsid w:val="009F08C6"/>
    <w:rsid w:val="009F104E"/>
    <w:rsid w:val="009F17B5"/>
    <w:rsid w:val="009F2CC2"/>
    <w:rsid w:val="009F3072"/>
    <w:rsid w:val="009F412A"/>
    <w:rsid w:val="009F47C3"/>
    <w:rsid w:val="009F4A65"/>
    <w:rsid w:val="009F5943"/>
    <w:rsid w:val="009F5C6F"/>
    <w:rsid w:val="009F5D62"/>
    <w:rsid w:val="009F5DFE"/>
    <w:rsid w:val="009F6470"/>
    <w:rsid w:val="009F6993"/>
    <w:rsid w:val="009F6F6C"/>
    <w:rsid w:val="009F763F"/>
    <w:rsid w:val="009F7C8F"/>
    <w:rsid w:val="009F7CC2"/>
    <w:rsid w:val="00A003B2"/>
    <w:rsid w:val="00A00D04"/>
    <w:rsid w:val="00A00E99"/>
    <w:rsid w:val="00A01093"/>
    <w:rsid w:val="00A01242"/>
    <w:rsid w:val="00A014E1"/>
    <w:rsid w:val="00A016C3"/>
    <w:rsid w:val="00A01B21"/>
    <w:rsid w:val="00A023A6"/>
    <w:rsid w:val="00A02F70"/>
    <w:rsid w:val="00A030B8"/>
    <w:rsid w:val="00A031CF"/>
    <w:rsid w:val="00A03E41"/>
    <w:rsid w:val="00A03F05"/>
    <w:rsid w:val="00A03FE2"/>
    <w:rsid w:val="00A04278"/>
    <w:rsid w:val="00A04507"/>
    <w:rsid w:val="00A04AE0"/>
    <w:rsid w:val="00A05188"/>
    <w:rsid w:val="00A051F2"/>
    <w:rsid w:val="00A05438"/>
    <w:rsid w:val="00A055E3"/>
    <w:rsid w:val="00A060A0"/>
    <w:rsid w:val="00A068C0"/>
    <w:rsid w:val="00A06977"/>
    <w:rsid w:val="00A06C0D"/>
    <w:rsid w:val="00A06DD0"/>
    <w:rsid w:val="00A06FC9"/>
    <w:rsid w:val="00A070BA"/>
    <w:rsid w:val="00A07257"/>
    <w:rsid w:val="00A072B8"/>
    <w:rsid w:val="00A07E3E"/>
    <w:rsid w:val="00A07EE3"/>
    <w:rsid w:val="00A07FDE"/>
    <w:rsid w:val="00A10548"/>
    <w:rsid w:val="00A1068E"/>
    <w:rsid w:val="00A10F71"/>
    <w:rsid w:val="00A131A7"/>
    <w:rsid w:val="00A135E9"/>
    <w:rsid w:val="00A13C7D"/>
    <w:rsid w:val="00A13CE4"/>
    <w:rsid w:val="00A13F05"/>
    <w:rsid w:val="00A1409D"/>
    <w:rsid w:val="00A140F5"/>
    <w:rsid w:val="00A14292"/>
    <w:rsid w:val="00A14787"/>
    <w:rsid w:val="00A153B7"/>
    <w:rsid w:val="00A15565"/>
    <w:rsid w:val="00A15631"/>
    <w:rsid w:val="00A156F0"/>
    <w:rsid w:val="00A15BDA"/>
    <w:rsid w:val="00A161D8"/>
    <w:rsid w:val="00A16446"/>
    <w:rsid w:val="00A16736"/>
    <w:rsid w:val="00A167C9"/>
    <w:rsid w:val="00A1687A"/>
    <w:rsid w:val="00A16ADC"/>
    <w:rsid w:val="00A1763A"/>
    <w:rsid w:val="00A20103"/>
    <w:rsid w:val="00A206E3"/>
    <w:rsid w:val="00A211F5"/>
    <w:rsid w:val="00A21367"/>
    <w:rsid w:val="00A21430"/>
    <w:rsid w:val="00A21C87"/>
    <w:rsid w:val="00A21F43"/>
    <w:rsid w:val="00A2245A"/>
    <w:rsid w:val="00A224DE"/>
    <w:rsid w:val="00A22B3C"/>
    <w:rsid w:val="00A2343C"/>
    <w:rsid w:val="00A238E3"/>
    <w:rsid w:val="00A23C7F"/>
    <w:rsid w:val="00A23E33"/>
    <w:rsid w:val="00A2472C"/>
    <w:rsid w:val="00A24888"/>
    <w:rsid w:val="00A2496A"/>
    <w:rsid w:val="00A24C53"/>
    <w:rsid w:val="00A24DFC"/>
    <w:rsid w:val="00A2587D"/>
    <w:rsid w:val="00A25B4C"/>
    <w:rsid w:val="00A26483"/>
    <w:rsid w:val="00A26BC1"/>
    <w:rsid w:val="00A26DA3"/>
    <w:rsid w:val="00A26EBC"/>
    <w:rsid w:val="00A26FD4"/>
    <w:rsid w:val="00A27491"/>
    <w:rsid w:val="00A27513"/>
    <w:rsid w:val="00A2795D"/>
    <w:rsid w:val="00A27A66"/>
    <w:rsid w:val="00A30DD1"/>
    <w:rsid w:val="00A30F63"/>
    <w:rsid w:val="00A30FFD"/>
    <w:rsid w:val="00A312E0"/>
    <w:rsid w:val="00A31450"/>
    <w:rsid w:val="00A3168E"/>
    <w:rsid w:val="00A31B48"/>
    <w:rsid w:val="00A31BC2"/>
    <w:rsid w:val="00A325D1"/>
    <w:rsid w:val="00A32EFC"/>
    <w:rsid w:val="00A3396D"/>
    <w:rsid w:val="00A350D1"/>
    <w:rsid w:val="00A35141"/>
    <w:rsid w:val="00A37085"/>
    <w:rsid w:val="00A3753E"/>
    <w:rsid w:val="00A37707"/>
    <w:rsid w:val="00A3775E"/>
    <w:rsid w:val="00A378F8"/>
    <w:rsid w:val="00A37E68"/>
    <w:rsid w:val="00A37F8B"/>
    <w:rsid w:val="00A403BF"/>
    <w:rsid w:val="00A40408"/>
    <w:rsid w:val="00A410E0"/>
    <w:rsid w:val="00A41A58"/>
    <w:rsid w:val="00A41E7B"/>
    <w:rsid w:val="00A422E0"/>
    <w:rsid w:val="00A42BA7"/>
    <w:rsid w:val="00A42D9D"/>
    <w:rsid w:val="00A43E7C"/>
    <w:rsid w:val="00A43EEC"/>
    <w:rsid w:val="00A441C4"/>
    <w:rsid w:val="00A4428A"/>
    <w:rsid w:val="00A442C9"/>
    <w:rsid w:val="00A4442A"/>
    <w:rsid w:val="00A4455F"/>
    <w:rsid w:val="00A4498E"/>
    <w:rsid w:val="00A453F9"/>
    <w:rsid w:val="00A45A06"/>
    <w:rsid w:val="00A45A14"/>
    <w:rsid w:val="00A45B59"/>
    <w:rsid w:val="00A46256"/>
    <w:rsid w:val="00A466EC"/>
    <w:rsid w:val="00A46880"/>
    <w:rsid w:val="00A47071"/>
    <w:rsid w:val="00A47238"/>
    <w:rsid w:val="00A47817"/>
    <w:rsid w:val="00A479F7"/>
    <w:rsid w:val="00A503B7"/>
    <w:rsid w:val="00A50B48"/>
    <w:rsid w:val="00A50BAE"/>
    <w:rsid w:val="00A50DF3"/>
    <w:rsid w:val="00A51551"/>
    <w:rsid w:val="00A51C25"/>
    <w:rsid w:val="00A51D09"/>
    <w:rsid w:val="00A520F3"/>
    <w:rsid w:val="00A52626"/>
    <w:rsid w:val="00A52B65"/>
    <w:rsid w:val="00A52D53"/>
    <w:rsid w:val="00A53559"/>
    <w:rsid w:val="00A5378F"/>
    <w:rsid w:val="00A53E0D"/>
    <w:rsid w:val="00A54092"/>
    <w:rsid w:val="00A54360"/>
    <w:rsid w:val="00A54AAC"/>
    <w:rsid w:val="00A55428"/>
    <w:rsid w:val="00A55EAB"/>
    <w:rsid w:val="00A56B45"/>
    <w:rsid w:val="00A56E82"/>
    <w:rsid w:val="00A56F0E"/>
    <w:rsid w:val="00A56FA1"/>
    <w:rsid w:val="00A5723E"/>
    <w:rsid w:val="00A57762"/>
    <w:rsid w:val="00A579BF"/>
    <w:rsid w:val="00A57F80"/>
    <w:rsid w:val="00A60073"/>
    <w:rsid w:val="00A60329"/>
    <w:rsid w:val="00A6087C"/>
    <w:rsid w:val="00A60BAA"/>
    <w:rsid w:val="00A60DBD"/>
    <w:rsid w:val="00A60ECE"/>
    <w:rsid w:val="00A6123A"/>
    <w:rsid w:val="00A622BD"/>
    <w:rsid w:val="00A6263E"/>
    <w:rsid w:val="00A62753"/>
    <w:rsid w:val="00A62A07"/>
    <w:rsid w:val="00A63882"/>
    <w:rsid w:val="00A638F2"/>
    <w:rsid w:val="00A63DF4"/>
    <w:rsid w:val="00A64491"/>
    <w:rsid w:val="00A645BE"/>
    <w:rsid w:val="00A64670"/>
    <w:rsid w:val="00A64696"/>
    <w:rsid w:val="00A64C0E"/>
    <w:rsid w:val="00A65DFC"/>
    <w:rsid w:val="00A6605A"/>
    <w:rsid w:val="00A66136"/>
    <w:rsid w:val="00A66C87"/>
    <w:rsid w:val="00A670F0"/>
    <w:rsid w:val="00A6795E"/>
    <w:rsid w:val="00A70946"/>
    <w:rsid w:val="00A712BE"/>
    <w:rsid w:val="00A71360"/>
    <w:rsid w:val="00A713D7"/>
    <w:rsid w:val="00A715CA"/>
    <w:rsid w:val="00A7175E"/>
    <w:rsid w:val="00A717CD"/>
    <w:rsid w:val="00A718A1"/>
    <w:rsid w:val="00A71D1A"/>
    <w:rsid w:val="00A72190"/>
    <w:rsid w:val="00A7235B"/>
    <w:rsid w:val="00A725ED"/>
    <w:rsid w:val="00A728F2"/>
    <w:rsid w:val="00A7380F"/>
    <w:rsid w:val="00A73D5E"/>
    <w:rsid w:val="00A74470"/>
    <w:rsid w:val="00A74819"/>
    <w:rsid w:val="00A74AB9"/>
    <w:rsid w:val="00A74AC4"/>
    <w:rsid w:val="00A74C81"/>
    <w:rsid w:val="00A74D19"/>
    <w:rsid w:val="00A753FE"/>
    <w:rsid w:val="00A756DD"/>
    <w:rsid w:val="00A757BA"/>
    <w:rsid w:val="00A7580A"/>
    <w:rsid w:val="00A75C84"/>
    <w:rsid w:val="00A75F4A"/>
    <w:rsid w:val="00A75F58"/>
    <w:rsid w:val="00A76165"/>
    <w:rsid w:val="00A7649C"/>
    <w:rsid w:val="00A768AC"/>
    <w:rsid w:val="00A76CF0"/>
    <w:rsid w:val="00A77004"/>
    <w:rsid w:val="00A771E4"/>
    <w:rsid w:val="00A7731F"/>
    <w:rsid w:val="00A775A0"/>
    <w:rsid w:val="00A7770C"/>
    <w:rsid w:val="00A77919"/>
    <w:rsid w:val="00A77C27"/>
    <w:rsid w:val="00A77E00"/>
    <w:rsid w:val="00A802F9"/>
    <w:rsid w:val="00A80312"/>
    <w:rsid w:val="00A81ED3"/>
    <w:rsid w:val="00A82739"/>
    <w:rsid w:val="00A82B93"/>
    <w:rsid w:val="00A830C1"/>
    <w:rsid w:val="00A83406"/>
    <w:rsid w:val="00A83654"/>
    <w:rsid w:val="00A839F5"/>
    <w:rsid w:val="00A83CD3"/>
    <w:rsid w:val="00A83FAA"/>
    <w:rsid w:val="00A848C6"/>
    <w:rsid w:val="00A8525C"/>
    <w:rsid w:val="00A85E3D"/>
    <w:rsid w:val="00A863D7"/>
    <w:rsid w:val="00A8647D"/>
    <w:rsid w:val="00A864E4"/>
    <w:rsid w:val="00A867EE"/>
    <w:rsid w:val="00A869BD"/>
    <w:rsid w:val="00A86C10"/>
    <w:rsid w:val="00A86FE6"/>
    <w:rsid w:val="00A87779"/>
    <w:rsid w:val="00A8798D"/>
    <w:rsid w:val="00A90FFF"/>
    <w:rsid w:val="00A9102D"/>
    <w:rsid w:val="00A91D8A"/>
    <w:rsid w:val="00A91E80"/>
    <w:rsid w:val="00A91EF0"/>
    <w:rsid w:val="00A9319F"/>
    <w:rsid w:val="00A93A60"/>
    <w:rsid w:val="00A93CBC"/>
    <w:rsid w:val="00A93E69"/>
    <w:rsid w:val="00A94002"/>
    <w:rsid w:val="00A94083"/>
    <w:rsid w:val="00A9458C"/>
    <w:rsid w:val="00A946AC"/>
    <w:rsid w:val="00A95214"/>
    <w:rsid w:val="00A95239"/>
    <w:rsid w:val="00A9573A"/>
    <w:rsid w:val="00A9603A"/>
    <w:rsid w:val="00A96391"/>
    <w:rsid w:val="00A9668E"/>
    <w:rsid w:val="00A967AF"/>
    <w:rsid w:val="00A96BDD"/>
    <w:rsid w:val="00A97EFE"/>
    <w:rsid w:val="00AA0018"/>
    <w:rsid w:val="00AA0104"/>
    <w:rsid w:val="00AA0960"/>
    <w:rsid w:val="00AA0D17"/>
    <w:rsid w:val="00AA183D"/>
    <w:rsid w:val="00AA1C11"/>
    <w:rsid w:val="00AA1D4D"/>
    <w:rsid w:val="00AA2144"/>
    <w:rsid w:val="00AA2296"/>
    <w:rsid w:val="00AA26C2"/>
    <w:rsid w:val="00AA2AE8"/>
    <w:rsid w:val="00AA2F3E"/>
    <w:rsid w:val="00AA3066"/>
    <w:rsid w:val="00AA313D"/>
    <w:rsid w:val="00AA3260"/>
    <w:rsid w:val="00AA337D"/>
    <w:rsid w:val="00AA34AB"/>
    <w:rsid w:val="00AA3780"/>
    <w:rsid w:val="00AA3BDF"/>
    <w:rsid w:val="00AA3D09"/>
    <w:rsid w:val="00AA3FCB"/>
    <w:rsid w:val="00AA42E4"/>
    <w:rsid w:val="00AA47F1"/>
    <w:rsid w:val="00AA5394"/>
    <w:rsid w:val="00AA5785"/>
    <w:rsid w:val="00AA5E13"/>
    <w:rsid w:val="00AA5FA2"/>
    <w:rsid w:val="00AA6483"/>
    <w:rsid w:val="00AA6484"/>
    <w:rsid w:val="00AA64C4"/>
    <w:rsid w:val="00AA68DE"/>
    <w:rsid w:val="00AA6A59"/>
    <w:rsid w:val="00AA6E1E"/>
    <w:rsid w:val="00AA7360"/>
    <w:rsid w:val="00AB0794"/>
    <w:rsid w:val="00AB0BC0"/>
    <w:rsid w:val="00AB0D26"/>
    <w:rsid w:val="00AB116C"/>
    <w:rsid w:val="00AB16CE"/>
    <w:rsid w:val="00AB1BC1"/>
    <w:rsid w:val="00AB23C3"/>
    <w:rsid w:val="00AB258E"/>
    <w:rsid w:val="00AB28B1"/>
    <w:rsid w:val="00AB336A"/>
    <w:rsid w:val="00AB362F"/>
    <w:rsid w:val="00AB396F"/>
    <w:rsid w:val="00AB3CF4"/>
    <w:rsid w:val="00AB3F61"/>
    <w:rsid w:val="00AB44B3"/>
    <w:rsid w:val="00AB4525"/>
    <w:rsid w:val="00AB527D"/>
    <w:rsid w:val="00AB54E5"/>
    <w:rsid w:val="00AB567B"/>
    <w:rsid w:val="00AB608B"/>
    <w:rsid w:val="00AB632C"/>
    <w:rsid w:val="00AB6335"/>
    <w:rsid w:val="00AB672C"/>
    <w:rsid w:val="00AB6778"/>
    <w:rsid w:val="00AB6B4F"/>
    <w:rsid w:val="00AB6C53"/>
    <w:rsid w:val="00AB775B"/>
    <w:rsid w:val="00AB78BC"/>
    <w:rsid w:val="00AC0919"/>
    <w:rsid w:val="00AC1486"/>
    <w:rsid w:val="00AC1A12"/>
    <w:rsid w:val="00AC1FE9"/>
    <w:rsid w:val="00AC2132"/>
    <w:rsid w:val="00AC2186"/>
    <w:rsid w:val="00AC2196"/>
    <w:rsid w:val="00AC2746"/>
    <w:rsid w:val="00AC2937"/>
    <w:rsid w:val="00AC3022"/>
    <w:rsid w:val="00AC3399"/>
    <w:rsid w:val="00AC3D66"/>
    <w:rsid w:val="00AC41ED"/>
    <w:rsid w:val="00AC44FA"/>
    <w:rsid w:val="00AC454B"/>
    <w:rsid w:val="00AC4726"/>
    <w:rsid w:val="00AC494A"/>
    <w:rsid w:val="00AC4E3E"/>
    <w:rsid w:val="00AC4EA8"/>
    <w:rsid w:val="00AC55D7"/>
    <w:rsid w:val="00AC5FE1"/>
    <w:rsid w:val="00AC6449"/>
    <w:rsid w:val="00AC670F"/>
    <w:rsid w:val="00AC7115"/>
    <w:rsid w:val="00AC73C1"/>
    <w:rsid w:val="00AC7752"/>
    <w:rsid w:val="00AC77C8"/>
    <w:rsid w:val="00AC792A"/>
    <w:rsid w:val="00AD0BDE"/>
    <w:rsid w:val="00AD0F31"/>
    <w:rsid w:val="00AD10F1"/>
    <w:rsid w:val="00AD13D4"/>
    <w:rsid w:val="00AD140A"/>
    <w:rsid w:val="00AD1D82"/>
    <w:rsid w:val="00AD1E67"/>
    <w:rsid w:val="00AD23DD"/>
    <w:rsid w:val="00AD250C"/>
    <w:rsid w:val="00AD2585"/>
    <w:rsid w:val="00AD29D2"/>
    <w:rsid w:val="00AD2B2B"/>
    <w:rsid w:val="00AD3556"/>
    <w:rsid w:val="00AD39CB"/>
    <w:rsid w:val="00AD3E3E"/>
    <w:rsid w:val="00AD3F88"/>
    <w:rsid w:val="00AD46CD"/>
    <w:rsid w:val="00AD4AB2"/>
    <w:rsid w:val="00AD5190"/>
    <w:rsid w:val="00AD52C4"/>
    <w:rsid w:val="00AD5348"/>
    <w:rsid w:val="00AD5BAA"/>
    <w:rsid w:val="00AD5D92"/>
    <w:rsid w:val="00AD66CD"/>
    <w:rsid w:val="00AD76F9"/>
    <w:rsid w:val="00AD77D9"/>
    <w:rsid w:val="00AD78AA"/>
    <w:rsid w:val="00AD7952"/>
    <w:rsid w:val="00AE00A3"/>
    <w:rsid w:val="00AE05D5"/>
    <w:rsid w:val="00AE192F"/>
    <w:rsid w:val="00AE1D92"/>
    <w:rsid w:val="00AE1F1D"/>
    <w:rsid w:val="00AE246D"/>
    <w:rsid w:val="00AE28DF"/>
    <w:rsid w:val="00AE2E62"/>
    <w:rsid w:val="00AE3386"/>
    <w:rsid w:val="00AE37AA"/>
    <w:rsid w:val="00AE3B7A"/>
    <w:rsid w:val="00AE3DC3"/>
    <w:rsid w:val="00AE4085"/>
    <w:rsid w:val="00AE421B"/>
    <w:rsid w:val="00AE4287"/>
    <w:rsid w:val="00AE4D75"/>
    <w:rsid w:val="00AE4F44"/>
    <w:rsid w:val="00AE5129"/>
    <w:rsid w:val="00AE51B4"/>
    <w:rsid w:val="00AE5610"/>
    <w:rsid w:val="00AE5D4D"/>
    <w:rsid w:val="00AE5D89"/>
    <w:rsid w:val="00AE5F29"/>
    <w:rsid w:val="00AE6152"/>
    <w:rsid w:val="00AE61EE"/>
    <w:rsid w:val="00AE624E"/>
    <w:rsid w:val="00AE6AE9"/>
    <w:rsid w:val="00AE71A6"/>
    <w:rsid w:val="00AE734F"/>
    <w:rsid w:val="00AE7441"/>
    <w:rsid w:val="00AE794B"/>
    <w:rsid w:val="00AE7A38"/>
    <w:rsid w:val="00AE7B22"/>
    <w:rsid w:val="00AE7EB0"/>
    <w:rsid w:val="00AF02C8"/>
    <w:rsid w:val="00AF069D"/>
    <w:rsid w:val="00AF0DF7"/>
    <w:rsid w:val="00AF1C7D"/>
    <w:rsid w:val="00AF1FA7"/>
    <w:rsid w:val="00AF2220"/>
    <w:rsid w:val="00AF2290"/>
    <w:rsid w:val="00AF2397"/>
    <w:rsid w:val="00AF2B84"/>
    <w:rsid w:val="00AF2D56"/>
    <w:rsid w:val="00AF2E0C"/>
    <w:rsid w:val="00AF306D"/>
    <w:rsid w:val="00AF32F3"/>
    <w:rsid w:val="00AF335C"/>
    <w:rsid w:val="00AF38C6"/>
    <w:rsid w:val="00AF4979"/>
    <w:rsid w:val="00AF4AC7"/>
    <w:rsid w:val="00AF4CC5"/>
    <w:rsid w:val="00AF4D18"/>
    <w:rsid w:val="00AF4FA9"/>
    <w:rsid w:val="00AF5A3C"/>
    <w:rsid w:val="00AF6116"/>
    <w:rsid w:val="00AF640A"/>
    <w:rsid w:val="00AF644A"/>
    <w:rsid w:val="00AF68FC"/>
    <w:rsid w:val="00AF69F0"/>
    <w:rsid w:val="00AF6AA8"/>
    <w:rsid w:val="00AF6D23"/>
    <w:rsid w:val="00AF7241"/>
    <w:rsid w:val="00AF76A6"/>
    <w:rsid w:val="00AF7AA2"/>
    <w:rsid w:val="00AF7F90"/>
    <w:rsid w:val="00B001A3"/>
    <w:rsid w:val="00B00441"/>
    <w:rsid w:val="00B00C47"/>
    <w:rsid w:val="00B00FE1"/>
    <w:rsid w:val="00B01155"/>
    <w:rsid w:val="00B0148E"/>
    <w:rsid w:val="00B01D8F"/>
    <w:rsid w:val="00B02236"/>
    <w:rsid w:val="00B0265E"/>
    <w:rsid w:val="00B02AAE"/>
    <w:rsid w:val="00B03848"/>
    <w:rsid w:val="00B04835"/>
    <w:rsid w:val="00B04B6F"/>
    <w:rsid w:val="00B05695"/>
    <w:rsid w:val="00B0586F"/>
    <w:rsid w:val="00B0634F"/>
    <w:rsid w:val="00B06695"/>
    <w:rsid w:val="00B07463"/>
    <w:rsid w:val="00B0783E"/>
    <w:rsid w:val="00B07F62"/>
    <w:rsid w:val="00B1052D"/>
    <w:rsid w:val="00B10605"/>
    <w:rsid w:val="00B10622"/>
    <w:rsid w:val="00B10CE2"/>
    <w:rsid w:val="00B110B5"/>
    <w:rsid w:val="00B11390"/>
    <w:rsid w:val="00B116D0"/>
    <w:rsid w:val="00B11B38"/>
    <w:rsid w:val="00B11D2E"/>
    <w:rsid w:val="00B12048"/>
    <w:rsid w:val="00B1271E"/>
    <w:rsid w:val="00B12772"/>
    <w:rsid w:val="00B1291A"/>
    <w:rsid w:val="00B12A6D"/>
    <w:rsid w:val="00B12AAB"/>
    <w:rsid w:val="00B13E54"/>
    <w:rsid w:val="00B1550E"/>
    <w:rsid w:val="00B15CA6"/>
    <w:rsid w:val="00B15DC5"/>
    <w:rsid w:val="00B1654B"/>
    <w:rsid w:val="00B167C4"/>
    <w:rsid w:val="00B16C6F"/>
    <w:rsid w:val="00B17529"/>
    <w:rsid w:val="00B17F24"/>
    <w:rsid w:val="00B2041E"/>
    <w:rsid w:val="00B2045E"/>
    <w:rsid w:val="00B2066C"/>
    <w:rsid w:val="00B212BE"/>
    <w:rsid w:val="00B21C6E"/>
    <w:rsid w:val="00B22759"/>
    <w:rsid w:val="00B227D2"/>
    <w:rsid w:val="00B22A1B"/>
    <w:rsid w:val="00B22B0E"/>
    <w:rsid w:val="00B2307E"/>
    <w:rsid w:val="00B233F4"/>
    <w:rsid w:val="00B234CE"/>
    <w:rsid w:val="00B23989"/>
    <w:rsid w:val="00B24162"/>
    <w:rsid w:val="00B241FE"/>
    <w:rsid w:val="00B24438"/>
    <w:rsid w:val="00B24602"/>
    <w:rsid w:val="00B25E76"/>
    <w:rsid w:val="00B26858"/>
    <w:rsid w:val="00B26AF9"/>
    <w:rsid w:val="00B26B04"/>
    <w:rsid w:val="00B27181"/>
    <w:rsid w:val="00B27490"/>
    <w:rsid w:val="00B2753D"/>
    <w:rsid w:val="00B30172"/>
    <w:rsid w:val="00B30599"/>
    <w:rsid w:val="00B3098C"/>
    <w:rsid w:val="00B313A5"/>
    <w:rsid w:val="00B31443"/>
    <w:rsid w:val="00B31B3A"/>
    <w:rsid w:val="00B31C94"/>
    <w:rsid w:val="00B31EA7"/>
    <w:rsid w:val="00B31ECB"/>
    <w:rsid w:val="00B31FA3"/>
    <w:rsid w:val="00B32183"/>
    <w:rsid w:val="00B323E8"/>
    <w:rsid w:val="00B324BD"/>
    <w:rsid w:val="00B32B1C"/>
    <w:rsid w:val="00B33856"/>
    <w:rsid w:val="00B33884"/>
    <w:rsid w:val="00B338AF"/>
    <w:rsid w:val="00B34052"/>
    <w:rsid w:val="00B3448A"/>
    <w:rsid w:val="00B3458F"/>
    <w:rsid w:val="00B345C4"/>
    <w:rsid w:val="00B3489E"/>
    <w:rsid w:val="00B34A84"/>
    <w:rsid w:val="00B34D6B"/>
    <w:rsid w:val="00B34F89"/>
    <w:rsid w:val="00B356F0"/>
    <w:rsid w:val="00B35769"/>
    <w:rsid w:val="00B3672F"/>
    <w:rsid w:val="00B3694F"/>
    <w:rsid w:val="00B36C4B"/>
    <w:rsid w:val="00B37064"/>
    <w:rsid w:val="00B404BC"/>
    <w:rsid w:val="00B406D0"/>
    <w:rsid w:val="00B4086E"/>
    <w:rsid w:val="00B410A5"/>
    <w:rsid w:val="00B41225"/>
    <w:rsid w:val="00B41952"/>
    <w:rsid w:val="00B41985"/>
    <w:rsid w:val="00B41BBB"/>
    <w:rsid w:val="00B424D8"/>
    <w:rsid w:val="00B425B9"/>
    <w:rsid w:val="00B42DA6"/>
    <w:rsid w:val="00B42EC7"/>
    <w:rsid w:val="00B430D7"/>
    <w:rsid w:val="00B431EA"/>
    <w:rsid w:val="00B4329C"/>
    <w:rsid w:val="00B4364C"/>
    <w:rsid w:val="00B44AFE"/>
    <w:rsid w:val="00B44B5D"/>
    <w:rsid w:val="00B44B89"/>
    <w:rsid w:val="00B44C19"/>
    <w:rsid w:val="00B45156"/>
    <w:rsid w:val="00B4531F"/>
    <w:rsid w:val="00B45B49"/>
    <w:rsid w:val="00B45F3B"/>
    <w:rsid w:val="00B45F65"/>
    <w:rsid w:val="00B45F6E"/>
    <w:rsid w:val="00B45FA8"/>
    <w:rsid w:val="00B46034"/>
    <w:rsid w:val="00B46EF5"/>
    <w:rsid w:val="00B47A15"/>
    <w:rsid w:val="00B50427"/>
    <w:rsid w:val="00B50508"/>
    <w:rsid w:val="00B50C65"/>
    <w:rsid w:val="00B51192"/>
    <w:rsid w:val="00B51345"/>
    <w:rsid w:val="00B51A36"/>
    <w:rsid w:val="00B51A57"/>
    <w:rsid w:val="00B51B8D"/>
    <w:rsid w:val="00B51C60"/>
    <w:rsid w:val="00B51F35"/>
    <w:rsid w:val="00B521D3"/>
    <w:rsid w:val="00B525B5"/>
    <w:rsid w:val="00B52C3D"/>
    <w:rsid w:val="00B52DBA"/>
    <w:rsid w:val="00B530F7"/>
    <w:rsid w:val="00B53133"/>
    <w:rsid w:val="00B53D36"/>
    <w:rsid w:val="00B5425E"/>
    <w:rsid w:val="00B54AC5"/>
    <w:rsid w:val="00B54E97"/>
    <w:rsid w:val="00B54FA3"/>
    <w:rsid w:val="00B55103"/>
    <w:rsid w:val="00B5517E"/>
    <w:rsid w:val="00B557C0"/>
    <w:rsid w:val="00B55C39"/>
    <w:rsid w:val="00B5610E"/>
    <w:rsid w:val="00B567E9"/>
    <w:rsid w:val="00B568AF"/>
    <w:rsid w:val="00B57748"/>
    <w:rsid w:val="00B5774A"/>
    <w:rsid w:val="00B57D7D"/>
    <w:rsid w:val="00B603FD"/>
    <w:rsid w:val="00B60689"/>
    <w:rsid w:val="00B609F5"/>
    <w:rsid w:val="00B60A28"/>
    <w:rsid w:val="00B60D84"/>
    <w:rsid w:val="00B60F56"/>
    <w:rsid w:val="00B60F7F"/>
    <w:rsid w:val="00B61919"/>
    <w:rsid w:val="00B61C5C"/>
    <w:rsid w:val="00B62915"/>
    <w:rsid w:val="00B62B32"/>
    <w:rsid w:val="00B62B77"/>
    <w:rsid w:val="00B62C39"/>
    <w:rsid w:val="00B62FD7"/>
    <w:rsid w:val="00B63205"/>
    <w:rsid w:val="00B634BA"/>
    <w:rsid w:val="00B63729"/>
    <w:rsid w:val="00B63F1F"/>
    <w:rsid w:val="00B63F46"/>
    <w:rsid w:val="00B64145"/>
    <w:rsid w:val="00B64999"/>
    <w:rsid w:val="00B65424"/>
    <w:rsid w:val="00B6575F"/>
    <w:rsid w:val="00B667F4"/>
    <w:rsid w:val="00B668EA"/>
    <w:rsid w:val="00B66A84"/>
    <w:rsid w:val="00B66C39"/>
    <w:rsid w:val="00B677AB"/>
    <w:rsid w:val="00B677CF"/>
    <w:rsid w:val="00B67B1C"/>
    <w:rsid w:val="00B67BD2"/>
    <w:rsid w:val="00B67C6D"/>
    <w:rsid w:val="00B709E8"/>
    <w:rsid w:val="00B70B17"/>
    <w:rsid w:val="00B70D3E"/>
    <w:rsid w:val="00B70FBB"/>
    <w:rsid w:val="00B714B6"/>
    <w:rsid w:val="00B71612"/>
    <w:rsid w:val="00B723B8"/>
    <w:rsid w:val="00B72865"/>
    <w:rsid w:val="00B73211"/>
    <w:rsid w:val="00B737F6"/>
    <w:rsid w:val="00B73CB9"/>
    <w:rsid w:val="00B73FD6"/>
    <w:rsid w:val="00B7420C"/>
    <w:rsid w:val="00B7471E"/>
    <w:rsid w:val="00B74842"/>
    <w:rsid w:val="00B749B5"/>
    <w:rsid w:val="00B74AAA"/>
    <w:rsid w:val="00B74BE9"/>
    <w:rsid w:val="00B757D5"/>
    <w:rsid w:val="00B75DF2"/>
    <w:rsid w:val="00B766B3"/>
    <w:rsid w:val="00B767C2"/>
    <w:rsid w:val="00B76CAA"/>
    <w:rsid w:val="00B76FCD"/>
    <w:rsid w:val="00B7719F"/>
    <w:rsid w:val="00B77472"/>
    <w:rsid w:val="00B778BE"/>
    <w:rsid w:val="00B8027A"/>
    <w:rsid w:val="00B80333"/>
    <w:rsid w:val="00B805B1"/>
    <w:rsid w:val="00B805DF"/>
    <w:rsid w:val="00B80941"/>
    <w:rsid w:val="00B8105F"/>
    <w:rsid w:val="00B818EA"/>
    <w:rsid w:val="00B8196D"/>
    <w:rsid w:val="00B81C02"/>
    <w:rsid w:val="00B81D61"/>
    <w:rsid w:val="00B81DD0"/>
    <w:rsid w:val="00B8288B"/>
    <w:rsid w:val="00B82B72"/>
    <w:rsid w:val="00B82C14"/>
    <w:rsid w:val="00B82DDF"/>
    <w:rsid w:val="00B83047"/>
    <w:rsid w:val="00B8387C"/>
    <w:rsid w:val="00B83C3C"/>
    <w:rsid w:val="00B83D8F"/>
    <w:rsid w:val="00B83EEA"/>
    <w:rsid w:val="00B84CB3"/>
    <w:rsid w:val="00B85062"/>
    <w:rsid w:val="00B85256"/>
    <w:rsid w:val="00B852DC"/>
    <w:rsid w:val="00B856C1"/>
    <w:rsid w:val="00B85CFF"/>
    <w:rsid w:val="00B85DAF"/>
    <w:rsid w:val="00B85E57"/>
    <w:rsid w:val="00B85F01"/>
    <w:rsid w:val="00B861BC"/>
    <w:rsid w:val="00B875E6"/>
    <w:rsid w:val="00B87A44"/>
    <w:rsid w:val="00B87D5C"/>
    <w:rsid w:val="00B87F3C"/>
    <w:rsid w:val="00B90190"/>
    <w:rsid w:val="00B90738"/>
    <w:rsid w:val="00B90740"/>
    <w:rsid w:val="00B90CE6"/>
    <w:rsid w:val="00B910FD"/>
    <w:rsid w:val="00B913E8"/>
    <w:rsid w:val="00B9140E"/>
    <w:rsid w:val="00B91983"/>
    <w:rsid w:val="00B91E53"/>
    <w:rsid w:val="00B922C3"/>
    <w:rsid w:val="00B92631"/>
    <w:rsid w:val="00B926C2"/>
    <w:rsid w:val="00B929D3"/>
    <w:rsid w:val="00B92C3E"/>
    <w:rsid w:val="00B92E3C"/>
    <w:rsid w:val="00B92F4C"/>
    <w:rsid w:val="00B938E7"/>
    <w:rsid w:val="00B93971"/>
    <w:rsid w:val="00B93B73"/>
    <w:rsid w:val="00B93D31"/>
    <w:rsid w:val="00B9454E"/>
    <w:rsid w:val="00B94789"/>
    <w:rsid w:val="00B94E36"/>
    <w:rsid w:val="00B95316"/>
    <w:rsid w:val="00B95434"/>
    <w:rsid w:val="00B95AED"/>
    <w:rsid w:val="00B96085"/>
    <w:rsid w:val="00B962AD"/>
    <w:rsid w:val="00B9641D"/>
    <w:rsid w:val="00B96924"/>
    <w:rsid w:val="00B96DA2"/>
    <w:rsid w:val="00B96E55"/>
    <w:rsid w:val="00B975B2"/>
    <w:rsid w:val="00B97B4D"/>
    <w:rsid w:val="00BA0612"/>
    <w:rsid w:val="00BA0934"/>
    <w:rsid w:val="00BA0A16"/>
    <w:rsid w:val="00BA0B4C"/>
    <w:rsid w:val="00BA184E"/>
    <w:rsid w:val="00BA1965"/>
    <w:rsid w:val="00BA1A2F"/>
    <w:rsid w:val="00BA1FE4"/>
    <w:rsid w:val="00BA23B5"/>
    <w:rsid w:val="00BA2C6B"/>
    <w:rsid w:val="00BA2E91"/>
    <w:rsid w:val="00BA3818"/>
    <w:rsid w:val="00BA3E7C"/>
    <w:rsid w:val="00BA40D7"/>
    <w:rsid w:val="00BA46BA"/>
    <w:rsid w:val="00BA49F7"/>
    <w:rsid w:val="00BA54B9"/>
    <w:rsid w:val="00BA582B"/>
    <w:rsid w:val="00BA583F"/>
    <w:rsid w:val="00BA609E"/>
    <w:rsid w:val="00BA6650"/>
    <w:rsid w:val="00BA67E9"/>
    <w:rsid w:val="00BA682F"/>
    <w:rsid w:val="00BA6A4B"/>
    <w:rsid w:val="00BA7169"/>
    <w:rsid w:val="00BA77CB"/>
    <w:rsid w:val="00BB01D8"/>
    <w:rsid w:val="00BB08E0"/>
    <w:rsid w:val="00BB099C"/>
    <w:rsid w:val="00BB0E12"/>
    <w:rsid w:val="00BB1089"/>
    <w:rsid w:val="00BB127B"/>
    <w:rsid w:val="00BB1F68"/>
    <w:rsid w:val="00BB2279"/>
    <w:rsid w:val="00BB2386"/>
    <w:rsid w:val="00BB23FF"/>
    <w:rsid w:val="00BB2FB1"/>
    <w:rsid w:val="00BB3B33"/>
    <w:rsid w:val="00BB40B9"/>
    <w:rsid w:val="00BB47AD"/>
    <w:rsid w:val="00BB4C1A"/>
    <w:rsid w:val="00BB4EB7"/>
    <w:rsid w:val="00BB530D"/>
    <w:rsid w:val="00BB553E"/>
    <w:rsid w:val="00BB5E38"/>
    <w:rsid w:val="00BB6040"/>
    <w:rsid w:val="00BB64BB"/>
    <w:rsid w:val="00BB7484"/>
    <w:rsid w:val="00BB7593"/>
    <w:rsid w:val="00BB7774"/>
    <w:rsid w:val="00BC0D54"/>
    <w:rsid w:val="00BC15BB"/>
    <w:rsid w:val="00BC17A3"/>
    <w:rsid w:val="00BC17C2"/>
    <w:rsid w:val="00BC1F04"/>
    <w:rsid w:val="00BC1FD4"/>
    <w:rsid w:val="00BC2003"/>
    <w:rsid w:val="00BC233F"/>
    <w:rsid w:val="00BC2789"/>
    <w:rsid w:val="00BC2A37"/>
    <w:rsid w:val="00BC2E55"/>
    <w:rsid w:val="00BC2E9D"/>
    <w:rsid w:val="00BC351A"/>
    <w:rsid w:val="00BC3968"/>
    <w:rsid w:val="00BC4179"/>
    <w:rsid w:val="00BC47B6"/>
    <w:rsid w:val="00BC4C4C"/>
    <w:rsid w:val="00BC56D7"/>
    <w:rsid w:val="00BC5ACB"/>
    <w:rsid w:val="00BC676E"/>
    <w:rsid w:val="00BC6F26"/>
    <w:rsid w:val="00BC7A28"/>
    <w:rsid w:val="00BC7DEF"/>
    <w:rsid w:val="00BC7E80"/>
    <w:rsid w:val="00BC7FAD"/>
    <w:rsid w:val="00BD000C"/>
    <w:rsid w:val="00BD0352"/>
    <w:rsid w:val="00BD0DD4"/>
    <w:rsid w:val="00BD0EAF"/>
    <w:rsid w:val="00BD0F5A"/>
    <w:rsid w:val="00BD166A"/>
    <w:rsid w:val="00BD1697"/>
    <w:rsid w:val="00BD2584"/>
    <w:rsid w:val="00BD27E6"/>
    <w:rsid w:val="00BD2881"/>
    <w:rsid w:val="00BD29E1"/>
    <w:rsid w:val="00BD2E78"/>
    <w:rsid w:val="00BD31C3"/>
    <w:rsid w:val="00BD34E1"/>
    <w:rsid w:val="00BD4453"/>
    <w:rsid w:val="00BD455C"/>
    <w:rsid w:val="00BD489F"/>
    <w:rsid w:val="00BD4BD0"/>
    <w:rsid w:val="00BD4CB2"/>
    <w:rsid w:val="00BD4D23"/>
    <w:rsid w:val="00BD4D92"/>
    <w:rsid w:val="00BD4F5B"/>
    <w:rsid w:val="00BD539A"/>
    <w:rsid w:val="00BD5654"/>
    <w:rsid w:val="00BD5DB5"/>
    <w:rsid w:val="00BD5FAB"/>
    <w:rsid w:val="00BD6265"/>
    <w:rsid w:val="00BD62B1"/>
    <w:rsid w:val="00BD6434"/>
    <w:rsid w:val="00BD6754"/>
    <w:rsid w:val="00BD6934"/>
    <w:rsid w:val="00BD6B5A"/>
    <w:rsid w:val="00BE01FE"/>
    <w:rsid w:val="00BE05F8"/>
    <w:rsid w:val="00BE06C4"/>
    <w:rsid w:val="00BE0855"/>
    <w:rsid w:val="00BE0BAB"/>
    <w:rsid w:val="00BE1015"/>
    <w:rsid w:val="00BE1081"/>
    <w:rsid w:val="00BE1393"/>
    <w:rsid w:val="00BE1801"/>
    <w:rsid w:val="00BE1849"/>
    <w:rsid w:val="00BE210D"/>
    <w:rsid w:val="00BE2285"/>
    <w:rsid w:val="00BE27D3"/>
    <w:rsid w:val="00BE309F"/>
    <w:rsid w:val="00BE3AE1"/>
    <w:rsid w:val="00BE426E"/>
    <w:rsid w:val="00BE4471"/>
    <w:rsid w:val="00BE49D7"/>
    <w:rsid w:val="00BE4CC7"/>
    <w:rsid w:val="00BE5457"/>
    <w:rsid w:val="00BE5541"/>
    <w:rsid w:val="00BE58A3"/>
    <w:rsid w:val="00BE5B3D"/>
    <w:rsid w:val="00BE5BB5"/>
    <w:rsid w:val="00BE61EA"/>
    <w:rsid w:val="00BE6352"/>
    <w:rsid w:val="00BE6EA4"/>
    <w:rsid w:val="00BE70C9"/>
    <w:rsid w:val="00BE7BC8"/>
    <w:rsid w:val="00BF03CA"/>
    <w:rsid w:val="00BF0BE6"/>
    <w:rsid w:val="00BF1A6C"/>
    <w:rsid w:val="00BF2091"/>
    <w:rsid w:val="00BF4348"/>
    <w:rsid w:val="00BF4584"/>
    <w:rsid w:val="00BF4E22"/>
    <w:rsid w:val="00BF5577"/>
    <w:rsid w:val="00BF5758"/>
    <w:rsid w:val="00BF5B40"/>
    <w:rsid w:val="00BF5CB5"/>
    <w:rsid w:val="00BF5D6C"/>
    <w:rsid w:val="00BF6E7C"/>
    <w:rsid w:val="00BF7170"/>
    <w:rsid w:val="00BF7DF6"/>
    <w:rsid w:val="00BF7E9E"/>
    <w:rsid w:val="00C003EB"/>
    <w:rsid w:val="00C005E3"/>
    <w:rsid w:val="00C006AD"/>
    <w:rsid w:val="00C01820"/>
    <w:rsid w:val="00C01B80"/>
    <w:rsid w:val="00C01BAD"/>
    <w:rsid w:val="00C02891"/>
    <w:rsid w:val="00C02C6A"/>
    <w:rsid w:val="00C03389"/>
    <w:rsid w:val="00C03600"/>
    <w:rsid w:val="00C038BF"/>
    <w:rsid w:val="00C040D3"/>
    <w:rsid w:val="00C0421B"/>
    <w:rsid w:val="00C047A7"/>
    <w:rsid w:val="00C04843"/>
    <w:rsid w:val="00C04981"/>
    <w:rsid w:val="00C049C8"/>
    <w:rsid w:val="00C04FC4"/>
    <w:rsid w:val="00C05A9C"/>
    <w:rsid w:val="00C065EF"/>
    <w:rsid w:val="00C066ED"/>
    <w:rsid w:val="00C0677B"/>
    <w:rsid w:val="00C069AD"/>
    <w:rsid w:val="00C06DE2"/>
    <w:rsid w:val="00C07448"/>
    <w:rsid w:val="00C07500"/>
    <w:rsid w:val="00C07640"/>
    <w:rsid w:val="00C07B2C"/>
    <w:rsid w:val="00C07E1B"/>
    <w:rsid w:val="00C1003C"/>
    <w:rsid w:val="00C103F3"/>
    <w:rsid w:val="00C10F90"/>
    <w:rsid w:val="00C1123E"/>
    <w:rsid w:val="00C113E0"/>
    <w:rsid w:val="00C1146E"/>
    <w:rsid w:val="00C11B27"/>
    <w:rsid w:val="00C12337"/>
    <w:rsid w:val="00C127B4"/>
    <w:rsid w:val="00C12A61"/>
    <w:rsid w:val="00C12ADF"/>
    <w:rsid w:val="00C12FCF"/>
    <w:rsid w:val="00C13050"/>
    <w:rsid w:val="00C13541"/>
    <w:rsid w:val="00C1392B"/>
    <w:rsid w:val="00C1395B"/>
    <w:rsid w:val="00C13AD9"/>
    <w:rsid w:val="00C13CD1"/>
    <w:rsid w:val="00C13EBF"/>
    <w:rsid w:val="00C13F2A"/>
    <w:rsid w:val="00C14437"/>
    <w:rsid w:val="00C1448B"/>
    <w:rsid w:val="00C14582"/>
    <w:rsid w:val="00C1490C"/>
    <w:rsid w:val="00C14A1D"/>
    <w:rsid w:val="00C14ADC"/>
    <w:rsid w:val="00C150F8"/>
    <w:rsid w:val="00C151BC"/>
    <w:rsid w:val="00C15A78"/>
    <w:rsid w:val="00C15C0D"/>
    <w:rsid w:val="00C162F8"/>
    <w:rsid w:val="00C16CB9"/>
    <w:rsid w:val="00C178D7"/>
    <w:rsid w:val="00C17A0B"/>
    <w:rsid w:val="00C17E82"/>
    <w:rsid w:val="00C17FC9"/>
    <w:rsid w:val="00C20705"/>
    <w:rsid w:val="00C20CB9"/>
    <w:rsid w:val="00C2107B"/>
    <w:rsid w:val="00C21300"/>
    <w:rsid w:val="00C2159D"/>
    <w:rsid w:val="00C21947"/>
    <w:rsid w:val="00C2198B"/>
    <w:rsid w:val="00C21ED7"/>
    <w:rsid w:val="00C223B2"/>
    <w:rsid w:val="00C2273B"/>
    <w:rsid w:val="00C22CC3"/>
    <w:rsid w:val="00C23176"/>
    <w:rsid w:val="00C239A2"/>
    <w:rsid w:val="00C23E5F"/>
    <w:rsid w:val="00C245B6"/>
    <w:rsid w:val="00C24708"/>
    <w:rsid w:val="00C24AAD"/>
    <w:rsid w:val="00C24E8A"/>
    <w:rsid w:val="00C24EF2"/>
    <w:rsid w:val="00C2576F"/>
    <w:rsid w:val="00C25829"/>
    <w:rsid w:val="00C2653C"/>
    <w:rsid w:val="00C26838"/>
    <w:rsid w:val="00C26903"/>
    <w:rsid w:val="00C26A5A"/>
    <w:rsid w:val="00C26DE4"/>
    <w:rsid w:val="00C30391"/>
    <w:rsid w:val="00C306BA"/>
    <w:rsid w:val="00C30FC0"/>
    <w:rsid w:val="00C3173C"/>
    <w:rsid w:val="00C31904"/>
    <w:rsid w:val="00C31D46"/>
    <w:rsid w:val="00C32403"/>
    <w:rsid w:val="00C328F0"/>
    <w:rsid w:val="00C337F3"/>
    <w:rsid w:val="00C33C7F"/>
    <w:rsid w:val="00C33E8D"/>
    <w:rsid w:val="00C341B2"/>
    <w:rsid w:val="00C354A9"/>
    <w:rsid w:val="00C36035"/>
    <w:rsid w:val="00C36175"/>
    <w:rsid w:val="00C366DF"/>
    <w:rsid w:val="00C37DE2"/>
    <w:rsid w:val="00C402F6"/>
    <w:rsid w:val="00C40B13"/>
    <w:rsid w:val="00C41845"/>
    <w:rsid w:val="00C41D0F"/>
    <w:rsid w:val="00C41F90"/>
    <w:rsid w:val="00C42519"/>
    <w:rsid w:val="00C425E5"/>
    <w:rsid w:val="00C429E5"/>
    <w:rsid w:val="00C42BDF"/>
    <w:rsid w:val="00C42C5F"/>
    <w:rsid w:val="00C42E06"/>
    <w:rsid w:val="00C430D9"/>
    <w:rsid w:val="00C43A0A"/>
    <w:rsid w:val="00C441BB"/>
    <w:rsid w:val="00C44A66"/>
    <w:rsid w:val="00C451A4"/>
    <w:rsid w:val="00C4552F"/>
    <w:rsid w:val="00C45BC0"/>
    <w:rsid w:val="00C46436"/>
    <w:rsid w:val="00C4645B"/>
    <w:rsid w:val="00C464A3"/>
    <w:rsid w:val="00C464A4"/>
    <w:rsid w:val="00C474DF"/>
    <w:rsid w:val="00C47544"/>
    <w:rsid w:val="00C475AE"/>
    <w:rsid w:val="00C47954"/>
    <w:rsid w:val="00C47A9C"/>
    <w:rsid w:val="00C47ABC"/>
    <w:rsid w:val="00C47FF7"/>
    <w:rsid w:val="00C50036"/>
    <w:rsid w:val="00C5095D"/>
    <w:rsid w:val="00C50A05"/>
    <w:rsid w:val="00C5156D"/>
    <w:rsid w:val="00C51A1E"/>
    <w:rsid w:val="00C51E6E"/>
    <w:rsid w:val="00C526E3"/>
    <w:rsid w:val="00C53698"/>
    <w:rsid w:val="00C53985"/>
    <w:rsid w:val="00C54040"/>
    <w:rsid w:val="00C541EF"/>
    <w:rsid w:val="00C54524"/>
    <w:rsid w:val="00C54BEF"/>
    <w:rsid w:val="00C55148"/>
    <w:rsid w:val="00C558DA"/>
    <w:rsid w:val="00C55DFF"/>
    <w:rsid w:val="00C55E48"/>
    <w:rsid w:val="00C568BA"/>
    <w:rsid w:val="00C56F90"/>
    <w:rsid w:val="00C56FB0"/>
    <w:rsid w:val="00C575BA"/>
    <w:rsid w:val="00C576F4"/>
    <w:rsid w:val="00C57F8D"/>
    <w:rsid w:val="00C60002"/>
    <w:rsid w:val="00C60331"/>
    <w:rsid w:val="00C606D2"/>
    <w:rsid w:val="00C6072D"/>
    <w:rsid w:val="00C608E2"/>
    <w:rsid w:val="00C60A53"/>
    <w:rsid w:val="00C60B6B"/>
    <w:rsid w:val="00C60C43"/>
    <w:rsid w:val="00C60F1E"/>
    <w:rsid w:val="00C610D9"/>
    <w:rsid w:val="00C61159"/>
    <w:rsid w:val="00C612D5"/>
    <w:rsid w:val="00C6137E"/>
    <w:rsid w:val="00C61525"/>
    <w:rsid w:val="00C6171B"/>
    <w:rsid w:val="00C61A62"/>
    <w:rsid w:val="00C623F5"/>
    <w:rsid w:val="00C62C95"/>
    <w:rsid w:val="00C62CAB"/>
    <w:rsid w:val="00C63C03"/>
    <w:rsid w:val="00C63E12"/>
    <w:rsid w:val="00C63E7E"/>
    <w:rsid w:val="00C6429D"/>
    <w:rsid w:val="00C643B6"/>
    <w:rsid w:val="00C647AF"/>
    <w:rsid w:val="00C64CF6"/>
    <w:rsid w:val="00C6529A"/>
    <w:rsid w:val="00C6535A"/>
    <w:rsid w:val="00C6597B"/>
    <w:rsid w:val="00C65C92"/>
    <w:rsid w:val="00C65E60"/>
    <w:rsid w:val="00C65E9C"/>
    <w:rsid w:val="00C666B9"/>
    <w:rsid w:val="00C669BA"/>
    <w:rsid w:val="00C66F70"/>
    <w:rsid w:val="00C67089"/>
    <w:rsid w:val="00C673F0"/>
    <w:rsid w:val="00C70635"/>
    <w:rsid w:val="00C706D3"/>
    <w:rsid w:val="00C709BE"/>
    <w:rsid w:val="00C70F68"/>
    <w:rsid w:val="00C71707"/>
    <w:rsid w:val="00C717ED"/>
    <w:rsid w:val="00C71E20"/>
    <w:rsid w:val="00C7236D"/>
    <w:rsid w:val="00C727AB"/>
    <w:rsid w:val="00C7337A"/>
    <w:rsid w:val="00C740E0"/>
    <w:rsid w:val="00C74F50"/>
    <w:rsid w:val="00C74F84"/>
    <w:rsid w:val="00C75025"/>
    <w:rsid w:val="00C767B7"/>
    <w:rsid w:val="00C767C5"/>
    <w:rsid w:val="00C767F2"/>
    <w:rsid w:val="00C76AA5"/>
    <w:rsid w:val="00C76E9D"/>
    <w:rsid w:val="00C7756D"/>
    <w:rsid w:val="00C775DE"/>
    <w:rsid w:val="00C77612"/>
    <w:rsid w:val="00C776A0"/>
    <w:rsid w:val="00C777CD"/>
    <w:rsid w:val="00C805AD"/>
    <w:rsid w:val="00C80A71"/>
    <w:rsid w:val="00C80B95"/>
    <w:rsid w:val="00C81042"/>
    <w:rsid w:val="00C81064"/>
    <w:rsid w:val="00C81305"/>
    <w:rsid w:val="00C81979"/>
    <w:rsid w:val="00C819AD"/>
    <w:rsid w:val="00C81B8E"/>
    <w:rsid w:val="00C81DF7"/>
    <w:rsid w:val="00C81F40"/>
    <w:rsid w:val="00C82934"/>
    <w:rsid w:val="00C82A6B"/>
    <w:rsid w:val="00C82D63"/>
    <w:rsid w:val="00C830F1"/>
    <w:rsid w:val="00C832DC"/>
    <w:rsid w:val="00C8336C"/>
    <w:rsid w:val="00C83685"/>
    <w:rsid w:val="00C83713"/>
    <w:rsid w:val="00C83B43"/>
    <w:rsid w:val="00C83DAC"/>
    <w:rsid w:val="00C840CB"/>
    <w:rsid w:val="00C841F1"/>
    <w:rsid w:val="00C84859"/>
    <w:rsid w:val="00C849B8"/>
    <w:rsid w:val="00C84A2B"/>
    <w:rsid w:val="00C84A5B"/>
    <w:rsid w:val="00C84A84"/>
    <w:rsid w:val="00C84C2F"/>
    <w:rsid w:val="00C856FB"/>
    <w:rsid w:val="00C85767"/>
    <w:rsid w:val="00C859C4"/>
    <w:rsid w:val="00C861E2"/>
    <w:rsid w:val="00C8648E"/>
    <w:rsid w:val="00C86837"/>
    <w:rsid w:val="00C86D7A"/>
    <w:rsid w:val="00C86DE5"/>
    <w:rsid w:val="00C873A2"/>
    <w:rsid w:val="00C874E9"/>
    <w:rsid w:val="00C87564"/>
    <w:rsid w:val="00C879A7"/>
    <w:rsid w:val="00C87D06"/>
    <w:rsid w:val="00C90034"/>
    <w:rsid w:val="00C90E67"/>
    <w:rsid w:val="00C910A0"/>
    <w:rsid w:val="00C916CD"/>
    <w:rsid w:val="00C9198D"/>
    <w:rsid w:val="00C91AD2"/>
    <w:rsid w:val="00C91BA5"/>
    <w:rsid w:val="00C91D65"/>
    <w:rsid w:val="00C91F7F"/>
    <w:rsid w:val="00C9293B"/>
    <w:rsid w:val="00C933B8"/>
    <w:rsid w:val="00C9466F"/>
    <w:rsid w:val="00C94AFD"/>
    <w:rsid w:val="00C951C7"/>
    <w:rsid w:val="00C960BC"/>
    <w:rsid w:val="00C96784"/>
    <w:rsid w:val="00C96DC9"/>
    <w:rsid w:val="00C96E40"/>
    <w:rsid w:val="00C96FAE"/>
    <w:rsid w:val="00C97290"/>
    <w:rsid w:val="00C97F16"/>
    <w:rsid w:val="00CA0F37"/>
    <w:rsid w:val="00CA0F57"/>
    <w:rsid w:val="00CA1858"/>
    <w:rsid w:val="00CA1A9D"/>
    <w:rsid w:val="00CA23EA"/>
    <w:rsid w:val="00CA28DB"/>
    <w:rsid w:val="00CA2C21"/>
    <w:rsid w:val="00CA2F9C"/>
    <w:rsid w:val="00CA361D"/>
    <w:rsid w:val="00CA3C7B"/>
    <w:rsid w:val="00CA3F04"/>
    <w:rsid w:val="00CA4B1F"/>
    <w:rsid w:val="00CA4F13"/>
    <w:rsid w:val="00CA53EE"/>
    <w:rsid w:val="00CA54BD"/>
    <w:rsid w:val="00CA56AB"/>
    <w:rsid w:val="00CA57F8"/>
    <w:rsid w:val="00CA5AA0"/>
    <w:rsid w:val="00CA5DB3"/>
    <w:rsid w:val="00CA5EB9"/>
    <w:rsid w:val="00CA5FFC"/>
    <w:rsid w:val="00CA6064"/>
    <w:rsid w:val="00CA651C"/>
    <w:rsid w:val="00CA6A04"/>
    <w:rsid w:val="00CA6AD9"/>
    <w:rsid w:val="00CA77DE"/>
    <w:rsid w:val="00CA7D26"/>
    <w:rsid w:val="00CA7F0F"/>
    <w:rsid w:val="00CB008C"/>
    <w:rsid w:val="00CB01AB"/>
    <w:rsid w:val="00CB02C4"/>
    <w:rsid w:val="00CB046C"/>
    <w:rsid w:val="00CB05E3"/>
    <w:rsid w:val="00CB0FB9"/>
    <w:rsid w:val="00CB1595"/>
    <w:rsid w:val="00CB1824"/>
    <w:rsid w:val="00CB2C1A"/>
    <w:rsid w:val="00CB2DDB"/>
    <w:rsid w:val="00CB3172"/>
    <w:rsid w:val="00CB326B"/>
    <w:rsid w:val="00CB34FC"/>
    <w:rsid w:val="00CB4321"/>
    <w:rsid w:val="00CB4351"/>
    <w:rsid w:val="00CB4423"/>
    <w:rsid w:val="00CB48AD"/>
    <w:rsid w:val="00CB496F"/>
    <w:rsid w:val="00CB4A62"/>
    <w:rsid w:val="00CB4FF1"/>
    <w:rsid w:val="00CB5E29"/>
    <w:rsid w:val="00CB5E5F"/>
    <w:rsid w:val="00CB610E"/>
    <w:rsid w:val="00CB66B5"/>
    <w:rsid w:val="00CB6799"/>
    <w:rsid w:val="00CB6C9B"/>
    <w:rsid w:val="00CB6DF8"/>
    <w:rsid w:val="00CB7732"/>
    <w:rsid w:val="00CC002D"/>
    <w:rsid w:val="00CC066B"/>
    <w:rsid w:val="00CC1274"/>
    <w:rsid w:val="00CC14BA"/>
    <w:rsid w:val="00CC1576"/>
    <w:rsid w:val="00CC213A"/>
    <w:rsid w:val="00CC2426"/>
    <w:rsid w:val="00CC243E"/>
    <w:rsid w:val="00CC2742"/>
    <w:rsid w:val="00CC2B47"/>
    <w:rsid w:val="00CC2E3C"/>
    <w:rsid w:val="00CC2F48"/>
    <w:rsid w:val="00CC3950"/>
    <w:rsid w:val="00CC3B1C"/>
    <w:rsid w:val="00CC430B"/>
    <w:rsid w:val="00CC47A6"/>
    <w:rsid w:val="00CC4BD7"/>
    <w:rsid w:val="00CC4E2C"/>
    <w:rsid w:val="00CC55BC"/>
    <w:rsid w:val="00CC57F9"/>
    <w:rsid w:val="00CC5901"/>
    <w:rsid w:val="00CC5F40"/>
    <w:rsid w:val="00CC6134"/>
    <w:rsid w:val="00CC6405"/>
    <w:rsid w:val="00CC6782"/>
    <w:rsid w:val="00CC6C35"/>
    <w:rsid w:val="00CC71B1"/>
    <w:rsid w:val="00CD1142"/>
    <w:rsid w:val="00CD12F1"/>
    <w:rsid w:val="00CD1D1A"/>
    <w:rsid w:val="00CD2008"/>
    <w:rsid w:val="00CD26C2"/>
    <w:rsid w:val="00CD29B0"/>
    <w:rsid w:val="00CD2C2A"/>
    <w:rsid w:val="00CD2FEE"/>
    <w:rsid w:val="00CD35F4"/>
    <w:rsid w:val="00CD4353"/>
    <w:rsid w:val="00CD494D"/>
    <w:rsid w:val="00CD4D97"/>
    <w:rsid w:val="00CD4DA5"/>
    <w:rsid w:val="00CD58DF"/>
    <w:rsid w:val="00CD5FC7"/>
    <w:rsid w:val="00CD6214"/>
    <w:rsid w:val="00CD7627"/>
    <w:rsid w:val="00CD78A3"/>
    <w:rsid w:val="00CD792C"/>
    <w:rsid w:val="00CD79B5"/>
    <w:rsid w:val="00CE097A"/>
    <w:rsid w:val="00CE0C7A"/>
    <w:rsid w:val="00CE1959"/>
    <w:rsid w:val="00CE1A37"/>
    <w:rsid w:val="00CE1D4E"/>
    <w:rsid w:val="00CE1DA8"/>
    <w:rsid w:val="00CE1E50"/>
    <w:rsid w:val="00CE20A8"/>
    <w:rsid w:val="00CE2703"/>
    <w:rsid w:val="00CE2893"/>
    <w:rsid w:val="00CE2C7A"/>
    <w:rsid w:val="00CE3CE4"/>
    <w:rsid w:val="00CE3D0C"/>
    <w:rsid w:val="00CE3ECC"/>
    <w:rsid w:val="00CE45B1"/>
    <w:rsid w:val="00CE4F5A"/>
    <w:rsid w:val="00CE4FE5"/>
    <w:rsid w:val="00CE4FE7"/>
    <w:rsid w:val="00CE5B55"/>
    <w:rsid w:val="00CE5FC2"/>
    <w:rsid w:val="00CE6202"/>
    <w:rsid w:val="00CE6228"/>
    <w:rsid w:val="00CE63BD"/>
    <w:rsid w:val="00CE64B8"/>
    <w:rsid w:val="00CE67F1"/>
    <w:rsid w:val="00CE6F0B"/>
    <w:rsid w:val="00CE77D3"/>
    <w:rsid w:val="00CE7C3C"/>
    <w:rsid w:val="00CF0237"/>
    <w:rsid w:val="00CF036F"/>
    <w:rsid w:val="00CF0D21"/>
    <w:rsid w:val="00CF0E60"/>
    <w:rsid w:val="00CF0FD8"/>
    <w:rsid w:val="00CF142B"/>
    <w:rsid w:val="00CF15FE"/>
    <w:rsid w:val="00CF19FD"/>
    <w:rsid w:val="00CF1CF4"/>
    <w:rsid w:val="00CF1F4A"/>
    <w:rsid w:val="00CF2932"/>
    <w:rsid w:val="00CF296A"/>
    <w:rsid w:val="00CF2D5D"/>
    <w:rsid w:val="00CF36CD"/>
    <w:rsid w:val="00CF3B55"/>
    <w:rsid w:val="00CF4469"/>
    <w:rsid w:val="00CF47D2"/>
    <w:rsid w:val="00CF53E8"/>
    <w:rsid w:val="00CF5622"/>
    <w:rsid w:val="00CF5881"/>
    <w:rsid w:val="00CF59DA"/>
    <w:rsid w:val="00CF658D"/>
    <w:rsid w:val="00CF658F"/>
    <w:rsid w:val="00CF6BB1"/>
    <w:rsid w:val="00CF6DD8"/>
    <w:rsid w:val="00CF73A4"/>
    <w:rsid w:val="00CF74EE"/>
    <w:rsid w:val="00CF756D"/>
    <w:rsid w:val="00CF7E24"/>
    <w:rsid w:val="00D006CF"/>
    <w:rsid w:val="00D00BC2"/>
    <w:rsid w:val="00D010D7"/>
    <w:rsid w:val="00D011AB"/>
    <w:rsid w:val="00D011B4"/>
    <w:rsid w:val="00D01501"/>
    <w:rsid w:val="00D019AE"/>
    <w:rsid w:val="00D01AF0"/>
    <w:rsid w:val="00D01E37"/>
    <w:rsid w:val="00D022A8"/>
    <w:rsid w:val="00D02329"/>
    <w:rsid w:val="00D0295B"/>
    <w:rsid w:val="00D02CD6"/>
    <w:rsid w:val="00D03FE0"/>
    <w:rsid w:val="00D04032"/>
    <w:rsid w:val="00D049D6"/>
    <w:rsid w:val="00D051D2"/>
    <w:rsid w:val="00D0526F"/>
    <w:rsid w:val="00D0570D"/>
    <w:rsid w:val="00D05863"/>
    <w:rsid w:val="00D061C5"/>
    <w:rsid w:val="00D072F6"/>
    <w:rsid w:val="00D073E7"/>
    <w:rsid w:val="00D07621"/>
    <w:rsid w:val="00D07F08"/>
    <w:rsid w:val="00D106D0"/>
    <w:rsid w:val="00D10DBF"/>
    <w:rsid w:val="00D114C5"/>
    <w:rsid w:val="00D116EF"/>
    <w:rsid w:val="00D11B47"/>
    <w:rsid w:val="00D11C79"/>
    <w:rsid w:val="00D1205A"/>
    <w:rsid w:val="00D121F8"/>
    <w:rsid w:val="00D122BB"/>
    <w:rsid w:val="00D12C4A"/>
    <w:rsid w:val="00D12ED4"/>
    <w:rsid w:val="00D13532"/>
    <w:rsid w:val="00D1390D"/>
    <w:rsid w:val="00D142E6"/>
    <w:rsid w:val="00D1470F"/>
    <w:rsid w:val="00D14B97"/>
    <w:rsid w:val="00D14BFB"/>
    <w:rsid w:val="00D14CBA"/>
    <w:rsid w:val="00D14F0F"/>
    <w:rsid w:val="00D159EE"/>
    <w:rsid w:val="00D1621C"/>
    <w:rsid w:val="00D16521"/>
    <w:rsid w:val="00D16932"/>
    <w:rsid w:val="00D16B89"/>
    <w:rsid w:val="00D16C3F"/>
    <w:rsid w:val="00D1725A"/>
    <w:rsid w:val="00D17B53"/>
    <w:rsid w:val="00D2009A"/>
    <w:rsid w:val="00D201F9"/>
    <w:rsid w:val="00D203E7"/>
    <w:rsid w:val="00D20A64"/>
    <w:rsid w:val="00D210D2"/>
    <w:rsid w:val="00D219C4"/>
    <w:rsid w:val="00D21B3D"/>
    <w:rsid w:val="00D21D86"/>
    <w:rsid w:val="00D21DD2"/>
    <w:rsid w:val="00D220DC"/>
    <w:rsid w:val="00D22B55"/>
    <w:rsid w:val="00D22EA5"/>
    <w:rsid w:val="00D239E6"/>
    <w:rsid w:val="00D2489B"/>
    <w:rsid w:val="00D24F09"/>
    <w:rsid w:val="00D252F3"/>
    <w:rsid w:val="00D2565F"/>
    <w:rsid w:val="00D25907"/>
    <w:rsid w:val="00D25F4E"/>
    <w:rsid w:val="00D267E9"/>
    <w:rsid w:val="00D26B81"/>
    <w:rsid w:val="00D26F3A"/>
    <w:rsid w:val="00D2754C"/>
    <w:rsid w:val="00D30589"/>
    <w:rsid w:val="00D3112F"/>
    <w:rsid w:val="00D319EB"/>
    <w:rsid w:val="00D31A7D"/>
    <w:rsid w:val="00D31C62"/>
    <w:rsid w:val="00D31C91"/>
    <w:rsid w:val="00D31DDF"/>
    <w:rsid w:val="00D31FAE"/>
    <w:rsid w:val="00D32BBD"/>
    <w:rsid w:val="00D333B7"/>
    <w:rsid w:val="00D33AD1"/>
    <w:rsid w:val="00D33C76"/>
    <w:rsid w:val="00D33D59"/>
    <w:rsid w:val="00D340E2"/>
    <w:rsid w:val="00D3438B"/>
    <w:rsid w:val="00D34D1B"/>
    <w:rsid w:val="00D35240"/>
    <w:rsid w:val="00D3611C"/>
    <w:rsid w:val="00D363B6"/>
    <w:rsid w:val="00D36C19"/>
    <w:rsid w:val="00D36F5A"/>
    <w:rsid w:val="00D36FAD"/>
    <w:rsid w:val="00D3724E"/>
    <w:rsid w:val="00D372AB"/>
    <w:rsid w:val="00D37333"/>
    <w:rsid w:val="00D373C7"/>
    <w:rsid w:val="00D37490"/>
    <w:rsid w:val="00D374A3"/>
    <w:rsid w:val="00D37665"/>
    <w:rsid w:val="00D3785F"/>
    <w:rsid w:val="00D37EB8"/>
    <w:rsid w:val="00D40134"/>
    <w:rsid w:val="00D40206"/>
    <w:rsid w:val="00D4031C"/>
    <w:rsid w:val="00D404EE"/>
    <w:rsid w:val="00D404F5"/>
    <w:rsid w:val="00D4073C"/>
    <w:rsid w:val="00D40F31"/>
    <w:rsid w:val="00D41814"/>
    <w:rsid w:val="00D41968"/>
    <w:rsid w:val="00D41D44"/>
    <w:rsid w:val="00D42A62"/>
    <w:rsid w:val="00D42AA1"/>
    <w:rsid w:val="00D42AED"/>
    <w:rsid w:val="00D42CB8"/>
    <w:rsid w:val="00D42E62"/>
    <w:rsid w:val="00D43519"/>
    <w:rsid w:val="00D43575"/>
    <w:rsid w:val="00D4382B"/>
    <w:rsid w:val="00D4392B"/>
    <w:rsid w:val="00D43C04"/>
    <w:rsid w:val="00D44059"/>
    <w:rsid w:val="00D44EC4"/>
    <w:rsid w:val="00D45574"/>
    <w:rsid w:val="00D46903"/>
    <w:rsid w:val="00D471FF"/>
    <w:rsid w:val="00D472E5"/>
    <w:rsid w:val="00D47C96"/>
    <w:rsid w:val="00D503FC"/>
    <w:rsid w:val="00D50453"/>
    <w:rsid w:val="00D50520"/>
    <w:rsid w:val="00D50840"/>
    <w:rsid w:val="00D508B4"/>
    <w:rsid w:val="00D512EB"/>
    <w:rsid w:val="00D51829"/>
    <w:rsid w:val="00D52045"/>
    <w:rsid w:val="00D52783"/>
    <w:rsid w:val="00D52795"/>
    <w:rsid w:val="00D532DA"/>
    <w:rsid w:val="00D5443A"/>
    <w:rsid w:val="00D55756"/>
    <w:rsid w:val="00D55A4E"/>
    <w:rsid w:val="00D55AAB"/>
    <w:rsid w:val="00D55F1A"/>
    <w:rsid w:val="00D56480"/>
    <w:rsid w:val="00D56544"/>
    <w:rsid w:val="00D568B6"/>
    <w:rsid w:val="00D569CA"/>
    <w:rsid w:val="00D569D3"/>
    <w:rsid w:val="00D56B36"/>
    <w:rsid w:val="00D57879"/>
    <w:rsid w:val="00D57FD8"/>
    <w:rsid w:val="00D607D0"/>
    <w:rsid w:val="00D607F2"/>
    <w:rsid w:val="00D60898"/>
    <w:rsid w:val="00D60BCB"/>
    <w:rsid w:val="00D61716"/>
    <w:rsid w:val="00D61DF2"/>
    <w:rsid w:val="00D61E96"/>
    <w:rsid w:val="00D6289C"/>
    <w:rsid w:val="00D6291A"/>
    <w:rsid w:val="00D62C2E"/>
    <w:rsid w:val="00D62E64"/>
    <w:rsid w:val="00D63C83"/>
    <w:rsid w:val="00D640CC"/>
    <w:rsid w:val="00D643BF"/>
    <w:rsid w:val="00D64C77"/>
    <w:rsid w:val="00D64DEF"/>
    <w:rsid w:val="00D658F7"/>
    <w:rsid w:val="00D663A2"/>
    <w:rsid w:val="00D66A14"/>
    <w:rsid w:val="00D67486"/>
    <w:rsid w:val="00D67D2C"/>
    <w:rsid w:val="00D702C7"/>
    <w:rsid w:val="00D704FD"/>
    <w:rsid w:val="00D70E60"/>
    <w:rsid w:val="00D70FD3"/>
    <w:rsid w:val="00D7116F"/>
    <w:rsid w:val="00D713C4"/>
    <w:rsid w:val="00D728C2"/>
    <w:rsid w:val="00D72B3A"/>
    <w:rsid w:val="00D72CBE"/>
    <w:rsid w:val="00D72DCD"/>
    <w:rsid w:val="00D72EC6"/>
    <w:rsid w:val="00D73103"/>
    <w:rsid w:val="00D733BF"/>
    <w:rsid w:val="00D7347E"/>
    <w:rsid w:val="00D73BEC"/>
    <w:rsid w:val="00D73DCF"/>
    <w:rsid w:val="00D73EA4"/>
    <w:rsid w:val="00D7430F"/>
    <w:rsid w:val="00D74850"/>
    <w:rsid w:val="00D74BE7"/>
    <w:rsid w:val="00D74D6F"/>
    <w:rsid w:val="00D751C9"/>
    <w:rsid w:val="00D754ED"/>
    <w:rsid w:val="00D7557F"/>
    <w:rsid w:val="00D75695"/>
    <w:rsid w:val="00D758C4"/>
    <w:rsid w:val="00D75A9C"/>
    <w:rsid w:val="00D75AD0"/>
    <w:rsid w:val="00D75F98"/>
    <w:rsid w:val="00D76501"/>
    <w:rsid w:val="00D7770B"/>
    <w:rsid w:val="00D77C0F"/>
    <w:rsid w:val="00D805CB"/>
    <w:rsid w:val="00D80C7C"/>
    <w:rsid w:val="00D80D28"/>
    <w:rsid w:val="00D80D96"/>
    <w:rsid w:val="00D80DDE"/>
    <w:rsid w:val="00D81017"/>
    <w:rsid w:val="00D813EE"/>
    <w:rsid w:val="00D81EF7"/>
    <w:rsid w:val="00D81F7A"/>
    <w:rsid w:val="00D81FF4"/>
    <w:rsid w:val="00D825BB"/>
    <w:rsid w:val="00D8268B"/>
    <w:rsid w:val="00D82D15"/>
    <w:rsid w:val="00D82D9B"/>
    <w:rsid w:val="00D82DA9"/>
    <w:rsid w:val="00D82FBC"/>
    <w:rsid w:val="00D83680"/>
    <w:rsid w:val="00D841C8"/>
    <w:rsid w:val="00D84EF7"/>
    <w:rsid w:val="00D85721"/>
    <w:rsid w:val="00D85761"/>
    <w:rsid w:val="00D85D93"/>
    <w:rsid w:val="00D85ECE"/>
    <w:rsid w:val="00D865D1"/>
    <w:rsid w:val="00D868C2"/>
    <w:rsid w:val="00D86BB7"/>
    <w:rsid w:val="00D86C23"/>
    <w:rsid w:val="00D87390"/>
    <w:rsid w:val="00D874EF"/>
    <w:rsid w:val="00D879E0"/>
    <w:rsid w:val="00D90427"/>
    <w:rsid w:val="00D90558"/>
    <w:rsid w:val="00D90AA8"/>
    <w:rsid w:val="00D90C28"/>
    <w:rsid w:val="00D91384"/>
    <w:rsid w:val="00D9192A"/>
    <w:rsid w:val="00D922B6"/>
    <w:rsid w:val="00D92A46"/>
    <w:rsid w:val="00D92DE4"/>
    <w:rsid w:val="00D93065"/>
    <w:rsid w:val="00D93B4C"/>
    <w:rsid w:val="00D93B4E"/>
    <w:rsid w:val="00D93F66"/>
    <w:rsid w:val="00D94212"/>
    <w:rsid w:val="00D951FC"/>
    <w:rsid w:val="00D9594B"/>
    <w:rsid w:val="00D95DE0"/>
    <w:rsid w:val="00D968B4"/>
    <w:rsid w:val="00D96BA9"/>
    <w:rsid w:val="00D9717C"/>
    <w:rsid w:val="00D97D0B"/>
    <w:rsid w:val="00DA0293"/>
    <w:rsid w:val="00DA044A"/>
    <w:rsid w:val="00DA067A"/>
    <w:rsid w:val="00DA06C8"/>
    <w:rsid w:val="00DA0B4A"/>
    <w:rsid w:val="00DA0FE8"/>
    <w:rsid w:val="00DA14E1"/>
    <w:rsid w:val="00DA1B7D"/>
    <w:rsid w:val="00DA1CC0"/>
    <w:rsid w:val="00DA2356"/>
    <w:rsid w:val="00DA25E0"/>
    <w:rsid w:val="00DA2B80"/>
    <w:rsid w:val="00DA2C22"/>
    <w:rsid w:val="00DA2E27"/>
    <w:rsid w:val="00DA2E36"/>
    <w:rsid w:val="00DA303C"/>
    <w:rsid w:val="00DA3293"/>
    <w:rsid w:val="00DA3CE9"/>
    <w:rsid w:val="00DA4329"/>
    <w:rsid w:val="00DA4772"/>
    <w:rsid w:val="00DA4C94"/>
    <w:rsid w:val="00DA54F5"/>
    <w:rsid w:val="00DA54FA"/>
    <w:rsid w:val="00DA5691"/>
    <w:rsid w:val="00DA5EAD"/>
    <w:rsid w:val="00DA62BD"/>
    <w:rsid w:val="00DA68EA"/>
    <w:rsid w:val="00DA69E5"/>
    <w:rsid w:val="00DA6D25"/>
    <w:rsid w:val="00DA6F82"/>
    <w:rsid w:val="00DA7586"/>
    <w:rsid w:val="00DA7F26"/>
    <w:rsid w:val="00DB0490"/>
    <w:rsid w:val="00DB0714"/>
    <w:rsid w:val="00DB0827"/>
    <w:rsid w:val="00DB0D45"/>
    <w:rsid w:val="00DB150C"/>
    <w:rsid w:val="00DB1769"/>
    <w:rsid w:val="00DB1D4E"/>
    <w:rsid w:val="00DB2687"/>
    <w:rsid w:val="00DB2831"/>
    <w:rsid w:val="00DB316A"/>
    <w:rsid w:val="00DB31D3"/>
    <w:rsid w:val="00DB3372"/>
    <w:rsid w:val="00DB35D7"/>
    <w:rsid w:val="00DB36E0"/>
    <w:rsid w:val="00DB384E"/>
    <w:rsid w:val="00DB3CC6"/>
    <w:rsid w:val="00DB3DC2"/>
    <w:rsid w:val="00DB426C"/>
    <w:rsid w:val="00DB4B37"/>
    <w:rsid w:val="00DB4C98"/>
    <w:rsid w:val="00DB5195"/>
    <w:rsid w:val="00DB53E5"/>
    <w:rsid w:val="00DB574B"/>
    <w:rsid w:val="00DB5963"/>
    <w:rsid w:val="00DB5F8F"/>
    <w:rsid w:val="00DB6DD3"/>
    <w:rsid w:val="00DB6F0D"/>
    <w:rsid w:val="00DB797A"/>
    <w:rsid w:val="00DB7B98"/>
    <w:rsid w:val="00DB7F9F"/>
    <w:rsid w:val="00DC0451"/>
    <w:rsid w:val="00DC0B3C"/>
    <w:rsid w:val="00DC0B73"/>
    <w:rsid w:val="00DC13A3"/>
    <w:rsid w:val="00DC15D9"/>
    <w:rsid w:val="00DC1745"/>
    <w:rsid w:val="00DC175F"/>
    <w:rsid w:val="00DC17E6"/>
    <w:rsid w:val="00DC1C2E"/>
    <w:rsid w:val="00DC1CC1"/>
    <w:rsid w:val="00DC23F6"/>
    <w:rsid w:val="00DC255B"/>
    <w:rsid w:val="00DC311D"/>
    <w:rsid w:val="00DC3213"/>
    <w:rsid w:val="00DC328C"/>
    <w:rsid w:val="00DC331E"/>
    <w:rsid w:val="00DC332E"/>
    <w:rsid w:val="00DC3564"/>
    <w:rsid w:val="00DC3909"/>
    <w:rsid w:val="00DC3915"/>
    <w:rsid w:val="00DC3F05"/>
    <w:rsid w:val="00DC4360"/>
    <w:rsid w:val="00DC4453"/>
    <w:rsid w:val="00DC467C"/>
    <w:rsid w:val="00DC5621"/>
    <w:rsid w:val="00DC583A"/>
    <w:rsid w:val="00DC710D"/>
    <w:rsid w:val="00DC7798"/>
    <w:rsid w:val="00DC7A3B"/>
    <w:rsid w:val="00DD0183"/>
    <w:rsid w:val="00DD0B14"/>
    <w:rsid w:val="00DD0BBE"/>
    <w:rsid w:val="00DD0EDE"/>
    <w:rsid w:val="00DD12FD"/>
    <w:rsid w:val="00DD16A3"/>
    <w:rsid w:val="00DD1AA4"/>
    <w:rsid w:val="00DD24A0"/>
    <w:rsid w:val="00DD2DAB"/>
    <w:rsid w:val="00DD300C"/>
    <w:rsid w:val="00DD3509"/>
    <w:rsid w:val="00DD4B02"/>
    <w:rsid w:val="00DD4EF6"/>
    <w:rsid w:val="00DD50C2"/>
    <w:rsid w:val="00DD5132"/>
    <w:rsid w:val="00DD55A7"/>
    <w:rsid w:val="00DD55AC"/>
    <w:rsid w:val="00DD568C"/>
    <w:rsid w:val="00DD5CDC"/>
    <w:rsid w:val="00DD6324"/>
    <w:rsid w:val="00DD6339"/>
    <w:rsid w:val="00DD654C"/>
    <w:rsid w:val="00DD65EC"/>
    <w:rsid w:val="00DD6E8F"/>
    <w:rsid w:val="00DD7D1E"/>
    <w:rsid w:val="00DE022D"/>
    <w:rsid w:val="00DE038B"/>
    <w:rsid w:val="00DE0572"/>
    <w:rsid w:val="00DE0722"/>
    <w:rsid w:val="00DE07DE"/>
    <w:rsid w:val="00DE0C54"/>
    <w:rsid w:val="00DE117B"/>
    <w:rsid w:val="00DE152D"/>
    <w:rsid w:val="00DE17CD"/>
    <w:rsid w:val="00DE2009"/>
    <w:rsid w:val="00DE2637"/>
    <w:rsid w:val="00DE34A9"/>
    <w:rsid w:val="00DE3FFA"/>
    <w:rsid w:val="00DE444E"/>
    <w:rsid w:val="00DE4936"/>
    <w:rsid w:val="00DE49C4"/>
    <w:rsid w:val="00DE4ED5"/>
    <w:rsid w:val="00DE521B"/>
    <w:rsid w:val="00DE56E8"/>
    <w:rsid w:val="00DE5FB6"/>
    <w:rsid w:val="00DE61E7"/>
    <w:rsid w:val="00DE6282"/>
    <w:rsid w:val="00DE62FD"/>
    <w:rsid w:val="00DE6AF4"/>
    <w:rsid w:val="00DE7273"/>
    <w:rsid w:val="00DE7504"/>
    <w:rsid w:val="00DF0053"/>
    <w:rsid w:val="00DF077B"/>
    <w:rsid w:val="00DF1180"/>
    <w:rsid w:val="00DF134B"/>
    <w:rsid w:val="00DF16A9"/>
    <w:rsid w:val="00DF1F59"/>
    <w:rsid w:val="00DF2B7A"/>
    <w:rsid w:val="00DF2D98"/>
    <w:rsid w:val="00DF2E92"/>
    <w:rsid w:val="00DF3093"/>
    <w:rsid w:val="00DF33D8"/>
    <w:rsid w:val="00DF35FA"/>
    <w:rsid w:val="00DF383D"/>
    <w:rsid w:val="00DF3878"/>
    <w:rsid w:val="00DF3F8B"/>
    <w:rsid w:val="00DF443C"/>
    <w:rsid w:val="00DF4A2C"/>
    <w:rsid w:val="00DF5B66"/>
    <w:rsid w:val="00DF6024"/>
    <w:rsid w:val="00DF675A"/>
    <w:rsid w:val="00DF6887"/>
    <w:rsid w:val="00DF6BA6"/>
    <w:rsid w:val="00DF725F"/>
    <w:rsid w:val="00DF7563"/>
    <w:rsid w:val="00DF7EDE"/>
    <w:rsid w:val="00E00337"/>
    <w:rsid w:val="00E00B73"/>
    <w:rsid w:val="00E00D06"/>
    <w:rsid w:val="00E00ED7"/>
    <w:rsid w:val="00E01486"/>
    <w:rsid w:val="00E017E0"/>
    <w:rsid w:val="00E02043"/>
    <w:rsid w:val="00E02DD5"/>
    <w:rsid w:val="00E02FB6"/>
    <w:rsid w:val="00E02FBE"/>
    <w:rsid w:val="00E03A21"/>
    <w:rsid w:val="00E03BD6"/>
    <w:rsid w:val="00E03CBA"/>
    <w:rsid w:val="00E041E2"/>
    <w:rsid w:val="00E04740"/>
    <w:rsid w:val="00E05126"/>
    <w:rsid w:val="00E061B2"/>
    <w:rsid w:val="00E061FB"/>
    <w:rsid w:val="00E06291"/>
    <w:rsid w:val="00E06D2C"/>
    <w:rsid w:val="00E06D73"/>
    <w:rsid w:val="00E07364"/>
    <w:rsid w:val="00E07474"/>
    <w:rsid w:val="00E07763"/>
    <w:rsid w:val="00E0777C"/>
    <w:rsid w:val="00E07A23"/>
    <w:rsid w:val="00E07A99"/>
    <w:rsid w:val="00E114D5"/>
    <w:rsid w:val="00E11A8F"/>
    <w:rsid w:val="00E11BF4"/>
    <w:rsid w:val="00E11F78"/>
    <w:rsid w:val="00E12541"/>
    <w:rsid w:val="00E12703"/>
    <w:rsid w:val="00E13067"/>
    <w:rsid w:val="00E13A09"/>
    <w:rsid w:val="00E13A26"/>
    <w:rsid w:val="00E13B21"/>
    <w:rsid w:val="00E13DA2"/>
    <w:rsid w:val="00E14186"/>
    <w:rsid w:val="00E143F7"/>
    <w:rsid w:val="00E149A5"/>
    <w:rsid w:val="00E14BB1"/>
    <w:rsid w:val="00E15135"/>
    <w:rsid w:val="00E155D5"/>
    <w:rsid w:val="00E156FE"/>
    <w:rsid w:val="00E15F06"/>
    <w:rsid w:val="00E15FA2"/>
    <w:rsid w:val="00E165F0"/>
    <w:rsid w:val="00E16755"/>
    <w:rsid w:val="00E16EC4"/>
    <w:rsid w:val="00E1776D"/>
    <w:rsid w:val="00E204E3"/>
    <w:rsid w:val="00E206D5"/>
    <w:rsid w:val="00E21AD6"/>
    <w:rsid w:val="00E21CE4"/>
    <w:rsid w:val="00E21F99"/>
    <w:rsid w:val="00E222A8"/>
    <w:rsid w:val="00E224C6"/>
    <w:rsid w:val="00E224F3"/>
    <w:rsid w:val="00E22ACE"/>
    <w:rsid w:val="00E2375C"/>
    <w:rsid w:val="00E24662"/>
    <w:rsid w:val="00E24BA2"/>
    <w:rsid w:val="00E256F5"/>
    <w:rsid w:val="00E25832"/>
    <w:rsid w:val="00E25A6C"/>
    <w:rsid w:val="00E25F8F"/>
    <w:rsid w:val="00E2620F"/>
    <w:rsid w:val="00E26B5C"/>
    <w:rsid w:val="00E27241"/>
    <w:rsid w:val="00E27319"/>
    <w:rsid w:val="00E2783E"/>
    <w:rsid w:val="00E308D1"/>
    <w:rsid w:val="00E30945"/>
    <w:rsid w:val="00E30F3D"/>
    <w:rsid w:val="00E314F6"/>
    <w:rsid w:val="00E3152F"/>
    <w:rsid w:val="00E31842"/>
    <w:rsid w:val="00E319E5"/>
    <w:rsid w:val="00E31B7D"/>
    <w:rsid w:val="00E323FB"/>
    <w:rsid w:val="00E32A45"/>
    <w:rsid w:val="00E32FA3"/>
    <w:rsid w:val="00E3311A"/>
    <w:rsid w:val="00E3319F"/>
    <w:rsid w:val="00E331C4"/>
    <w:rsid w:val="00E33F0D"/>
    <w:rsid w:val="00E343B2"/>
    <w:rsid w:val="00E3488A"/>
    <w:rsid w:val="00E34A03"/>
    <w:rsid w:val="00E34B21"/>
    <w:rsid w:val="00E34CC1"/>
    <w:rsid w:val="00E34EA7"/>
    <w:rsid w:val="00E34FAD"/>
    <w:rsid w:val="00E35092"/>
    <w:rsid w:val="00E35467"/>
    <w:rsid w:val="00E358B8"/>
    <w:rsid w:val="00E360B2"/>
    <w:rsid w:val="00E360E6"/>
    <w:rsid w:val="00E362AF"/>
    <w:rsid w:val="00E36473"/>
    <w:rsid w:val="00E36DD0"/>
    <w:rsid w:val="00E36EA0"/>
    <w:rsid w:val="00E371B8"/>
    <w:rsid w:val="00E37372"/>
    <w:rsid w:val="00E3771C"/>
    <w:rsid w:val="00E3775B"/>
    <w:rsid w:val="00E400B0"/>
    <w:rsid w:val="00E40448"/>
    <w:rsid w:val="00E406F6"/>
    <w:rsid w:val="00E4072E"/>
    <w:rsid w:val="00E40B24"/>
    <w:rsid w:val="00E40B8B"/>
    <w:rsid w:val="00E41110"/>
    <w:rsid w:val="00E41603"/>
    <w:rsid w:val="00E41BD2"/>
    <w:rsid w:val="00E41C84"/>
    <w:rsid w:val="00E41F38"/>
    <w:rsid w:val="00E4242C"/>
    <w:rsid w:val="00E4297E"/>
    <w:rsid w:val="00E42BF5"/>
    <w:rsid w:val="00E431FA"/>
    <w:rsid w:val="00E43342"/>
    <w:rsid w:val="00E43375"/>
    <w:rsid w:val="00E43753"/>
    <w:rsid w:val="00E43C16"/>
    <w:rsid w:val="00E4546B"/>
    <w:rsid w:val="00E45499"/>
    <w:rsid w:val="00E455EB"/>
    <w:rsid w:val="00E45660"/>
    <w:rsid w:val="00E457D5"/>
    <w:rsid w:val="00E4581D"/>
    <w:rsid w:val="00E45ABF"/>
    <w:rsid w:val="00E46024"/>
    <w:rsid w:val="00E462C2"/>
    <w:rsid w:val="00E463EF"/>
    <w:rsid w:val="00E464A4"/>
    <w:rsid w:val="00E4671B"/>
    <w:rsid w:val="00E468DC"/>
    <w:rsid w:val="00E46D01"/>
    <w:rsid w:val="00E478FC"/>
    <w:rsid w:val="00E47919"/>
    <w:rsid w:val="00E50002"/>
    <w:rsid w:val="00E501EA"/>
    <w:rsid w:val="00E5023E"/>
    <w:rsid w:val="00E50245"/>
    <w:rsid w:val="00E50790"/>
    <w:rsid w:val="00E5096A"/>
    <w:rsid w:val="00E50BA9"/>
    <w:rsid w:val="00E50ECE"/>
    <w:rsid w:val="00E50F8F"/>
    <w:rsid w:val="00E514F5"/>
    <w:rsid w:val="00E523C1"/>
    <w:rsid w:val="00E529ED"/>
    <w:rsid w:val="00E52AE5"/>
    <w:rsid w:val="00E52BF6"/>
    <w:rsid w:val="00E52CD4"/>
    <w:rsid w:val="00E53292"/>
    <w:rsid w:val="00E53367"/>
    <w:rsid w:val="00E537D5"/>
    <w:rsid w:val="00E5384C"/>
    <w:rsid w:val="00E53DEC"/>
    <w:rsid w:val="00E54229"/>
    <w:rsid w:val="00E54B13"/>
    <w:rsid w:val="00E54DC6"/>
    <w:rsid w:val="00E5570A"/>
    <w:rsid w:val="00E55D01"/>
    <w:rsid w:val="00E55EAE"/>
    <w:rsid w:val="00E56890"/>
    <w:rsid w:val="00E568AF"/>
    <w:rsid w:val="00E56EE3"/>
    <w:rsid w:val="00E56F45"/>
    <w:rsid w:val="00E56F49"/>
    <w:rsid w:val="00E57732"/>
    <w:rsid w:val="00E577B8"/>
    <w:rsid w:val="00E57822"/>
    <w:rsid w:val="00E57DBD"/>
    <w:rsid w:val="00E60582"/>
    <w:rsid w:val="00E60C2F"/>
    <w:rsid w:val="00E60DC6"/>
    <w:rsid w:val="00E60DD0"/>
    <w:rsid w:val="00E60E51"/>
    <w:rsid w:val="00E61BE8"/>
    <w:rsid w:val="00E61EE4"/>
    <w:rsid w:val="00E621F2"/>
    <w:rsid w:val="00E62414"/>
    <w:rsid w:val="00E62C22"/>
    <w:rsid w:val="00E62FC3"/>
    <w:rsid w:val="00E6326D"/>
    <w:rsid w:val="00E63F11"/>
    <w:rsid w:val="00E645C8"/>
    <w:rsid w:val="00E64674"/>
    <w:rsid w:val="00E646FE"/>
    <w:rsid w:val="00E648A0"/>
    <w:rsid w:val="00E64EE9"/>
    <w:rsid w:val="00E656D2"/>
    <w:rsid w:val="00E664DE"/>
    <w:rsid w:val="00E6692C"/>
    <w:rsid w:val="00E67662"/>
    <w:rsid w:val="00E67A65"/>
    <w:rsid w:val="00E67EEA"/>
    <w:rsid w:val="00E711DA"/>
    <w:rsid w:val="00E71EB1"/>
    <w:rsid w:val="00E71EEA"/>
    <w:rsid w:val="00E72147"/>
    <w:rsid w:val="00E723BF"/>
    <w:rsid w:val="00E7258F"/>
    <w:rsid w:val="00E72864"/>
    <w:rsid w:val="00E72BD7"/>
    <w:rsid w:val="00E72D88"/>
    <w:rsid w:val="00E73C72"/>
    <w:rsid w:val="00E73D14"/>
    <w:rsid w:val="00E73DAD"/>
    <w:rsid w:val="00E753E1"/>
    <w:rsid w:val="00E7565C"/>
    <w:rsid w:val="00E7584E"/>
    <w:rsid w:val="00E75C6A"/>
    <w:rsid w:val="00E75DA0"/>
    <w:rsid w:val="00E763E3"/>
    <w:rsid w:val="00E76614"/>
    <w:rsid w:val="00E7662A"/>
    <w:rsid w:val="00E7712B"/>
    <w:rsid w:val="00E775D6"/>
    <w:rsid w:val="00E7763A"/>
    <w:rsid w:val="00E77B85"/>
    <w:rsid w:val="00E77EBD"/>
    <w:rsid w:val="00E800B9"/>
    <w:rsid w:val="00E80822"/>
    <w:rsid w:val="00E811C2"/>
    <w:rsid w:val="00E81287"/>
    <w:rsid w:val="00E81295"/>
    <w:rsid w:val="00E81636"/>
    <w:rsid w:val="00E81765"/>
    <w:rsid w:val="00E81CD6"/>
    <w:rsid w:val="00E821F7"/>
    <w:rsid w:val="00E825A0"/>
    <w:rsid w:val="00E827C5"/>
    <w:rsid w:val="00E82890"/>
    <w:rsid w:val="00E82E11"/>
    <w:rsid w:val="00E82F1D"/>
    <w:rsid w:val="00E832A3"/>
    <w:rsid w:val="00E83392"/>
    <w:rsid w:val="00E835AE"/>
    <w:rsid w:val="00E83720"/>
    <w:rsid w:val="00E83A69"/>
    <w:rsid w:val="00E83B41"/>
    <w:rsid w:val="00E83D07"/>
    <w:rsid w:val="00E83F65"/>
    <w:rsid w:val="00E842DC"/>
    <w:rsid w:val="00E84957"/>
    <w:rsid w:val="00E85126"/>
    <w:rsid w:val="00E85204"/>
    <w:rsid w:val="00E85385"/>
    <w:rsid w:val="00E858CA"/>
    <w:rsid w:val="00E85AE7"/>
    <w:rsid w:val="00E85BA9"/>
    <w:rsid w:val="00E8615A"/>
    <w:rsid w:val="00E861D2"/>
    <w:rsid w:val="00E86444"/>
    <w:rsid w:val="00E86660"/>
    <w:rsid w:val="00E86825"/>
    <w:rsid w:val="00E8683D"/>
    <w:rsid w:val="00E868FB"/>
    <w:rsid w:val="00E86C2D"/>
    <w:rsid w:val="00E86F20"/>
    <w:rsid w:val="00E86F6E"/>
    <w:rsid w:val="00E870E2"/>
    <w:rsid w:val="00E8756D"/>
    <w:rsid w:val="00E87BE9"/>
    <w:rsid w:val="00E87FA4"/>
    <w:rsid w:val="00E90107"/>
    <w:rsid w:val="00E906BB"/>
    <w:rsid w:val="00E9119B"/>
    <w:rsid w:val="00E91985"/>
    <w:rsid w:val="00E921FF"/>
    <w:rsid w:val="00E922B2"/>
    <w:rsid w:val="00E92313"/>
    <w:rsid w:val="00E925BB"/>
    <w:rsid w:val="00E92827"/>
    <w:rsid w:val="00E92ABC"/>
    <w:rsid w:val="00E93773"/>
    <w:rsid w:val="00E93A1E"/>
    <w:rsid w:val="00E948FE"/>
    <w:rsid w:val="00E94B07"/>
    <w:rsid w:val="00E951B4"/>
    <w:rsid w:val="00E95951"/>
    <w:rsid w:val="00E965E0"/>
    <w:rsid w:val="00E96B5B"/>
    <w:rsid w:val="00E96DDB"/>
    <w:rsid w:val="00E9708C"/>
    <w:rsid w:val="00E9734E"/>
    <w:rsid w:val="00E97AFA"/>
    <w:rsid w:val="00EA02EF"/>
    <w:rsid w:val="00EA0920"/>
    <w:rsid w:val="00EA0CF2"/>
    <w:rsid w:val="00EA0F43"/>
    <w:rsid w:val="00EA1058"/>
    <w:rsid w:val="00EA1615"/>
    <w:rsid w:val="00EA2671"/>
    <w:rsid w:val="00EA26FB"/>
    <w:rsid w:val="00EA2869"/>
    <w:rsid w:val="00EA2973"/>
    <w:rsid w:val="00EA2ECE"/>
    <w:rsid w:val="00EA373A"/>
    <w:rsid w:val="00EA377C"/>
    <w:rsid w:val="00EA399E"/>
    <w:rsid w:val="00EA3E00"/>
    <w:rsid w:val="00EA4C3B"/>
    <w:rsid w:val="00EA50C1"/>
    <w:rsid w:val="00EA5299"/>
    <w:rsid w:val="00EA5351"/>
    <w:rsid w:val="00EA5A78"/>
    <w:rsid w:val="00EA5D3A"/>
    <w:rsid w:val="00EA5F08"/>
    <w:rsid w:val="00EA6151"/>
    <w:rsid w:val="00EA61FC"/>
    <w:rsid w:val="00EA6765"/>
    <w:rsid w:val="00EA67B3"/>
    <w:rsid w:val="00EA6A93"/>
    <w:rsid w:val="00EA6F84"/>
    <w:rsid w:val="00EA749E"/>
    <w:rsid w:val="00EA7D01"/>
    <w:rsid w:val="00EB00ED"/>
    <w:rsid w:val="00EB0A4D"/>
    <w:rsid w:val="00EB1078"/>
    <w:rsid w:val="00EB1114"/>
    <w:rsid w:val="00EB176E"/>
    <w:rsid w:val="00EB185E"/>
    <w:rsid w:val="00EB18C4"/>
    <w:rsid w:val="00EB192C"/>
    <w:rsid w:val="00EB1D71"/>
    <w:rsid w:val="00EB1D9F"/>
    <w:rsid w:val="00EB257C"/>
    <w:rsid w:val="00EB2988"/>
    <w:rsid w:val="00EB298D"/>
    <w:rsid w:val="00EB35EB"/>
    <w:rsid w:val="00EB3D20"/>
    <w:rsid w:val="00EB3E0D"/>
    <w:rsid w:val="00EB3F30"/>
    <w:rsid w:val="00EB3F7C"/>
    <w:rsid w:val="00EB4167"/>
    <w:rsid w:val="00EB4560"/>
    <w:rsid w:val="00EB4711"/>
    <w:rsid w:val="00EB4EED"/>
    <w:rsid w:val="00EB4FBF"/>
    <w:rsid w:val="00EB53A5"/>
    <w:rsid w:val="00EB5EBF"/>
    <w:rsid w:val="00EB6784"/>
    <w:rsid w:val="00EB6789"/>
    <w:rsid w:val="00EB67FE"/>
    <w:rsid w:val="00EB68E4"/>
    <w:rsid w:val="00EB6F7E"/>
    <w:rsid w:val="00EB71AF"/>
    <w:rsid w:val="00EB72B5"/>
    <w:rsid w:val="00EB7347"/>
    <w:rsid w:val="00EB78DB"/>
    <w:rsid w:val="00EC0BBF"/>
    <w:rsid w:val="00EC112F"/>
    <w:rsid w:val="00EC130F"/>
    <w:rsid w:val="00EC1ADE"/>
    <w:rsid w:val="00EC1AE3"/>
    <w:rsid w:val="00EC2508"/>
    <w:rsid w:val="00EC2731"/>
    <w:rsid w:val="00EC2813"/>
    <w:rsid w:val="00EC2C5B"/>
    <w:rsid w:val="00EC3A6C"/>
    <w:rsid w:val="00EC3ADC"/>
    <w:rsid w:val="00EC3BF7"/>
    <w:rsid w:val="00EC44A2"/>
    <w:rsid w:val="00EC4D07"/>
    <w:rsid w:val="00EC51D6"/>
    <w:rsid w:val="00EC5387"/>
    <w:rsid w:val="00EC5A58"/>
    <w:rsid w:val="00EC5D03"/>
    <w:rsid w:val="00EC67B6"/>
    <w:rsid w:val="00EC786F"/>
    <w:rsid w:val="00ED08CD"/>
    <w:rsid w:val="00ED0BF8"/>
    <w:rsid w:val="00ED0C17"/>
    <w:rsid w:val="00ED0C87"/>
    <w:rsid w:val="00ED1051"/>
    <w:rsid w:val="00ED10EF"/>
    <w:rsid w:val="00ED13A3"/>
    <w:rsid w:val="00ED1494"/>
    <w:rsid w:val="00ED168E"/>
    <w:rsid w:val="00ED16DA"/>
    <w:rsid w:val="00ED19B7"/>
    <w:rsid w:val="00ED1B3D"/>
    <w:rsid w:val="00ED1DFF"/>
    <w:rsid w:val="00ED2219"/>
    <w:rsid w:val="00ED22F2"/>
    <w:rsid w:val="00ED285C"/>
    <w:rsid w:val="00ED30A4"/>
    <w:rsid w:val="00ED3EDE"/>
    <w:rsid w:val="00ED3F99"/>
    <w:rsid w:val="00ED41F0"/>
    <w:rsid w:val="00ED42BD"/>
    <w:rsid w:val="00ED4E23"/>
    <w:rsid w:val="00ED5756"/>
    <w:rsid w:val="00ED59DB"/>
    <w:rsid w:val="00ED5C03"/>
    <w:rsid w:val="00ED6105"/>
    <w:rsid w:val="00ED62E1"/>
    <w:rsid w:val="00ED65A4"/>
    <w:rsid w:val="00ED6958"/>
    <w:rsid w:val="00ED6CCF"/>
    <w:rsid w:val="00ED6D39"/>
    <w:rsid w:val="00ED709B"/>
    <w:rsid w:val="00ED7435"/>
    <w:rsid w:val="00ED7AB0"/>
    <w:rsid w:val="00EE078B"/>
    <w:rsid w:val="00EE0BBE"/>
    <w:rsid w:val="00EE0D6F"/>
    <w:rsid w:val="00EE14EC"/>
    <w:rsid w:val="00EE1668"/>
    <w:rsid w:val="00EE1BEF"/>
    <w:rsid w:val="00EE1CC2"/>
    <w:rsid w:val="00EE1E3A"/>
    <w:rsid w:val="00EE20ED"/>
    <w:rsid w:val="00EE2220"/>
    <w:rsid w:val="00EE2877"/>
    <w:rsid w:val="00EE2AC3"/>
    <w:rsid w:val="00EE2D03"/>
    <w:rsid w:val="00EE2DAC"/>
    <w:rsid w:val="00EE3201"/>
    <w:rsid w:val="00EE3D92"/>
    <w:rsid w:val="00EE4216"/>
    <w:rsid w:val="00EE45A9"/>
    <w:rsid w:val="00EE4AE3"/>
    <w:rsid w:val="00EE4B9F"/>
    <w:rsid w:val="00EE54B3"/>
    <w:rsid w:val="00EE54C3"/>
    <w:rsid w:val="00EE557A"/>
    <w:rsid w:val="00EE5B70"/>
    <w:rsid w:val="00EE5D08"/>
    <w:rsid w:val="00EE5FA0"/>
    <w:rsid w:val="00EE6170"/>
    <w:rsid w:val="00EE61E7"/>
    <w:rsid w:val="00EE641F"/>
    <w:rsid w:val="00EE6E3D"/>
    <w:rsid w:val="00EE6F67"/>
    <w:rsid w:val="00EE7076"/>
    <w:rsid w:val="00EE72D9"/>
    <w:rsid w:val="00EE72F0"/>
    <w:rsid w:val="00EE7374"/>
    <w:rsid w:val="00EE780C"/>
    <w:rsid w:val="00EE7D1E"/>
    <w:rsid w:val="00EF0E1E"/>
    <w:rsid w:val="00EF0E65"/>
    <w:rsid w:val="00EF1591"/>
    <w:rsid w:val="00EF1F72"/>
    <w:rsid w:val="00EF1FB6"/>
    <w:rsid w:val="00EF2745"/>
    <w:rsid w:val="00EF3458"/>
    <w:rsid w:val="00EF3720"/>
    <w:rsid w:val="00EF3878"/>
    <w:rsid w:val="00EF4226"/>
    <w:rsid w:val="00EF45C7"/>
    <w:rsid w:val="00EF4F2A"/>
    <w:rsid w:val="00EF549A"/>
    <w:rsid w:val="00EF6067"/>
    <w:rsid w:val="00EF63E8"/>
    <w:rsid w:val="00EF6694"/>
    <w:rsid w:val="00EF6955"/>
    <w:rsid w:val="00EF69E3"/>
    <w:rsid w:val="00EF710C"/>
    <w:rsid w:val="00EF78D5"/>
    <w:rsid w:val="00EF795B"/>
    <w:rsid w:val="00EF7DBE"/>
    <w:rsid w:val="00F004EB"/>
    <w:rsid w:val="00F00B72"/>
    <w:rsid w:val="00F0109B"/>
    <w:rsid w:val="00F014BA"/>
    <w:rsid w:val="00F020E5"/>
    <w:rsid w:val="00F029D3"/>
    <w:rsid w:val="00F029D5"/>
    <w:rsid w:val="00F02D1A"/>
    <w:rsid w:val="00F0312A"/>
    <w:rsid w:val="00F037A9"/>
    <w:rsid w:val="00F03A49"/>
    <w:rsid w:val="00F03F6C"/>
    <w:rsid w:val="00F0531E"/>
    <w:rsid w:val="00F05881"/>
    <w:rsid w:val="00F05B08"/>
    <w:rsid w:val="00F05F55"/>
    <w:rsid w:val="00F05FE5"/>
    <w:rsid w:val="00F0632D"/>
    <w:rsid w:val="00F06855"/>
    <w:rsid w:val="00F06906"/>
    <w:rsid w:val="00F06D19"/>
    <w:rsid w:val="00F06DA1"/>
    <w:rsid w:val="00F10CB4"/>
    <w:rsid w:val="00F1101F"/>
    <w:rsid w:val="00F112D1"/>
    <w:rsid w:val="00F11470"/>
    <w:rsid w:val="00F11597"/>
    <w:rsid w:val="00F12209"/>
    <w:rsid w:val="00F12335"/>
    <w:rsid w:val="00F12805"/>
    <w:rsid w:val="00F12809"/>
    <w:rsid w:val="00F1292F"/>
    <w:rsid w:val="00F12AA8"/>
    <w:rsid w:val="00F13360"/>
    <w:rsid w:val="00F133FD"/>
    <w:rsid w:val="00F139EB"/>
    <w:rsid w:val="00F13F1C"/>
    <w:rsid w:val="00F153B2"/>
    <w:rsid w:val="00F15921"/>
    <w:rsid w:val="00F15C7F"/>
    <w:rsid w:val="00F16CC2"/>
    <w:rsid w:val="00F16DD2"/>
    <w:rsid w:val="00F1734B"/>
    <w:rsid w:val="00F17532"/>
    <w:rsid w:val="00F17DF7"/>
    <w:rsid w:val="00F20161"/>
    <w:rsid w:val="00F20654"/>
    <w:rsid w:val="00F21229"/>
    <w:rsid w:val="00F21422"/>
    <w:rsid w:val="00F21474"/>
    <w:rsid w:val="00F21D14"/>
    <w:rsid w:val="00F21DD3"/>
    <w:rsid w:val="00F21EE3"/>
    <w:rsid w:val="00F22679"/>
    <w:rsid w:val="00F2270E"/>
    <w:rsid w:val="00F22752"/>
    <w:rsid w:val="00F22EC2"/>
    <w:rsid w:val="00F232F8"/>
    <w:rsid w:val="00F233A1"/>
    <w:rsid w:val="00F236C7"/>
    <w:rsid w:val="00F23E28"/>
    <w:rsid w:val="00F24A89"/>
    <w:rsid w:val="00F25348"/>
    <w:rsid w:val="00F2593A"/>
    <w:rsid w:val="00F25FBF"/>
    <w:rsid w:val="00F2602A"/>
    <w:rsid w:val="00F26260"/>
    <w:rsid w:val="00F262B9"/>
    <w:rsid w:val="00F2645C"/>
    <w:rsid w:val="00F264ED"/>
    <w:rsid w:val="00F26A66"/>
    <w:rsid w:val="00F26E14"/>
    <w:rsid w:val="00F27133"/>
    <w:rsid w:val="00F2740B"/>
    <w:rsid w:val="00F27598"/>
    <w:rsid w:val="00F27667"/>
    <w:rsid w:val="00F27720"/>
    <w:rsid w:val="00F27814"/>
    <w:rsid w:val="00F30437"/>
    <w:rsid w:val="00F30717"/>
    <w:rsid w:val="00F30760"/>
    <w:rsid w:val="00F30C85"/>
    <w:rsid w:val="00F3179B"/>
    <w:rsid w:val="00F3193C"/>
    <w:rsid w:val="00F31968"/>
    <w:rsid w:val="00F31E6F"/>
    <w:rsid w:val="00F3202A"/>
    <w:rsid w:val="00F3209E"/>
    <w:rsid w:val="00F3218E"/>
    <w:rsid w:val="00F323E4"/>
    <w:rsid w:val="00F3265D"/>
    <w:rsid w:val="00F32B11"/>
    <w:rsid w:val="00F32D34"/>
    <w:rsid w:val="00F332D9"/>
    <w:rsid w:val="00F334CF"/>
    <w:rsid w:val="00F336D6"/>
    <w:rsid w:val="00F337D0"/>
    <w:rsid w:val="00F33B15"/>
    <w:rsid w:val="00F33CDC"/>
    <w:rsid w:val="00F341E0"/>
    <w:rsid w:val="00F3439A"/>
    <w:rsid w:val="00F3440F"/>
    <w:rsid w:val="00F347E7"/>
    <w:rsid w:val="00F34800"/>
    <w:rsid w:val="00F34E4D"/>
    <w:rsid w:val="00F34E96"/>
    <w:rsid w:val="00F35594"/>
    <w:rsid w:val="00F3581B"/>
    <w:rsid w:val="00F364BA"/>
    <w:rsid w:val="00F368FB"/>
    <w:rsid w:val="00F36CE0"/>
    <w:rsid w:val="00F36E9B"/>
    <w:rsid w:val="00F36EDE"/>
    <w:rsid w:val="00F372D1"/>
    <w:rsid w:val="00F37F49"/>
    <w:rsid w:val="00F37FFC"/>
    <w:rsid w:val="00F40141"/>
    <w:rsid w:val="00F40669"/>
    <w:rsid w:val="00F4190F"/>
    <w:rsid w:val="00F41B1C"/>
    <w:rsid w:val="00F42628"/>
    <w:rsid w:val="00F435D2"/>
    <w:rsid w:val="00F43601"/>
    <w:rsid w:val="00F44530"/>
    <w:rsid w:val="00F44657"/>
    <w:rsid w:val="00F446A5"/>
    <w:rsid w:val="00F44800"/>
    <w:rsid w:val="00F44A5B"/>
    <w:rsid w:val="00F44B94"/>
    <w:rsid w:val="00F44FDA"/>
    <w:rsid w:val="00F45628"/>
    <w:rsid w:val="00F45841"/>
    <w:rsid w:val="00F45B9E"/>
    <w:rsid w:val="00F45C45"/>
    <w:rsid w:val="00F45EEF"/>
    <w:rsid w:val="00F467BB"/>
    <w:rsid w:val="00F47913"/>
    <w:rsid w:val="00F50241"/>
    <w:rsid w:val="00F50293"/>
    <w:rsid w:val="00F5058D"/>
    <w:rsid w:val="00F50AC4"/>
    <w:rsid w:val="00F50B9B"/>
    <w:rsid w:val="00F50BC1"/>
    <w:rsid w:val="00F50DB8"/>
    <w:rsid w:val="00F513E0"/>
    <w:rsid w:val="00F5156C"/>
    <w:rsid w:val="00F516FC"/>
    <w:rsid w:val="00F527B0"/>
    <w:rsid w:val="00F52DAA"/>
    <w:rsid w:val="00F53398"/>
    <w:rsid w:val="00F53E16"/>
    <w:rsid w:val="00F55193"/>
    <w:rsid w:val="00F55674"/>
    <w:rsid w:val="00F557FA"/>
    <w:rsid w:val="00F55DFD"/>
    <w:rsid w:val="00F56077"/>
    <w:rsid w:val="00F565B2"/>
    <w:rsid w:val="00F5676B"/>
    <w:rsid w:val="00F5676F"/>
    <w:rsid w:val="00F578E0"/>
    <w:rsid w:val="00F57A39"/>
    <w:rsid w:val="00F57DF6"/>
    <w:rsid w:val="00F60007"/>
    <w:rsid w:val="00F60286"/>
    <w:rsid w:val="00F60D0C"/>
    <w:rsid w:val="00F60D1C"/>
    <w:rsid w:val="00F60D8A"/>
    <w:rsid w:val="00F60F03"/>
    <w:rsid w:val="00F61607"/>
    <w:rsid w:val="00F62288"/>
    <w:rsid w:val="00F62A9D"/>
    <w:rsid w:val="00F63127"/>
    <w:rsid w:val="00F631F1"/>
    <w:rsid w:val="00F64754"/>
    <w:rsid w:val="00F65162"/>
    <w:rsid w:val="00F654C2"/>
    <w:rsid w:val="00F654C4"/>
    <w:rsid w:val="00F6602F"/>
    <w:rsid w:val="00F6604B"/>
    <w:rsid w:val="00F66674"/>
    <w:rsid w:val="00F66A0E"/>
    <w:rsid w:val="00F66BF4"/>
    <w:rsid w:val="00F66D72"/>
    <w:rsid w:val="00F66D93"/>
    <w:rsid w:val="00F66F19"/>
    <w:rsid w:val="00F674BD"/>
    <w:rsid w:val="00F6756B"/>
    <w:rsid w:val="00F675B0"/>
    <w:rsid w:val="00F67847"/>
    <w:rsid w:val="00F67D19"/>
    <w:rsid w:val="00F67F9A"/>
    <w:rsid w:val="00F70235"/>
    <w:rsid w:val="00F702BA"/>
    <w:rsid w:val="00F70B28"/>
    <w:rsid w:val="00F719ED"/>
    <w:rsid w:val="00F7277C"/>
    <w:rsid w:val="00F7304D"/>
    <w:rsid w:val="00F73399"/>
    <w:rsid w:val="00F7340D"/>
    <w:rsid w:val="00F73414"/>
    <w:rsid w:val="00F73989"/>
    <w:rsid w:val="00F73B07"/>
    <w:rsid w:val="00F74345"/>
    <w:rsid w:val="00F74590"/>
    <w:rsid w:val="00F74679"/>
    <w:rsid w:val="00F74B97"/>
    <w:rsid w:val="00F74BEC"/>
    <w:rsid w:val="00F75144"/>
    <w:rsid w:val="00F75B7D"/>
    <w:rsid w:val="00F76377"/>
    <w:rsid w:val="00F76582"/>
    <w:rsid w:val="00F7668F"/>
    <w:rsid w:val="00F76A3A"/>
    <w:rsid w:val="00F76F62"/>
    <w:rsid w:val="00F772DF"/>
    <w:rsid w:val="00F774A7"/>
    <w:rsid w:val="00F77B93"/>
    <w:rsid w:val="00F806BB"/>
    <w:rsid w:val="00F8082C"/>
    <w:rsid w:val="00F80F2E"/>
    <w:rsid w:val="00F815D3"/>
    <w:rsid w:val="00F81C57"/>
    <w:rsid w:val="00F81CE5"/>
    <w:rsid w:val="00F82214"/>
    <w:rsid w:val="00F8267B"/>
    <w:rsid w:val="00F82845"/>
    <w:rsid w:val="00F82FFA"/>
    <w:rsid w:val="00F83A98"/>
    <w:rsid w:val="00F84244"/>
    <w:rsid w:val="00F844CE"/>
    <w:rsid w:val="00F846F6"/>
    <w:rsid w:val="00F84944"/>
    <w:rsid w:val="00F84C87"/>
    <w:rsid w:val="00F84CBC"/>
    <w:rsid w:val="00F8503E"/>
    <w:rsid w:val="00F851B1"/>
    <w:rsid w:val="00F851DB"/>
    <w:rsid w:val="00F857E5"/>
    <w:rsid w:val="00F85F80"/>
    <w:rsid w:val="00F86915"/>
    <w:rsid w:val="00F8720C"/>
    <w:rsid w:val="00F875BB"/>
    <w:rsid w:val="00F9047E"/>
    <w:rsid w:val="00F91D93"/>
    <w:rsid w:val="00F925FE"/>
    <w:rsid w:val="00F929DC"/>
    <w:rsid w:val="00F937CC"/>
    <w:rsid w:val="00F93B25"/>
    <w:rsid w:val="00F946C2"/>
    <w:rsid w:val="00F9477F"/>
    <w:rsid w:val="00F94967"/>
    <w:rsid w:val="00F949B7"/>
    <w:rsid w:val="00F94AD8"/>
    <w:rsid w:val="00F94BB9"/>
    <w:rsid w:val="00F94ED4"/>
    <w:rsid w:val="00F95533"/>
    <w:rsid w:val="00F95953"/>
    <w:rsid w:val="00F9787E"/>
    <w:rsid w:val="00FA0468"/>
    <w:rsid w:val="00FA05F0"/>
    <w:rsid w:val="00FA07D2"/>
    <w:rsid w:val="00FA0D13"/>
    <w:rsid w:val="00FA0FF2"/>
    <w:rsid w:val="00FA105F"/>
    <w:rsid w:val="00FA15F8"/>
    <w:rsid w:val="00FA1961"/>
    <w:rsid w:val="00FA1FE1"/>
    <w:rsid w:val="00FA2607"/>
    <w:rsid w:val="00FA2633"/>
    <w:rsid w:val="00FA2CAC"/>
    <w:rsid w:val="00FA2DBB"/>
    <w:rsid w:val="00FA3211"/>
    <w:rsid w:val="00FA39A8"/>
    <w:rsid w:val="00FA3D0C"/>
    <w:rsid w:val="00FA48F6"/>
    <w:rsid w:val="00FA4957"/>
    <w:rsid w:val="00FA4FB8"/>
    <w:rsid w:val="00FA52CD"/>
    <w:rsid w:val="00FA591E"/>
    <w:rsid w:val="00FA5972"/>
    <w:rsid w:val="00FA5A83"/>
    <w:rsid w:val="00FA66BD"/>
    <w:rsid w:val="00FA6A68"/>
    <w:rsid w:val="00FA6CC5"/>
    <w:rsid w:val="00FA6D78"/>
    <w:rsid w:val="00FA7262"/>
    <w:rsid w:val="00FA7935"/>
    <w:rsid w:val="00FA798C"/>
    <w:rsid w:val="00FA7A8C"/>
    <w:rsid w:val="00FB019E"/>
    <w:rsid w:val="00FB0767"/>
    <w:rsid w:val="00FB190B"/>
    <w:rsid w:val="00FB2196"/>
    <w:rsid w:val="00FB22DA"/>
    <w:rsid w:val="00FB22DC"/>
    <w:rsid w:val="00FB2F21"/>
    <w:rsid w:val="00FB30FE"/>
    <w:rsid w:val="00FB341A"/>
    <w:rsid w:val="00FB3908"/>
    <w:rsid w:val="00FB3E00"/>
    <w:rsid w:val="00FB4D9F"/>
    <w:rsid w:val="00FB58F3"/>
    <w:rsid w:val="00FB598E"/>
    <w:rsid w:val="00FB5C76"/>
    <w:rsid w:val="00FB6013"/>
    <w:rsid w:val="00FB62A0"/>
    <w:rsid w:val="00FB631A"/>
    <w:rsid w:val="00FB6716"/>
    <w:rsid w:val="00FB6EC6"/>
    <w:rsid w:val="00FB6FCA"/>
    <w:rsid w:val="00FB7362"/>
    <w:rsid w:val="00FB758E"/>
    <w:rsid w:val="00FB77B0"/>
    <w:rsid w:val="00FB7831"/>
    <w:rsid w:val="00FB785B"/>
    <w:rsid w:val="00FB7885"/>
    <w:rsid w:val="00FB78E6"/>
    <w:rsid w:val="00FC02C4"/>
    <w:rsid w:val="00FC0A02"/>
    <w:rsid w:val="00FC0AD9"/>
    <w:rsid w:val="00FC0FC8"/>
    <w:rsid w:val="00FC118F"/>
    <w:rsid w:val="00FC24A3"/>
    <w:rsid w:val="00FC28E9"/>
    <w:rsid w:val="00FC2A75"/>
    <w:rsid w:val="00FC2E16"/>
    <w:rsid w:val="00FC32E8"/>
    <w:rsid w:val="00FC3358"/>
    <w:rsid w:val="00FC3814"/>
    <w:rsid w:val="00FC465B"/>
    <w:rsid w:val="00FC497A"/>
    <w:rsid w:val="00FC4DEE"/>
    <w:rsid w:val="00FC4EC0"/>
    <w:rsid w:val="00FC62BF"/>
    <w:rsid w:val="00FC6A24"/>
    <w:rsid w:val="00FC6C13"/>
    <w:rsid w:val="00FC6C15"/>
    <w:rsid w:val="00FC70B1"/>
    <w:rsid w:val="00FC72C5"/>
    <w:rsid w:val="00FC7381"/>
    <w:rsid w:val="00FC73A0"/>
    <w:rsid w:val="00FC76CA"/>
    <w:rsid w:val="00FC77C7"/>
    <w:rsid w:val="00FD0431"/>
    <w:rsid w:val="00FD0EB5"/>
    <w:rsid w:val="00FD1600"/>
    <w:rsid w:val="00FD163F"/>
    <w:rsid w:val="00FD170A"/>
    <w:rsid w:val="00FD1907"/>
    <w:rsid w:val="00FD1E8B"/>
    <w:rsid w:val="00FD1F08"/>
    <w:rsid w:val="00FD2372"/>
    <w:rsid w:val="00FD2762"/>
    <w:rsid w:val="00FD2C46"/>
    <w:rsid w:val="00FD2E0A"/>
    <w:rsid w:val="00FD38F6"/>
    <w:rsid w:val="00FD3F13"/>
    <w:rsid w:val="00FD3F5F"/>
    <w:rsid w:val="00FD468B"/>
    <w:rsid w:val="00FD471A"/>
    <w:rsid w:val="00FD4A45"/>
    <w:rsid w:val="00FD4DBA"/>
    <w:rsid w:val="00FD5B5E"/>
    <w:rsid w:val="00FD5C9F"/>
    <w:rsid w:val="00FD5F2C"/>
    <w:rsid w:val="00FD5F75"/>
    <w:rsid w:val="00FD60A7"/>
    <w:rsid w:val="00FD6296"/>
    <w:rsid w:val="00FD6B8C"/>
    <w:rsid w:val="00FD6BEE"/>
    <w:rsid w:val="00FD6C5C"/>
    <w:rsid w:val="00FD6E43"/>
    <w:rsid w:val="00FD71F8"/>
    <w:rsid w:val="00FD7262"/>
    <w:rsid w:val="00FD7650"/>
    <w:rsid w:val="00FD7959"/>
    <w:rsid w:val="00FD7E30"/>
    <w:rsid w:val="00FE0447"/>
    <w:rsid w:val="00FE046A"/>
    <w:rsid w:val="00FE0FA9"/>
    <w:rsid w:val="00FE12D9"/>
    <w:rsid w:val="00FE149E"/>
    <w:rsid w:val="00FE14D1"/>
    <w:rsid w:val="00FE1742"/>
    <w:rsid w:val="00FE196B"/>
    <w:rsid w:val="00FE1BE5"/>
    <w:rsid w:val="00FE1E0F"/>
    <w:rsid w:val="00FE222D"/>
    <w:rsid w:val="00FE28B4"/>
    <w:rsid w:val="00FE2912"/>
    <w:rsid w:val="00FE2957"/>
    <w:rsid w:val="00FE2D05"/>
    <w:rsid w:val="00FE2E4C"/>
    <w:rsid w:val="00FE313C"/>
    <w:rsid w:val="00FE4243"/>
    <w:rsid w:val="00FE438D"/>
    <w:rsid w:val="00FE4475"/>
    <w:rsid w:val="00FE4DEE"/>
    <w:rsid w:val="00FE5A34"/>
    <w:rsid w:val="00FE61BC"/>
    <w:rsid w:val="00FE6A9E"/>
    <w:rsid w:val="00FE700D"/>
    <w:rsid w:val="00FE7219"/>
    <w:rsid w:val="00FE72E7"/>
    <w:rsid w:val="00FE75FC"/>
    <w:rsid w:val="00FE7E19"/>
    <w:rsid w:val="00FF0022"/>
    <w:rsid w:val="00FF02FC"/>
    <w:rsid w:val="00FF07E3"/>
    <w:rsid w:val="00FF09DA"/>
    <w:rsid w:val="00FF1515"/>
    <w:rsid w:val="00FF1916"/>
    <w:rsid w:val="00FF1F7F"/>
    <w:rsid w:val="00FF1FE6"/>
    <w:rsid w:val="00FF222B"/>
    <w:rsid w:val="00FF287B"/>
    <w:rsid w:val="00FF2C18"/>
    <w:rsid w:val="00FF2C36"/>
    <w:rsid w:val="00FF2CA4"/>
    <w:rsid w:val="00FF2D42"/>
    <w:rsid w:val="00FF3A80"/>
    <w:rsid w:val="00FF3FCD"/>
    <w:rsid w:val="00FF43ED"/>
    <w:rsid w:val="00FF470A"/>
    <w:rsid w:val="00FF491B"/>
    <w:rsid w:val="00FF4CA0"/>
    <w:rsid w:val="00FF5EBA"/>
    <w:rsid w:val="00FF5ED9"/>
    <w:rsid w:val="00FF5F1A"/>
    <w:rsid w:val="00FF6046"/>
    <w:rsid w:val="00FF657F"/>
    <w:rsid w:val="00FF673A"/>
    <w:rsid w:val="00FF680D"/>
    <w:rsid w:val="00FF6A89"/>
    <w:rsid w:val="00FF70C1"/>
    <w:rsid w:val="00FF756C"/>
    <w:rsid w:val="00FF75C6"/>
    <w:rsid w:val="00FF79A8"/>
    <w:rsid w:val="00FF7E9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E5"/>
    <w:pPr>
      <w:spacing w:line="360" w:lineRule="auto"/>
    </w:pPr>
    <w:rPr>
      <w:sz w:val="22"/>
      <w:szCs w:val="22"/>
      <w:lang w:eastAsia="en-US"/>
    </w:rPr>
  </w:style>
  <w:style w:type="paragraph" w:styleId="Ttulo1">
    <w:name w:val="heading 1"/>
    <w:basedOn w:val="Normal"/>
    <w:next w:val="Normal"/>
    <w:link w:val="Ttulo1Carcter"/>
    <w:uiPriority w:val="9"/>
    <w:qFormat/>
    <w:rsid w:val="00D55A4E"/>
    <w:pPr>
      <w:keepNext/>
      <w:keepLines/>
      <w:spacing w:after="360"/>
      <w:outlineLvl w:val="0"/>
    </w:pPr>
    <w:rPr>
      <w:rFonts w:ascii="Arial" w:eastAsia="Times New Roman" w:hAnsi="Arial"/>
      <w:b/>
      <w:bCs/>
      <w:sz w:val="24"/>
      <w:szCs w:val="28"/>
    </w:rPr>
  </w:style>
  <w:style w:type="paragraph" w:styleId="Ttulo2">
    <w:name w:val="heading 2"/>
    <w:basedOn w:val="Normal"/>
    <w:next w:val="Normal"/>
    <w:link w:val="Ttulo2Carcter"/>
    <w:autoRedefine/>
    <w:uiPriority w:val="9"/>
    <w:unhideWhenUsed/>
    <w:qFormat/>
    <w:rsid w:val="009C577D"/>
    <w:pPr>
      <w:keepNext/>
      <w:keepLines/>
      <w:tabs>
        <w:tab w:val="left" w:pos="567"/>
      </w:tabs>
      <w:spacing w:before="200"/>
      <w:ind w:left="567" w:hanging="567"/>
      <w:jc w:val="both"/>
      <w:outlineLvl w:val="1"/>
    </w:pPr>
    <w:rPr>
      <w:rFonts w:ascii="Arial" w:eastAsia="Times New Roman" w:hAnsi="Arial"/>
      <w:b/>
      <w:bCs/>
      <w:sz w:val="24"/>
      <w:szCs w:val="26"/>
    </w:rPr>
  </w:style>
  <w:style w:type="paragraph" w:styleId="Ttulo3">
    <w:name w:val="heading 3"/>
    <w:basedOn w:val="Normal"/>
    <w:next w:val="Normal"/>
    <w:link w:val="Ttulo3Carcter"/>
    <w:uiPriority w:val="9"/>
    <w:unhideWhenUsed/>
    <w:qFormat/>
    <w:rsid w:val="00057862"/>
    <w:pPr>
      <w:keepNext/>
      <w:keepLines/>
      <w:spacing w:before="200"/>
      <w:outlineLvl w:val="2"/>
    </w:pPr>
    <w:rPr>
      <w:rFonts w:ascii="Arial" w:eastAsia="Times New Roman" w:hAnsi="Arial"/>
      <w:b/>
      <w:bCs/>
      <w:sz w:val="20"/>
      <w:szCs w:val="20"/>
    </w:rPr>
  </w:style>
  <w:style w:type="paragraph" w:styleId="Ttulo4">
    <w:name w:val="heading 4"/>
    <w:basedOn w:val="Normal"/>
    <w:next w:val="Normal"/>
    <w:link w:val="Ttulo4Carcter"/>
    <w:uiPriority w:val="9"/>
    <w:unhideWhenUsed/>
    <w:qFormat/>
    <w:rsid w:val="00EE557A"/>
    <w:pPr>
      <w:keepNext/>
      <w:keepLines/>
      <w:spacing w:before="200"/>
      <w:outlineLvl w:val="3"/>
    </w:pPr>
    <w:rPr>
      <w:rFonts w:ascii="Arial" w:eastAsia="Times New Roman" w:hAnsi="Arial"/>
      <w:b/>
      <w:bCs/>
      <w:i/>
      <w:iCs/>
      <w:sz w:val="20"/>
      <w:szCs w:val="20"/>
    </w:rPr>
  </w:style>
  <w:style w:type="paragraph" w:styleId="Ttulo5">
    <w:name w:val="heading 5"/>
    <w:basedOn w:val="Normal"/>
    <w:next w:val="Normal"/>
    <w:link w:val="Ttulo5Carcter"/>
    <w:uiPriority w:val="9"/>
    <w:unhideWhenUsed/>
    <w:qFormat/>
    <w:rsid w:val="00C13050"/>
    <w:pPr>
      <w:keepNext/>
      <w:keepLines/>
      <w:spacing w:before="200"/>
      <w:outlineLvl w:val="4"/>
    </w:pPr>
    <w:rPr>
      <w:rFonts w:ascii="Cambria" w:eastAsia="Times New Roman" w:hAnsi="Cambria"/>
      <w:noProof/>
      <w:color w:val="243F60"/>
      <w:sz w:val="20"/>
      <w:szCs w:val="20"/>
    </w:rPr>
  </w:style>
  <w:style w:type="paragraph" w:styleId="Ttulo6">
    <w:name w:val="heading 6"/>
    <w:basedOn w:val="Normal"/>
    <w:next w:val="Normal"/>
    <w:link w:val="Ttulo6Carcter"/>
    <w:uiPriority w:val="9"/>
    <w:unhideWhenUsed/>
    <w:qFormat/>
    <w:rsid w:val="00350033"/>
    <w:pPr>
      <w:spacing w:before="240" w:after="60"/>
      <w:outlineLvl w:val="5"/>
    </w:pPr>
    <w:rPr>
      <w:rFonts w:eastAsia="Times New Roman"/>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link w:val="Ttulo1"/>
    <w:uiPriority w:val="9"/>
    <w:rsid w:val="00D55A4E"/>
    <w:rPr>
      <w:rFonts w:ascii="Arial" w:eastAsia="Times New Roman" w:hAnsi="Arial" w:cs="Times New Roman"/>
      <w:b/>
      <w:bCs/>
      <w:sz w:val="24"/>
      <w:szCs w:val="28"/>
    </w:rPr>
  </w:style>
  <w:style w:type="character" w:customStyle="1" w:styleId="Ttulo2Carcter">
    <w:name w:val="Título 2 Carácter"/>
    <w:link w:val="Ttulo2"/>
    <w:uiPriority w:val="9"/>
    <w:rsid w:val="009C577D"/>
    <w:rPr>
      <w:rFonts w:ascii="Arial" w:eastAsia="Times New Roman" w:hAnsi="Arial" w:cs="Times New Roman"/>
      <w:b/>
      <w:bCs/>
      <w:sz w:val="24"/>
      <w:szCs w:val="26"/>
    </w:rPr>
  </w:style>
  <w:style w:type="character" w:customStyle="1" w:styleId="Ttulo3Carcter">
    <w:name w:val="Título 3 Carácter"/>
    <w:link w:val="Ttulo3"/>
    <w:uiPriority w:val="9"/>
    <w:rsid w:val="00057862"/>
    <w:rPr>
      <w:rFonts w:ascii="Arial" w:eastAsia="Times New Roman" w:hAnsi="Arial" w:cs="Times New Roman"/>
      <w:b/>
      <w:bCs/>
    </w:rPr>
  </w:style>
  <w:style w:type="paragraph" w:styleId="Cabealho">
    <w:name w:val="header"/>
    <w:basedOn w:val="Normal"/>
    <w:link w:val="CabealhoCarcter"/>
    <w:uiPriority w:val="99"/>
    <w:unhideWhenUsed/>
    <w:rsid w:val="00E347C4"/>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E347C4"/>
  </w:style>
  <w:style w:type="paragraph" w:styleId="Rodap">
    <w:name w:val="footer"/>
    <w:basedOn w:val="Normal"/>
    <w:link w:val="RodapCarcter"/>
    <w:uiPriority w:val="99"/>
    <w:unhideWhenUsed/>
    <w:rsid w:val="00E347C4"/>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E347C4"/>
  </w:style>
  <w:style w:type="paragraph" w:styleId="SemEspaamento">
    <w:name w:val="No Spacing"/>
    <w:link w:val="SemEspaamentoCarcter"/>
    <w:uiPriority w:val="1"/>
    <w:qFormat/>
    <w:rsid w:val="00E347C4"/>
    <w:pPr>
      <w:spacing w:line="360" w:lineRule="auto"/>
    </w:pPr>
    <w:rPr>
      <w:rFonts w:eastAsia="Times New Roman"/>
      <w:lang w:val="en-US"/>
    </w:rPr>
  </w:style>
  <w:style w:type="character" w:customStyle="1" w:styleId="SemEspaamentoCarcter">
    <w:name w:val="Sem Espaçamento Carácter"/>
    <w:link w:val="SemEspaamento"/>
    <w:uiPriority w:val="1"/>
    <w:rsid w:val="00E347C4"/>
    <w:rPr>
      <w:rFonts w:eastAsia="Times New Roman"/>
      <w:lang w:val="en-US" w:eastAsia="pt-PT" w:bidi="ar-SA"/>
    </w:rPr>
  </w:style>
  <w:style w:type="paragraph" w:styleId="Textodebalo">
    <w:name w:val="Balloon Text"/>
    <w:basedOn w:val="Normal"/>
    <w:link w:val="TextodebaloCarcter"/>
    <w:uiPriority w:val="99"/>
    <w:semiHidden/>
    <w:unhideWhenUsed/>
    <w:rsid w:val="00E347C4"/>
    <w:pPr>
      <w:spacing w:line="240" w:lineRule="auto"/>
    </w:pPr>
    <w:rPr>
      <w:rFonts w:ascii="Tahoma" w:hAnsi="Tahoma"/>
      <w:sz w:val="16"/>
      <w:szCs w:val="16"/>
    </w:rPr>
  </w:style>
  <w:style w:type="character" w:customStyle="1" w:styleId="TextodebaloCarcter">
    <w:name w:val="Texto de balão Carácter"/>
    <w:link w:val="Textodebalo"/>
    <w:uiPriority w:val="99"/>
    <w:semiHidden/>
    <w:rsid w:val="00E347C4"/>
    <w:rPr>
      <w:rFonts w:ascii="Tahoma" w:eastAsia="Calibri" w:hAnsi="Tahoma" w:cs="Tahoma"/>
      <w:sz w:val="16"/>
      <w:szCs w:val="16"/>
    </w:rPr>
  </w:style>
  <w:style w:type="paragraph" w:customStyle="1" w:styleId="Default">
    <w:name w:val="Default"/>
    <w:rsid w:val="00623A71"/>
    <w:pPr>
      <w:autoSpaceDE w:val="0"/>
      <w:autoSpaceDN w:val="0"/>
      <w:adjustRightInd w:val="0"/>
      <w:spacing w:line="360" w:lineRule="auto"/>
    </w:pPr>
    <w:rPr>
      <w:rFonts w:cs="Calibri"/>
      <w:color w:val="000000"/>
      <w:sz w:val="24"/>
      <w:szCs w:val="24"/>
      <w:lang w:eastAsia="en-US"/>
    </w:rPr>
  </w:style>
  <w:style w:type="paragraph" w:styleId="PargrafodaLista">
    <w:name w:val="List Paragraph"/>
    <w:basedOn w:val="Normal"/>
    <w:uiPriority w:val="34"/>
    <w:qFormat/>
    <w:rsid w:val="00317150"/>
    <w:pPr>
      <w:ind w:left="720"/>
    </w:pPr>
    <w:rPr>
      <w:lang w:eastAsia="pt-PT"/>
    </w:rPr>
  </w:style>
  <w:style w:type="character" w:styleId="Hiperligao">
    <w:name w:val="Hyperlink"/>
    <w:uiPriority w:val="99"/>
    <w:unhideWhenUsed/>
    <w:rsid w:val="00486DBC"/>
    <w:rPr>
      <w:rFonts w:eastAsia="Times New Roman" w:cs="Arial"/>
      <w:noProof/>
      <w:color w:val="000000"/>
      <w:sz w:val="19"/>
      <w:szCs w:val="19"/>
      <w:u w:val="single"/>
      <w:lang w:eastAsia="pt-PT"/>
    </w:rPr>
  </w:style>
  <w:style w:type="paragraph" w:styleId="NormalWeb">
    <w:name w:val="Normal (Web)"/>
    <w:basedOn w:val="Normal"/>
    <w:link w:val="NormalWebCarcter"/>
    <w:uiPriority w:val="99"/>
    <w:unhideWhenUsed/>
    <w:rsid w:val="006276E5"/>
    <w:pPr>
      <w:spacing w:line="240" w:lineRule="auto"/>
      <w:ind w:left="164" w:right="164"/>
    </w:pPr>
    <w:rPr>
      <w:rFonts w:ascii="Times New Roman" w:eastAsia="Times New Roman" w:hAnsi="Times New Roman"/>
      <w:sz w:val="16"/>
      <w:szCs w:val="20"/>
    </w:rPr>
  </w:style>
  <w:style w:type="character" w:customStyle="1" w:styleId="NormalWebCarcter">
    <w:name w:val="Normal (Web) Carácter"/>
    <w:link w:val="NormalWeb"/>
    <w:uiPriority w:val="99"/>
    <w:rsid w:val="006276E5"/>
    <w:rPr>
      <w:rFonts w:ascii="Times New Roman" w:eastAsia="Times New Roman" w:hAnsi="Times New Roman"/>
      <w:sz w:val="16"/>
    </w:rPr>
  </w:style>
  <w:style w:type="paragraph" w:customStyle="1" w:styleId="locationbar">
    <w:name w:val="locationbar"/>
    <w:basedOn w:val="Normal"/>
    <w:rsid w:val="00D07992"/>
    <w:pPr>
      <w:spacing w:before="100" w:beforeAutospacing="1" w:after="100" w:afterAutospacing="1" w:line="240" w:lineRule="auto"/>
      <w:ind w:left="167" w:right="167"/>
    </w:pPr>
    <w:rPr>
      <w:rFonts w:ascii="Verdana" w:eastAsia="Times New Roman" w:hAnsi="Verdana"/>
      <w:b/>
      <w:bCs/>
      <w:sz w:val="20"/>
      <w:szCs w:val="20"/>
      <w:u w:val="single"/>
      <w:lang w:eastAsia="pt-PT"/>
    </w:rPr>
  </w:style>
  <w:style w:type="character" w:styleId="Forte">
    <w:name w:val="Strong"/>
    <w:uiPriority w:val="22"/>
    <w:qFormat/>
    <w:rsid w:val="00D07992"/>
    <w:rPr>
      <w:b/>
      <w:bCs/>
    </w:rPr>
  </w:style>
  <w:style w:type="character" w:styleId="CdigoHTML">
    <w:name w:val="HTML Code"/>
    <w:uiPriority w:val="99"/>
    <w:semiHidden/>
    <w:unhideWhenUsed/>
    <w:rsid w:val="00D07992"/>
    <w:rPr>
      <w:rFonts w:ascii="Courier New" w:eastAsia="Times New Roman" w:hAnsi="Courier New" w:cs="Courier New"/>
      <w:sz w:val="20"/>
      <w:szCs w:val="20"/>
    </w:rPr>
  </w:style>
  <w:style w:type="paragraph" w:styleId="z-Partesuperiordoformulrio">
    <w:name w:val="HTML Top of Form"/>
    <w:basedOn w:val="Normal"/>
    <w:next w:val="Normal"/>
    <w:link w:val="z-PartesuperiordoformulrioCarcter"/>
    <w:hidden/>
    <w:uiPriority w:val="99"/>
    <w:semiHidden/>
    <w:unhideWhenUsed/>
    <w:rsid w:val="00D07992"/>
    <w:pPr>
      <w:pBdr>
        <w:bottom w:val="single" w:sz="6" w:space="1" w:color="auto"/>
      </w:pBdr>
      <w:spacing w:line="240" w:lineRule="auto"/>
      <w:jc w:val="center"/>
    </w:pPr>
    <w:rPr>
      <w:rFonts w:ascii="Arial" w:eastAsia="Times New Roman" w:hAnsi="Arial"/>
      <w:vanish/>
      <w:sz w:val="16"/>
      <w:szCs w:val="16"/>
      <w:lang w:eastAsia="pt-PT"/>
    </w:rPr>
  </w:style>
  <w:style w:type="character" w:customStyle="1" w:styleId="z-PartesuperiordoformulrioCarcter">
    <w:name w:val="z-Parte superior do formulário Carácter"/>
    <w:link w:val="z-Partesuperiordoformulrio"/>
    <w:uiPriority w:val="99"/>
    <w:semiHidden/>
    <w:rsid w:val="00D07992"/>
    <w:rPr>
      <w:rFonts w:ascii="Arial" w:eastAsia="Times New Roman" w:hAnsi="Arial" w:cs="Arial"/>
      <w:vanish/>
      <w:sz w:val="16"/>
      <w:szCs w:val="16"/>
      <w:lang w:eastAsia="pt-PT"/>
    </w:rPr>
  </w:style>
  <w:style w:type="paragraph" w:styleId="z-Parteinferiordoformulrio">
    <w:name w:val="HTML Bottom of Form"/>
    <w:basedOn w:val="Normal"/>
    <w:next w:val="Normal"/>
    <w:link w:val="z-ParteinferiordoformulrioCarcter"/>
    <w:hidden/>
    <w:uiPriority w:val="99"/>
    <w:unhideWhenUsed/>
    <w:rsid w:val="00D07992"/>
    <w:pPr>
      <w:pBdr>
        <w:top w:val="single" w:sz="6" w:space="1" w:color="auto"/>
      </w:pBdr>
      <w:spacing w:line="240" w:lineRule="auto"/>
      <w:jc w:val="center"/>
    </w:pPr>
    <w:rPr>
      <w:rFonts w:ascii="Arial" w:eastAsia="Times New Roman" w:hAnsi="Arial"/>
      <w:vanish/>
      <w:sz w:val="16"/>
      <w:szCs w:val="16"/>
      <w:lang w:eastAsia="pt-PT"/>
    </w:rPr>
  </w:style>
  <w:style w:type="character" w:customStyle="1" w:styleId="z-ParteinferiordoformulrioCarcter">
    <w:name w:val="z-Parte inferior do formulário Carácter"/>
    <w:link w:val="z-Parteinferiordoformulrio"/>
    <w:uiPriority w:val="99"/>
    <w:rsid w:val="00D07992"/>
    <w:rPr>
      <w:rFonts w:ascii="Arial" w:eastAsia="Times New Roman" w:hAnsi="Arial" w:cs="Arial"/>
      <w:vanish/>
      <w:sz w:val="16"/>
      <w:szCs w:val="16"/>
      <w:lang w:eastAsia="pt-PT"/>
    </w:rPr>
  </w:style>
  <w:style w:type="paragraph" w:styleId="Ttulodondice">
    <w:name w:val="TOC Heading"/>
    <w:basedOn w:val="Ttulo1"/>
    <w:next w:val="Normal"/>
    <w:uiPriority w:val="39"/>
    <w:unhideWhenUsed/>
    <w:qFormat/>
    <w:rsid w:val="0003721B"/>
    <w:pPr>
      <w:spacing w:before="480" w:line="276" w:lineRule="auto"/>
      <w:outlineLvl w:val="9"/>
    </w:pPr>
    <w:rPr>
      <w:rFonts w:ascii="Cambria" w:hAnsi="Cambria"/>
      <w:color w:val="365F91"/>
      <w:sz w:val="28"/>
    </w:rPr>
  </w:style>
  <w:style w:type="paragraph" w:styleId="ndice1">
    <w:name w:val="toc 1"/>
    <w:basedOn w:val="Normal"/>
    <w:next w:val="Normal"/>
    <w:autoRedefine/>
    <w:uiPriority w:val="39"/>
    <w:unhideWhenUsed/>
    <w:qFormat/>
    <w:rsid w:val="007E38FE"/>
    <w:pPr>
      <w:tabs>
        <w:tab w:val="left" w:pos="284"/>
        <w:tab w:val="right" w:leader="dot" w:pos="8777"/>
      </w:tabs>
      <w:spacing w:before="40" w:after="40" w:line="240" w:lineRule="auto"/>
      <w:jc w:val="both"/>
    </w:pPr>
    <w:rPr>
      <w:rFonts w:ascii="Arial" w:hAnsi="Arial"/>
      <w:b/>
      <w:bCs/>
      <w:caps/>
      <w:sz w:val="20"/>
      <w:szCs w:val="20"/>
    </w:rPr>
  </w:style>
  <w:style w:type="table" w:styleId="Tabelacomgrelha">
    <w:name w:val="Table Grid"/>
    <w:basedOn w:val="Tabelanormal"/>
    <w:uiPriority w:val="59"/>
    <w:rsid w:val="002E0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Cor5">
    <w:name w:val="Light List Accent 5"/>
    <w:basedOn w:val="Tabelanormal"/>
    <w:uiPriority w:val="61"/>
    <w:rsid w:val="002E0D70"/>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ps">
    <w:name w:val="hps"/>
    <w:basedOn w:val="Tipodeletrapredefinidodopargrafo"/>
    <w:rsid w:val="007D399B"/>
  </w:style>
  <w:style w:type="character" w:customStyle="1" w:styleId="itemtype">
    <w:name w:val="itemtype"/>
    <w:basedOn w:val="Tipodeletrapredefinidodopargrafo"/>
    <w:rsid w:val="00D70213"/>
  </w:style>
  <w:style w:type="character" w:customStyle="1" w:styleId="shorttext">
    <w:name w:val="short_text"/>
    <w:basedOn w:val="Tipodeletrapredefinidodopargrafo"/>
    <w:rsid w:val="00FC7019"/>
  </w:style>
  <w:style w:type="character" w:customStyle="1" w:styleId="longtext">
    <w:name w:val="long_text"/>
    <w:basedOn w:val="Tipodeletrapredefinidodopargrafo"/>
    <w:rsid w:val="00F11E33"/>
  </w:style>
  <w:style w:type="character" w:customStyle="1" w:styleId="atn">
    <w:name w:val="atn"/>
    <w:basedOn w:val="Tipodeletrapredefinidodopargrafo"/>
    <w:rsid w:val="00FE2A90"/>
  </w:style>
  <w:style w:type="character" w:styleId="Refdecomentrio">
    <w:name w:val="annotation reference"/>
    <w:uiPriority w:val="99"/>
    <w:semiHidden/>
    <w:unhideWhenUsed/>
    <w:rsid w:val="00843A46"/>
    <w:rPr>
      <w:sz w:val="16"/>
      <w:szCs w:val="16"/>
    </w:rPr>
  </w:style>
  <w:style w:type="paragraph" w:styleId="Textodecomentrio">
    <w:name w:val="annotation text"/>
    <w:basedOn w:val="Normal"/>
    <w:link w:val="TextodecomentrioCarcter"/>
    <w:uiPriority w:val="99"/>
    <w:unhideWhenUsed/>
    <w:rsid w:val="00843A46"/>
    <w:pPr>
      <w:spacing w:line="240" w:lineRule="auto"/>
    </w:pPr>
    <w:rPr>
      <w:sz w:val="20"/>
      <w:szCs w:val="20"/>
    </w:rPr>
  </w:style>
  <w:style w:type="character" w:customStyle="1" w:styleId="TextodecomentrioCarcter">
    <w:name w:val="Texto de comentário Carácter"/>
    <w:link w:val="Textodecomentrio"/>
    <w:uiPriority w:val="99"/>
    <w:rsid w:val="00843A46"/>
    <w:rPr>
      <w:rFonts w:ascii="Calibri" w:eastAsia="Calibri" w:hAnsi="Calibri" w:cs="Times New Roman"/>
      <w:sz w:val="20"/>
      <w:szCs w:val="20"/>
    </w:rPr>
  </w:style>
  <w:style w:type="paragraph" w:styleId="Assuntodecomentrio">
    <w:name w:val="annotation subject"/>
    <w:basedOn w:val="Textodecomentrio"/>
    <w:next w:val="Textodecomentrio"/>
    <w:link w:val="AssuntodecomentrioCarcter"/>
    <w:uiPriority w:val="99"/>
    <w:semiHidden/>
    <w:unhideWhenUsed/>
    <w:rsid w:val="00843A46"/>
    <w:rPr>
      <w:b/>
      <w:bCs/>
    </w:rPr>
  </w:style>
  <w:style w:type="character" w:customStyle="1" w:styleId="AssuntodecomentrioCarcter">
    <w:name w:val="Assunto de comentário Carácter"/>
    <w:link w:val="Assuntodecomentrio"/>
    <w:uiPriority w:val="99"/>
    <w:semiHidden/>
    <w:rsid w:val="00843A46"/>
    <w:rPr>
      <w:rFonts w:ascii="Calibri" w:eastAsia="Calibri" w:hAnsi="Calibri" w:cs="Times New Roman"/>
      <w:b/>
      <w:bCs/>
      <w:sz w:val="20"/>
      <w:szCs w:val="20"/>
    </w:rPr>
  </w:style>
  <w:style w:type="paragraph" w:styleId="Textodenotaderodap">
    <w:name w:val="footnote text"/>
    <w:basedOn w:val="Normal"/>
    <w:link w:val="TextodenotaderodapCarcter"/>
    <w:uiPriority w:val="99"/>
    <w:semiHidden/>
    <w:unhideWhenUsed/>
    <w:rsid w:val="002D5433"/>
    <w:pPr>
      <w:spacing w:line="240" w:lineRule="auto"/>
    </w:pPr>
    <w:rPr>
      <w:sz w:val="20"/>
      <w:szCs w:val="20"/>
    </w:rPr>
  </w:style>
  <w:style w:type="character" w:customStyle="1" w:styleId="TextodenotaderodapCarcter">
    <w:name w:val="Texto de nota de rodapé Carácter"/>
    <w:link w:val="Textodenotaderodap"/>
    <w:uiPriority w:val="99"/>
    <w:semiHidden/>
    <w:rsid w:val="002D5433"/>
    <w:rPr>
      <w:rFonts w:ascii="Calibri" w:eastAsia="Calibri" w:hAnsi="Calibri" w:cs="Times New Roman"/>
      <w:sz w:val="20"/>
      <w:szCs w:val="20"/>
    </w:rPr>
  </w:style>
  <w:style w:type="character" w:styleId="Refdenotaderodap">
    <w:name w:val="footnote reference"/>
    <w:uiPriority w:val="99"/>
    <w:semiHidden/>
    <w:unhideWhenUsed/>
    <w:rsid w:val="002D5433"/>
    <w:rPr>
      <w:vertAlign w:val="superscript"/>
    </w:rPr>
  </w:style>
  <w:style w:type="paragraph" w:styleId="ndice2">
    <w:name w:val="toc 2"/>
    <w:basedOn w:val="Normal"/>
    <w:next w:val="Normal"/>
    <w:autoRedefine/>
    <w:uiPriority w:val="39"/>
    <w:unhideWhenUsed/>
    <w:qFormat/>
    <w:rsid w:val="006C1485"/>
    <w:pPr>
      <w:tabs>
        <w:tab w:val="left" w:pos="880"/>
        <w:tab w:val="right" w:leader="dot" w:pos="8777"/>
      </w:tabs>
      <w:spacing w:after="60" w:line="240" w:lineRule="auto"/>
      <w:ind w:left="284"/>
      <w:jc w:val="both"/>
    </w:pPr>
    <w:rPr>
      <w:rFonts w:ascii="Arial" w:hAnsi="Arial"/>
      <w:smallCaps/>
      <w:sz w:val="20"/>
      <w:szCs w:val="20"/>
    </w:rPr>
  </w:style>
  <w:style w:type="paragraph" w:styleId="ndice3">
    <w:name w:val="toc 3"/>
    <w:basedOn w:val="Normal"/>
    <w:next w:val="Normal"/>
    <w:autoRedefine/>
    <w:uiPriority w:val="39"/>
    <w:unhideWhenUsed/>
    <w:qFormat/>
    <w:rsid w:val="006C1485"/>
    <w:pPr>
      <w:tabs>
        <w:tab w:val="left" w:pos="1320"/>
        <w:tab w:val="right" w:leader="dot" w:pos="8777"/>
      </w:tabs>
      <w:spacing w:after="60" w:line="240" w:lineRule="auto"/>
      <w:ind w:left="510"/>
      <w:jc w:val="both"/>
    </w:pPr>
    <w:rPr>
      <w:rFonts w:ascii="Arial" w:hAnsi="Arial"/>
      <w:i/>
      <w:iCs/>
      <w:sz w:val="20"/>
      <w:szCs w:val="20"/>
    </w:rPr>
  </w:style>
  <w:style w:type="table" w:styleId="GrelhaColorida-Cor2">
    <w:name w:val="Colorful Grid Accent 2"/>
    <w:basedOn w:val="Tabelanormal"/>
    <w:uiPriority w:val="73"/>
    <w:rsid w:val="004E1F2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elhaMdia3-Cor2">
    <w:name w:val="Medium Grid 3 Accent 2"/>
    <w:basedOn w:val="Tabelanormal"/>
    <w:uiPriority w:val="69"/>
    <w:rsid w:val="004E1F2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Pa0">
    <w:name w:val="Pa0"/>
    <w:basedOn w:val="Default"/>
    <w:next w:val="Default"/>
    <w:uiPriority w:val="99"/>
    <w:rsid w:val="00393F05"/>
    <w:pPr>
      <w:spacing w:line="361" w:lineRule="atLeast"/>
    </w:pPr>
    <w:rPr>
      <w:rFonts w:ascii="Times New Roman" w:hAnsi="Times New Roman" w:cs="Times New Roman"/>
      <w:color w:val="auto"/>
    </w:rPr>
  </w:style>
  <w:style w:type="character" w:customStyle="1" w:styleId="A8">
    <w:name w:val="A8"/>
    <w:uiPriority w:val="99"/>
    <w:rsid w:val="00393F05"/>
    <w:rPr>
      <w:color w:val="000000"/>
      <w:sz w:val="20"/>
      <w:szCs w:val="20"/>
    </w:rPr>
  </w:style>
  <w:style w:type="table" w:styleId="GrelhaMdia3-Cor3">
    <w:name w:val="Medium Grid 3 Accent 3"/>
    <w:basedOn w:val="Tabelanormal"/>
    <w:uiPriority w:val="69"/>
    <w:rsid w:val="0065646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nfase">
    <w:name w:val="Emphasis"/>
    <w:uiPriority w:val="20"/>
    <w:qFormat/>
    <w:rsid w:val="00472ECB"/>
    <w:rPr>
      <w:b/>
      <w:bCs/>
      <w:i w:val="0"/>
      <w:iCs w:val="0"/>
    </w:rPr>
  </w:style>
  <w:style w:type="character" w:customStyle="1" w:styleId="st">
    <w:name w:val="st"/>
    <w:basedOn w:val="Tipodeletrapredefinidodopargrafo"/>
    <w:rsid w:val="00472ECB"/>
  </w:style>
  <w:style w:type="character" w:customStyle="1" w:styleId="txt111">
    <w:name w:val="txt111"/>
    <w:rsid w:val="00472ECB"/>
    <w:rPr>
      <w:rFonts w:ascii="Arial" w:hAnsi="Arial" w:cs="Arial" w:hint="default"/>
      <w:sz w:val="17"/>
      <w:szCs w:val="17"/>
    </w:rPr>
  </w:style>
  <w:style w:type="character" w:customStyle="1" w:styleId="txttitulo18px1">
    <w:name w:val="txt_titulo_18px1"/>
    <w:rsid w:val="00A21F43"/>
    <w:rPr>
      <w:b/>
      <w:bCs/>
      <w:caps/>
      <w:color w:val="14ACDD"/>
      <w:sz w:val="27"/>
      <w:szCs w:val="27"/>
    </w:rPr>
  </w:style>
  <w:style w:type="character" w:customStyle="1" w:styleId="googqs-tidbit-0">
    <w:name w:val="goog_qs-tidbit-0"/>
    <w:basedOn w:val="Tipodeletrapredefinidodopargrafo"/>
    <w:rsid w:val="00FB7362"/>
  </w:style>
  <w:style w:type="character" w:customStyle="1" w:styleId="preto12normal1">
    <w:name w:val="preto12normal1"/>
    <w:rsid w:val="00D319EB"/>
    <w:rPr>
      <w:b w:val="0"/>
      <w:bCs w:val="0"/>
      <w:color w:val="000000"/>
      <w:sz w:val="18"/>
      <w:szCs w:val="18"/>
    </w:rPr>
  </w:style>
  <w:style w:type="character" w:styleId="Hiperligaovisitada">
    <w:name w:val="FollowedHyperlink"/>
    <w:uiPriority w:val="99"/>
    <w:semiHidden/>
    <w:unhideWhenUsed/>
    <w:rsid w:val="00065E1A"/>
    <w:rPr>
      <w:color w:val="800080"/>
      <w:u w:val="single"/>
    </w:rPr>
  </w:style>
  <w:style w:type="character" w:customStyle="1" w:styleId="ft">
    <w:name w:val="ft"/>
    <w:basedOn w:val="Tipodeletrapredefinidodopargrafo"/>
    <w:rsid w:val="005849B8"/>
  </w:style>
  <w:style w:type="table" w:styleId="SombreadoColorido-Cor2">
    <w:name w:val="Colorful Shading Accent 2"/>
    <w:basedOn w:val="Tabelanormal"/>
    <w:uiPriority w:val="71"/>
    <w:rsid w:val="0030769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paragraph" w:customStyle="1" w:styleId="RefernciasBiogrficas">
    <w:name w:val="Referências Biográficas"/>
    <w:basedOn w:val="Normal"/>
    <w:link w:val="RefernciasBiogrficasCarcter"/>
    <w:autoRedefine/>
    <w:qFormat/>
    <w:rsid w:val="00934469"/>
    <w:pPr>
      <w:spacing w:after="120" w:line="240" w:lineRule="auto"/>
      <w:ind w:right="284"/>
      <w:jc w:val="both"/>
    </w:pPr>
    <w:rPr>
      <w:rFonts w:ascii="Times New Roman" w:hAnsi="Times New Roman"/>
      <w:b/>
      <w:noProof/>
      <w:sz w:val="20"/>
    </w:rPr>
  </w:style>
  <w:style w:type="character" w:customStyle="1" w:styleId="RefernciasBiogrficasCarcter">
    <w:name w:val="Referências Biográficas Carácter"/>
    <w:link w:val="RefernciasBiogrficas"/>
    <w:rsid w:val="00934469"/>
    <w:rPr>
      <w:rFonts w:ascii="Times New Roman" w:hAnsi="Times New Roman"/>
      <w:b/>
      <w:noProof/>
      <w:szCs w:val="22"/>
      <w:lang w:eastAsia="en-US"/>
    </w:rPr>
  </w:style>
  <w:style w:type="character" w:customStyle="1" w:styleId="googqs-tidbit-1">
    <w:name w:val="goog_qs-tidbit-1"/>
    <w:basedOn w:val="Tipodeletrapredefinidodopargrafo"/>
    <w:rsid w:val="00AD5BAA"/>
  </w:style>
  <w:style w:type="character" w:styleId="Nmerodepgina">
    <w:name w:val="page number"/>
    <w:uiPriority w:val="99"/>
    <w:unhideWhenUsed/>
    <w:rsid w:val="007F39AA"/>
    <w:rPr>
      <w:rFonts w:eastAsia="Times New Roman" w:cs="Times New Roman"/>
      <w:bCs w:val="0"/>
      <w:iCs w:val="0"/>
      <w:szCs w:val="22"/>
      <w:lang w:val="pt-PT"/>
    </w:rPr>
  </w:style>
  <w:style w:type="character" w:customStyle="1" w:styleId="briefcittitle1">
    <w:name w:val="briefcittitle1"/>
    <w:rsid w:val="00A30F63"/>
    <w:rPr>
      <w:b/>
      <w:bCs/>
      <w:sz w:val="20"/>
      <w:szCs w:val="20"/>
    </w:rPr>
  </w:style>
  <w:style w:type="character" w:styleId="RefernciaDiscreta">
    <w:name w:val="Subtle Reference"/>
    <w:uiPriority w:val="31"/>
    <w:qFormat/>
    <w:rsid w:val="00015923"/>
    <w:rPr>
      <w:rFonts w:ascii="Arial" w:hAnsi="Arial"/>
      <w:color w:val="auto"/>
      <w:sz w:val="22"/>
      <w:u w:val="none"/>
    </w:rPr>
  </w:style>
  <w:style w:type="table" w:styleId="ListaColorida-Cor2">
    <w:name w:val="Colorful List Accent 2"/>
    <w:basedOn w:val="Tabelanormal"/>
    <w:uiPriority w:val="72"/>
    <w:rsid w:val="00426D0D"/>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styleId="Reviso">
    <w:name w:val="Revision"/>
    <w:hidden/>
    <w:uiPriority w:val="99"/>
    <w:semiHidden/>
    <w:rsid w:val="007A1E99"/>
    <w:pPr>
      <w:spacing w:line="360" w:lineRule="auto"/>
    </w:pPr>
    <w:rPr>
      <w:sz w:val="22"/>
      <w:szCs w:val="22"/>
      <w:lang w:eastAsia="en-US"/>
    </w:rPr>
  </w:style>
  <w:style w:type="paragraph" w:styleId="Mapadodocumento">
    <w:name w:val="Document Map"/>
    <w:basedOn w:val="Normal"/>
    <w:link w:val="MapadodocumentoCarcter"/>
    <w:uiPriority w:val="99"/>
    <w:semiHidden/>
    <w:unhideWhenUsed/>
    <w:rsid w:val="00847373"/>
    <w:pPr>
      <w:spacing w:line="240" w:lineRule="auto"/>
    </w:pPr>
    <w:rPr>
      <w:rFonts w:ascii="Tahoma" w:hAnsi="Tahoma"/>
      <w:sz w:val="16"/>
      <w:szCs w:val="16"/>
    </w:rPr>
  </w:style>
  <w:style w:type="character" w:customStyle="1" w:styleId="MapadodocumentoCarcter">
    <w:name w:val="Mapa do documento Carácter"/>
    <w:link w:val="Mapadodocumento"/>
    <w:uiPriority w:val="99"/>
    <w:semiHidden/>
    <w:rsid w:val="00847373"/>
    <w:rPr>
      <w:rFonts w:ascii="Tahoma" w:eastAsia="Calibri" w:hAnsi="Tahoma" w:cs="Tahoma"/>
      <w:sz w:val="16"/>
      <w:szCs w:val="16"/>
    </w:rPr>
  </w:style>
  <w:style w:type="character" w:customStyle="1" w:styleId="cit-title6">
    <w:name w:val="cit-title6"/>
    <w:rsid w:val="0059779A"/>
    <w:rPr>
      <w:b/>
      <w:bCs/>
      <w:vanish w:val="0"/>
      <w:webHidden w:val="0"/>
      <w:color w:val="111111"/>
      <w:sz w:val="24"/>
      <w:szCs w:val="24"/>
      <w:specVanish w:val="0"/>
    </w:rPr>
  </w:style>
  <w:style w:type="paragraph" w:styleId="Textodenotadefim">
    <w:name w:val="endnote text"/>
    <w:basedOn w:val="Normal"/>
    <w:link w:val="TextodenotadefimCarcter"/>
    <w:uiPriority w:val="99"/>
    <w:semiHidden/>
    <w:unhideWhenUsed/>
    <w:rsid w:val="00DB5F8F"/>
    <w:pPr>
      <w:spacing w:line="240" w:lineRule="auto"/>
    </w:pPr>
    <w:rPr>
      <w:sz w:val="20"/>
      <w:szCs w:val="20"/>
    </w:rPr>
  </w:style>
  <w:style w:type="character" w:customStyle="1" w:styleId="TextodenotadefimCarcter">
    <w:name w:val="Texto de nota de fim Carácter"/>
    <w:link w:val="Textodenotadefim"/>
    <w:uiPriority w:val="99"/>
    <w:semiHidden/>
    <w:rsid w:val="00DB5F8F"/>
    <w:rPr>
      <w:rFonts w:ascii="Calibri" w:eastAsia="Calibri" w:hAnsi="Calibri" w:cs="Times New Roman"/>
      <w:sz w:val="20"/>
      <w:szCs w:val="20"/>
    </w:rPr>
  </w:style>
  <w:style w:type="character" w:styleId="Refdenotadefim">
    <w:name w:val="endnote reference"/>
    <w:uiPriority w:val="99"/>
    <w:semiHidden/>
    <w:unhideWhenUsed/>
    <w:rsid w:val="00DB5F8F"/>
    <w:rPr>
      <w:vertAlign w:val="superscript"/>
    </w:rPr>
  </w:style>
  <w:style w:type="character" w:customStyle="1" w:styleId="Ttulo4Carcter">
    <w:name w:val="Título 4 Carácter"/>
    <w:link w:val="Ttulo4"/>
    <w:uiPriority w:val="9"/>
    <w:rsid w:val="00EE557A"/>
    <w:rPr>
      <w:rFonts w:ascii="Arial" w:eastAsia="Times New Roman" w:hAnsi="Arial" w:cs="Times New Roman"/>
      <w:b/>
      <w:bCs/>
      <w:i/>
      <w:iCs/>
    </w:rPr>
  </w:style>
  <w:style w:type="table" w:styleId="GrelhaMdia1-Cor2">
    <w:name w:val="Medium Grid 1 Accent 2"/>
    <w:basedOn w:val="Tabelanormal"/>
    <w:uiPriority w:val="67"/>
    <w:rsid w:val="00F2016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lt-edited1">
    <w:name w:val="alt-edited1"/>
    <w:rsid w:val="00087118"/>
    <w:rPr>
      <w:color w:val="4D90F0"/>
    </w:rPr>
  </w:style>
  <w:style w:type="character" w:styleId="nfaseDiscreto">
    <w:name w:val="Subtle Emphasis"/>
    <w:uiPriority w:val="19"/>
    <w:qFormat/>
    <w:rsid w:val="00510A73"/>
    <w:rPr>
      <w:i/>
      <w:iCs/>
      <w:color w:val="808080"/>
    </w:rPr>
  </w:style>
  <w:style w:type="paragraph" w:styleId="ndice4">
    <w:name w:val="toc 4"/>
    <w:basedOn w:val="Normal"/>
    <w:next w:val="Normal"/>
    <w:autoRedefine/>
    <w:uiPriority w:val="39"/>
    <w:unhideWhenUsed/>
    <w:rsid w:val="00D10DBF"/>
    <w:pPr>
      <w:ind w:left="660"/>
    </w:pPr>
    <w:rPr>
      <w:sz w:val="18"/>
      <w:szCs w:val="18"/>
    </w:rPr>
  </w:style>
  <w:style w:type="paragraph" w:styleId="ndice5">
    <w:name w:val="toc 5"/>
    <w:basedOn w:val="Normal"/>
    <w:next w:val="Normal"/>
    <w:autoRedefine/>
    <w:uiPriority w:val="39"/>
    <w:unhideWhenUsed/>
    <w:rsid w:val="00D10DBF"/>
    <w:pPr>
      <w:ind w:left="880"/>
    </w:pPr>
    <w:rPr>
      <w:sz w:val="18"/>
      <w:szCs w:val="18"/>
    </w:rPr>
  </w:style>
  <w:style w:type="paragraph" w:styleId="ndice6">
    <w:name w:val="toc 6"/>
    <w:basedOn w:val="Normal"/>
    <w:next w:val="Normal"/>
    <w:autoRedefine/>
    <w:uiPriority w:val="39"/>
    <w:unhideWhenUsed/>
    <w:rsid w:val="00D10DBF"/>
    <w:pPr>
      <w:ind w:left="1100"/>
    </w:pPr>
    <w:rPr>
      <w:sz w:val="18"/>
      <w:szCs w:val="18"/>
    </w:rPr>
  </w:style>
  <w:style w:type="paragraph" w:styleId="ndice7">
    <w:name w:val="toc 7"/>
    <w:basedOn w:val="Normal"/>
    <w:next w:val="Normal"/>
    <w:autoRedefine/>
    <w:uiPriority w:val="39"/>
    <w:unhideWhenUsed/>
    <w:rsid w:val="00D10DBF"/>
    <w:pPr>
      <w:ind w:left="1320"/>
    </w:pPr>
    <w:rPr>
      <w:sz w:val="18"/>
      <w:szCs w:val="18"/>
    </w:rPr>
  </w:style>
  <w:style w:type="paragraph" w:styleId="ndice8">
    <w:name w:val="toc 8"/>
    <w:basedOn w:val="Normal"/>
    <w:next w:val="Normal"/>
    <w:autoRedefine/>
    <w:uiPriority w:val="39"/>
    <w:unhideWhenUsed/>
    <w:rsid w:val="00D10DBF"/>
    <w:pPr>
      <w:ind w:left="1540"/>
    </w:pPr>
    <w:rPr>
      <w:sz w:val="18"/>
      <w:szCs w:val="18"/>
    </w:rPr>
  </w:style>
  <w:style w:type="paragraph" w:styleId="ndice9">
    <w:name w:val="toc 9"/>
    <w:basedOn w:val="Normal"/>
    <w:next w:val="Normal"/>
    <w:autoRedefine/>
    <w:uiPriority w:val="39"/>
    <w:unhideWhenUsed/>
    <w:rsid w:val="00D10DBF"/>
    <w:pPr>
      <w:ind w:left="1760"/>
    </w:pPr>
    <w:rPr>
      <w:sz w:val="18"/>
      <w:szCs w:val="18"/>
    </w:rPr>
  </w:style>
  <w:style w:type="paragraph" w:styleId="Legenda">
    <w:name w:val="caption"/>
    <w:basedOn w:val="Normal"/>
    <w:next w:val="Normal"/>
    <w:uiPriority w:val="35"/>
    <w:unhideWhenUsed/>
    <w:qFormat/>
    <w:rsid w:val="00240588"/>
    <w:pPr>
      <w:spacing w:line="240" w:lineRule="auto"/>
    </w:pPr>
    <w:rPr>
      <w:b/>
      <w:bCs/>
      <w:color w:val="4F81BD"/>
      <w:sz w:val="18"/>
      <w:szCs w:val="18"/>
    </w:rPr>
  </w:style>
  <w:style w:type="character" w:customStyle="1" w:styleId="Ttulo5Carcter">
    <w:name w:val="Título 5 Carácter"/>
    <w:link w:val="Ttulo5"/>
    <w:uiPriority w:val="9"/>
    <w:rsid w:val="00C13050"/>
    <w:rPr>
      <w:rFonts w:ascii="Cambria" w:eastAsia="Times New Roman" w:hAnsi="Cambria" w:cs="Times New Roman"/>
      <w:noProof/>
      <w:color w:val="243F60"/>
    </w:rPr>
  </w:style>
  <w:style w:type="table" w:styleId="ListaMdia1-Cor2">
    <w:name w:val="Medium List 1 Accent 2"/>
    <w:basedOn w:val="Tabelanormal"/>
    <w:uiPriority w:val="65"/>
    <w:rsid w:val="004F045B"/>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styleId="ndicedeilustraes">
    <w:name w:val="table of figures"/>
    <w:basedOn w:val="Normal"/>
    <w:next w:val="Normal"/>
    <w:autoRedefine/>
    <w:uiPriority w:val="99"/>
    <w:unhideWhenUsed/>
    <w:rsid w:val="000445F0"/>
    <w:pPr>
      <w:tabs>
        <w:tab w:val="right" w:leader="dot" w:pos="8789"/>
      </w:tabs>
      <w:spacing w:before="100" w:after="60" w:line="240" w:lineRule="auto"/>
      <w:jc w:val="both"/>
    </w:pPr>
    <w:rPr>
      <w:rFonts w:ascii="Arial" w:hAnsi="Arial"/>
      <w:b/>
      <w:iCs/>
      <w:sz w:val="19"/>
      <w:szCs w:val="20"/>
    </w:rPr>
  </w:style>
  <w:style w:type="character" w:styleId="TextodoMarcadordePosio">
    <w:name w:val="Placeholder Text"/>
    <w:uiPriority w:val="99"/>
    <w:semiHidden/>
    <w:rsid w:val="003B74B1"/>
    <w:rPr>
      <w:color w:val="808080"/>
    </w:rPr>
  </w:style>
  <w:style w:type="character" w:customStyle="1" w:styleId="maintitle">
    <w:name w:val="maintitle"/>
    <w:basedOn w:val="Tipodeletrapredefinidodopargrafo"/>
    <w:rsid w:val="00A20103"/>
  </w:style>
  <w:style w:type="table" w:styleId="ListaClara-Cor2">
    <w:name w:val="Light List Accent 2"/>
    <w:basedOn w:val="Tabelanormal"/>
    <w:uiPriority w:val="61"/>
    <w:rsid w:val="0001422B"/>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ombreadoMdio1-Cor2">
    <w:name w:val="Medium Shading 1 Accent 2"/>
    <w:basedOn w:val="Tabelanormal"/>
    <w:uiPriority w:val="63"/>
    <w:rsid w:val="0001422B"/>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dio2-Cor2">
    <w:name w:val="Medium Shading 2 Accent 2"/>
    <w:basedOn w:val="Tabelanormal"/>
    <w:uiPriority w:val="64"/>
    <w:rsid w:val="000142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ibliografia">
    <w:name w:val="Bibliography"/>
    <w:basedOn w:val="Normal"/>
    <w:next w:val="Normal"/>
    <w:autoRedefine/>
    <w:uiPriority w:val="37"/>
    <w:semiHidden/>
    <w:unhideWhenUsed/>
    <w:rsid w:val="00645DF9"/>
    <w:pPr>
      <w:tabs>
        <w:tab w:val="left" w:pos="284"/>
      </w:tabs>
      <w:spacing w:after="120"/>
    </w:pPr>
  </w:style>
  <w:style w:type="character" w:customStyle="1" w:styleId="searchword1">
    <w:name w:val="searchword1"/>
    <w:rsid w:val="001E15CF"/>
    <w:rPr>
      <w:shd w:val="clear" w:color="auto" w:fill="FFFBC3"/>
    </w:rPr>
  </w:style>
  <w:style w:type="character" w:customStyle="1" w:styleId="exlresultdetails1">
    <w:name w:val="exlresultdetails1"/>
    <w:rsid w:val="001E15CF"/>
    <w:rPr>
      <w:i/>
      <w:iCs/>
      <w:color w:val="777676"/>
    </w:rPr>
  </w:style>
  <w:style w:type="character" w:styleId="CitaoHTML">
    <w:name w:val="HTML Cite"/>
    <w:uiPriority w:val="99"/>
    <w:semiHidden/>
    <w:unhideWhenUsed/>
    <w:rsid w:val="001E15CF"/>
    <w:rPr>
      <w:i/>
      <w:iCs/>
    </w:rPr>
  </w:style>
  <w:style w:type="paragraph" w:customStyle="1" w:styleId="exlresultavailability">
    <w:name w:val="exlresultavailability"/>
    <w:basedOn w:val="Normal"/>
    <w:rsid w:val="001E15CF"/>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Ttulo6Carcter">
    <w:name w:val="Título 6 Carácter"/>
    <w:link w:val="Ttulo6"/>
    <w:uiPriority w:val="9"/>
    <w:rsid w:val="00350033"/>
    <w:rPr>
      <w:rFonts w:ascii="Calibri" w:eastAsia="Times New Roman" w:hAnsi="Calibri" w:cs="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E5"/>
    <w:pPr>
      <w:spacing w:line="360"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Carcter">
    <w:name w:val="Título 1"/>
    <w:basedOn w:val="Normal"/>
    <w:next w:val="Normal"/>
    <w:link w:val="RodapCarcter"/>
    <w:uiPriority w:val="9"/>
    <w:qFormat/>
    <w:rsid w:val="00D55A4E"/>
    <w:pPr>
      <w:keepNext/>
      <w:keepLines/>
      <w:spacing w:after="360"/>
      <w:outlineLvl w:val="0"/>
    </w:pPr>
    <w:rPr>
      <w:rFonts w:ascii="Arial" w:eastAsia="Times New Roman" w:hAnsi="Arial"/>
      <w:b/>
      <w:bCs/>
      <w:sz w:val="24"/>
      <w:szCs w:val="28"/>
      <w:lang w:val="x-none" w:eastAsia="x-none"/>
    </w:rPr>
  </w:style>
  <w:style w:type="paragraph" w:customStyle="1" w:styleId="Cabealho2Carcter">
    <w:name w:val="Título 2"/>
    <w:basedOn w:val="Normal"/>
    <w:next w:val="Normal"/>
    <w:link w:val="SemEspaamento"/>
    <w:autoRedefine/>
    <w:uiPriority w:val="9"/>
    <w:unhideWhenUsed/>
    <w:qFormat/>
    <w:rsid w:val="009C577D"/>
    <w:pPr>
      <w:keepNext/>
      <w:keepLines/>
      <w:tabs>
        <w:tab w:val="left" w:pos="567"/>
      </w:tabs>
      <w:spacing w:before="200"/>
      <w:ind w:left="567" w:hanging="567"/>
      <w:jc w:val="both"/>
      <w:outlineLvl w:val="1"/>
    </w:pPr>
    <w:rPr>
      <w:rFonts w:ascii="Arial" w:eastAsia="Times New Roman" w:hAnsi="Arial"/>
      <w:b/>
      <w:bCs/>
      <w:sz w:val="24"/>
      <w:szCs w:val="26"/>
      <w:lang w:val="x-none" w:eastAsia="x-none"/>
    </w:rPr>
  </w:style>
  <w:style w:type="paragraph" w:customStyle="1" w:styleId="Cabealho3Carcter">
    <w:name w:val="Título 3"/>
    <w:basedOn w:val="Normal"/>
    <w:next w:val="Normal"/>
    <w:link w:val="SemEspaamentoCarcter"/>
    <w:uiPriority w:val="9"/>
    <w:unhideWhenUsed/>
    <w:qFormat/>
    <w:rsid w:val="00057862"/>
    <w:pPr>
      <w:keepNext/>
      <w:keepLines/>
      <w:spacing w:before="200"/>
      <w:outlineLvl w:val="2"/>
    </w:pPr>
    <w:rPr>
      <w:rFonts w:ascii="Arial" w:eastAsia="Times New Roman" w:hAnsi="Arial"/>
      <w:b/>
      <w:bCs/>
      <w:sz w:val="20"/>
      <w:szCs w:val="20"/>
      <w:lang w:val="x-none" w:eastAsia="x-none"/>
    </w:rPr>
  </w:style>
  <w:style w:type="paragraph" w:customStyle="1" w:styleId="Cabealho">
    <w:name w:val="Título 4"/>
    <w:basedOn w:val="Normal"/>
    <w:next w:val="Normal"/>
    <w:link w:val="ndice6"/>
    <w:uiPriority w:val="9"/>
    <w:unhideWhenUsed/>
    <w:qFormat/>
    <w:rsid w:val="00EE557A"/>
    <w:pPr>
      <w:keepNext/>
      <w:keepLines/>
      <w:spacing w:before="200"/>
      <w:outlineLvl w:val="3"/>
    </w:pPr>
    <w:rPr>
      <w:rFonts w:ascii="Arial" w:eastAsia="Times New Roman" w:hAnsi="Arial"/>
      <w:b/>
      <w:bCs/>
      <w:i/>
      <w:iCs/>
      <w:sz w:val="20"/>
      <w:szCs w:val="20"/>
      <w:lang w:val="x-none" w:eastAsia="x-none"/>
    </w:rPr>
  </w:style>
  <w:style w:type="paragraph" w:customStyle="1" w:styleId="CabealhoCarcter">
    <w:name w:val="Título 5"/>
    <w:basedOn w:val="Normal"/>
    <w:next w:val="Normal"/>
    <w:link w:val="SombreadoMdio1-Cor2"/>
    <w:uiPriority w:val="9"/>
    <w:unhideWhenUsed/>
    <w:qFormat/>
    <w:rsid w:val="00C13050"/>
    <w:pPr>
      <w:keepNext/>
      <w:keepLines/>
      <w:spacing w:before="200"/>
      <w:outlineLvl w:val="4"/>
    </w:pPr>
    <w:rPr>
      <w:rFonts w:ascii="Cambria" w:eastAsia="Times New Roman" w:hAnsi="Cambria"/>
      <w:noProof/>
      <w:color w:val="243F60"/>
      <w:sz w:val="20"/>
      <w:szCs w:val="20"/>
      <w:lang w:val="x-none" w:eastAsia="x-none"/>
    </w:rPr>
  </w:style>
  <w:style w:type="paragraph" w:customStyle="1" w:styleId="Rodap">
    <w:name w:val="Título 6"/>
    <w:basedOn w:val="Normal"/>
    <w:next w:val="Normal"/>
    <w:link w:val="Ttulo6Carcter"/>
    <w:uiPriority w:val="9"/>
    <w:unhideWhenUsed/>
    <w:qFormat/>
    <w:rsid w:val="00350033"/>
    <w:pPr>
      <w:spacing w:before="240" w:after="60"/>
      <w:outlineLvl w:val="5"/>
    </w:pPr>
    <w:rPr>
      <w:rFonts w:eastAsia="Times New Roman"/>
      <w:b/>
      <w:bCs/>
      <w:lang w:val="x-none"/>
    </w:rPr>
  </w:style>
  <w:style w:type="character" w:customStyle="1" w:styleId="RodapCarcter">
    <w:name w:val="Título 1 Carácter"/>
    <w:link w:val="Cabealho1Carcter"/>
    <w:uiPriority w:val="9"/>
    <w:rsid w:val="00D55A4E"/>
    <w:rPr>
      <w:rFonts w:ascii="Arial" w:eastAsia="Times New Roman" w:hAnsi="Arial" w:cs="Times New Roman"/>
      <w:b/>
      <w:bCs/>
      <w:sz w:val="24"/>
      <w:szCs w:val="28"/>
    </w:rPr>
  </w:style>
  <w:style w:type="character" w:customStyle="1" w:styleId="SemEspaamento">
    <w:name w:val="Título 2 Carácter"/>
    <w:link w:val="Cabealho2Carcter"/>
    <w:uiPriority w:val="9"/>
    <w:rsid w:val="009C577D"/>
    <w:rPr>
      <w:rFonts w:ascii="Arial" w:eastAsia="Times New Roman" w:hAnsi="Arial" w:cs="Times New Roman"/>
      <w:b/>
      <w:bCs/>
      <w:sz w:val="24"/>
      <w:szCs w:val="26"/>
    </w:rPr>
  </w:style>
  <w:style w:type="character" w:customStyle="1" w:styleId="SemEspaamentoCarcter">
    <w:name w:val="Título 3 Carácter"/>
    <w:link w:val="Cabealho3Carcter"/>
    <w:uiPriority w:val="9"/>
    <w:rsid w:val="00057862"/>
    <w:rPr>
      <w:rFonts w:ascii="Arial" w:eastAsia="Times New Roman" w:hAnsi="Arial" w:cs="Times New Roman"/>
      <w:b/>
      <w:bCs/>
    </w:rPr>
  </w:style>
  <w:style w:type="paragraph" w:styleId="Textodebalo">
    <w:name w:val="header"/>
    <w:basedOn w:val="Normal"/>
    <w:link w:val="TextodebaloCarcter"/>
    <w:uiPriority w:val="99"/>
    <w:unhideWhenUsed/>
    <w:rsid w:val="00E347C4"/>
    <w:pPr>
      <w:tabs>
        <w:tab w:val="center" w:pos="4252"/>
        <w:tab w:val="right" w:pos="8504"/>
      </w:tabs>
      <w:spacing w:line="240" w:lineRule="auto"/>
    </w:pPr>
  </w:style>
  <w:style w:type="character" w:customStyle="1" w:styleId="TextodebaloCarcter">
    <w:name w:val="Cabeçalho Carácter"/>
    <w:basedOn w:val="Tipodeletrapredefinidodopargrafo"/>
    <w:link w:val="Textodebalo"/>
    <w:uiPriority w:val="99"/>
    <w:rsid w:val="00E347C4"/>
  </w:style>
  <w:style w:type="paragraph" w:styleId="Default">
    <w:name w:val="footer"/>
    <w:basedOn w:val="Normal"/>
    <w:link w:val="PargrafodaLista"/>
    <w:uiPriority w:val="99"/>
    <w:unhideWhenUsed/>
    <w:rsid w:val="00E347C4"/>
    <w:pPr>
      <w:tabs>
        <w:tab w:val="center" w:pos="4252"/>
        <w:tab w:val="right" w:pos="8504"/>
      </w:tabs>
      <w:spacing w:line="240" w:lineRule="auto"/>
    </w:pPr>
  </w:style>
  <w:style w:type="character" w:customStyle="1" w:styleId="PargrafodaLista">
    <w:name w:val="Rodapé Carácter"/>
    <w:basedOn w:val="Tipodeletrapredefinidodopargrafo"/>
    <w:link w:val="Default"/>
    <w:uiPriority w:val="99"/>
    <w:rsid w:val="00E347C4"/>
  </w:style>
  <w:style w:type="paragraph" w:styleId="Hiperligao">
    <w:name w:val="No Spacing"/>
    <w:link w:val="NormalWeb"/>
    <w:uiPriority w:val="1"/>
    <w:qFormat/>
    <w:rsid w:val="00E347C4"/>
    <w:pPr>
      <w:spacing w:line="360" w:lineRule="auto"/>
    </w:pPr>
    <w:rPr>
      <w:rFonts w:eastAsia="Times New Roman"/>
      <w:lang w:val="en-US"/>
    </w:rPr>
  </w:style>
  <w:style w:type="character" w:customStyle="1" w:styleId="NormalWeb">
    <w:name w:val="Sem Espaçamento Carácter"/>
    <w:link w:val="Hiperligao"/>
    <w:uiPriority w:val="1"/>
    <w:rsid w:val="00E347C4"/>
    <w:rPr>
      <w:rFonts w:eastAsia="Times New Roman"/>
      <w:lang w:val="en-US" w:eastAsia="pt-PT" w:bidi="ar-SA"/>
    </w:rPr>
  </w:style>
  <w:style w:type="paragraph" w:styleId="NormalWebCarcter">
    <w:name w:val="Balloon Text"/>
    <w:basedOn w:val="Normal"/>
    <w:link w:val="locationbar"/>
    <w:uiPriority w:val="99"/>
    <w:semiHidden/>
    <w:unhideWhenUsed/>
    <w:rsid w:val="00E347C4"/>
    <w:pPr>
      <w:spacing w:line="240" w:lineRule="auto"/>
    </w:pPr>
    <w:rPr>
      <w:rFonts w:ascii="Tahoma" w:hAnsi="Tahoma"/>
      <w:sz w:val="16"/>
      <w:szCs w:val="16"/>
      <w:lang w:val="x-none" w:eastAsia="x-none"/>
    </w:rPr>
  </w:style>
  <w:style w:type="character" w:customStyle="1" w:styleId="locationbar">
    <w:name w:val="Texto de balão Carácter"/>
    <w:link w:val="NormalWebCarcter"/>
    <w:uiPriority w:val="99"/>
    <w:semiHidden/>
    <w:rsid w:val="00E347C4"/>
    <w:rPr>
      <w:rFonts w:ascii="Tahoma" w:eastAsia="Calibri" w:hAnsi="Tahoma" w:cs="Tahoma"/>
      <w:sz w:val="16"/>
      <w:szCs w:val="16"/>
    </w:rPr>
  </w:style>
  <w:style w:type="paragraph" w:customStyle="1" w:styleId="Forte">
    <w:name w:val="Default"/>
    <w:rsid w:val="00623A71"/>
    <w:pPr>
      <w:autoSpaceDE w:val="0"/>
      <w:autoSpaceDN w:val="0"/>
      <w:adjustRightInd w:val="0"/>
      <w:spacing w:line="360" w:lineRule="auto"/>
    </w:pPr>
    <w:rPr>
      <w:rFonts w:cs="Calibri"/>
      <w:color w:val="000000"/>
      <w:sz w:val="24"/>
      <w:szCs w:val="24"/>
      <w:lang w:eastAsia="en-US"/>
    </w:rPr>
  </w:style>
  <w:style w:type="paragraph" w:styleId="CdigoHTML">
    <w:name w:val="List Paragraph"/>
    <w:basedOn w:val="Normal"/>
    <w:uiPriority w:val="34"/>
    <w:qFormat/>
    <w:rsid w:val="00317150"/>
    <w:pPr>
      <w:ind w:left="720"/>
    </w:pPr>
    <w:rPr>
      <w:lang w:eastAsia="pt-PT"/>
    </w:rPr>
  </w:style>
  <w:style w:type="character" w:styleId="z-Partesuperiordoformulrio">
    <w:name w:val="Hyperlink"/>
    <w:uiPriority w:val="99"/>
    <w:unhideWhenUsed/>
    <w:rsid w:val="00486DBC"/>
    <w:rPr>
      <w:rFonts w:eastAsia="Times New Roman" w:cs="Arial"/>
      <w:noProof/>
      <w:color w:val="000000"/>
      <w:sz w:val="19"/>
      <w:szCs w:val="19"/>
      <w:u w:val="single"/>
      <w:lang w:eastAsia="pt-PT"/>
    </w:rPr>
  </w:style>
  <w:style w:type="paragraph" w:styleId="z-PartesuperiordoformulrioCarcter">
    <w:name w:val="Normal (Web)"/>
    <w:basedOn w:val="Normal"/>
    <w:link w:val="z-Parteinferiordoformulrio"/>
    <w:uiPriority w:val="99"/>
    <w:unhideWhenUsed/>
    <w:rsid w:val="006276E5"/>
    <w:pPr>
      <w:spacing w:line="240" w:lineRule="auto"/>
      <w:ind w:left="164" w:right="164"/>
    </w:pPr>
    <w:rPr>
      <w:rFonts w:ascii="Times New Roman" w:eastAsia="Times New Roman" w:hAnsi="Times New Roman"/>
      <w:sz w:val="16"/>
      <w:szCs w:val="20"/>
      <w:lang w:val="x-none" w:eastAsia="x-none"/>
    </w:rPr>
  </w:style>
  <w:style w:type="character" w:customStyle="1" w:styleId="z-Parteinferiordoformulrio">
    <w:name w:val="Normal (Web) Carácter"/>
    <w:link w:val="z-PartesuperiordoformulrioCarcter"/>
    <w:uiPriority w:val="99"/>
    <w:rsid w:val="006276E5"/>
    <w:rPr>
      <w:rFonts w:ascii="Times New Roman" w:eastAsia="Times New Roman" w:hAnsi="Times New Roman"/>
      <w:sz w:val="16"/>
    </w:rPr>
  </w:style>
  <w:style w:type="paragraph" w:customStyle="1" w:styleId="z-ParteinferiordoformulrioCarcter">
    <w:name w:val="locationbar"/>
    <w:basedOn w:val="Normal"/>
    <w:rsid w:val="00D07992"/>
    <w:pPr>
      <w:spacing w:before="100" w:beforeAutospacing="1" w:after="100" w:afterAutospacing="1" w:line="240" w:lineRule="auto"/>
      <w:ind w:left="167" w:right="167"/>
    </w:pPr>
    <w:rPr>
      <w:rFonts w:ascii="Verdana" w:eastAsia="Times New Roman" w:hAnsi="Verdana"/>
      <w:b/>
      <w:bCs/>
      <w:sz w:val="20"/>
      <w:szCs w:val="20"/>
      <w:u w:val="single"/>
      <w:lang w:eastAsia="pt-PT"/>
    </w:rPr>
  </w:style>
  <w:style w:type="character" w:styleId="Ttulodondice">
    <w:name w:val="Strong"/>
    <w:uiPriority w:val="22"/>
    <w:qFormat/>
    <w:rsid w:val="00D07992"/>
    <w:rPr>
      <w:b/>
      <w:bCs/>
    </w:rPr>
  </w:style>
  <w:style w:type="character" w:styleId="ndice1">
    <w:name w:val="HTML Code"/>
    <w:uiPriority w:val="99"/>
    <w:semiHidden/>
    <w:unhideWhenUsed/>
    <w:rsid w:val="00D07992"/>
    <w:rPr>
      <w:rFonts w:ascii="Courier New" w:eastAsia="Times New Roman" w:hAnsi="Courier New" w:cs="Courier New"/>
      <w:sz w:val="20"/>
      <w:szCs w:val="20"/>
    </w:rPr>
  </w:style>
  <w:style w:type="paragraph" w:styleId="Tabelacomgrelha">
    <w:name w:val="HTML Top of Form"/>
    <w:basedOn w:val="Normal"/>
    <w:next w:val="Normal"/>
    <w:link w:val="ListaClara-Cor5"/>
    <w:hidden/>
    <w:uiPriority w:val="99"/>
    <w:semiHidden/>
    <w:unhideWhenUsed/>
    <w:rsid w:val="00D07992"/>
    <w:pPr>
      <w:pBdr>
        <w:bottom w:val="single" w:sz="6" w:space="1" w:color="auto"/>
      </w:pBdr>
      <w:spacing w:line="240" w:lineRule="auto"/>
      <w:jc w:val="center"/>
    </w:pPr>
    <w:rPr>
      <w:rFonts w:ascii="Arial" w:eastAsia="Times New Roman" w:hAnsi="Arial"/>
      <w:vanish/>
      <w:sz w:val="16"/>
      <w:szCs w:val="16"/>
      <w:lang w:val="x-none" w:eastAsia="pt-PT"/>
    </w:rPr>
  </w:style>
  <w:style w:type="character" w:customStyle="1" w:styleId="ListaClara-Cor5">
    <w:name w:val="z-Parte superior do formulário Carácter"/>
    <w:link w:val="Tabelacomgrelha"/>
    <w:uiPriority w:val="99"/>
    <w:semiHidden/>
    <w:rsid w:val="00D07992"/>
    <w:rPr>
      <w:rFonts w:ascii="Arial" w:eastAsia="Times New Roman" w:hAnsi="Arial" w:cs="Arial"/>
      <w:vanish/>
      <w:sz w:val="16"/>
      <w:szCs w:val="16"/>
      <w:lang w:eastAsia="pt-PT"/>
    </w:rPr>
  </w:style>
  <w:style w:type="paragraph" w:styleId="hps">
    <w:name w:val="HTML Bottom of Form"/>
    <w:basedOn w:val="Normal"/>
    <w:next w:val="Normal"/>
    <w:link w:val="itemtype"/>
    <w:hidden/>
    <w:uiPriority w:val="99"/>
    <w:unhideWhenUsed/>
    <w:rsid w:val="00D07992"/>
    <w:pPr>
      <w:pBdr>
        <w:top w:val="single" w:sz="6" w:space="1" w:color="auto"/>
      </w:pBdr>
      <w:spacing w:line="240" w:lineRule="auto"/>
      <w:jc w:val="center"/>
    </w:pPr>
    <w:rPr>
      <w:rFonts w:ascii="Arial" w:eastAsia="Times New Roman" w:hAnsi="Arial"/>
      <w:vanish/>
      <w:sz w:val="16"/>
      <w:szCs w:val="16"/>
      <w:lang w:val="x-none" w:eastAsia="pt-PT"/>
    </w:rPr>
  </w:style>
  <w:style w:type="character" w:customStyle="1" w:styleId="itemtype">
    <w:name w:val="z-Parte inferior do formulário Carácter"/>
    <w:link w:val="hps"/>
    <w:uiPriority w:val="99"/>
    <w:rsid w:val="00D07992"/>
    <w:rPr>
      <w:rFonts w:ascii="Arial" w:eastAsia="Times New Roman" w:hAnsi="Arial" w:cs="Arial"/>
      <w:vanish/>
      <w:sz w:val="16"/>
      <w:szCs w:val="16"/>
      <w:lang w:eastAsia="pt-PT"/>
    </w:rPr>
  </w:style>
  <w:style w:type="paragraph" w:styleId="shorttext">
    <w:name w:val="TOC Heading"/>
    <w:basedOn w:val="Cabealho1Carcter"/>
    <w:next w:val="Normal"/>
    <w:uiPriority w:val="39"/>
    <w:unhideWhenUsed/>
    <w:qFormat/>
    <w:rsid w:val="0003721B"/>
    <w:pPr>
      <w:spacing w:before="480" w:line="276" w:lineRule="auto"/>
      <w:outlineLvl w:val="9"/>
    </w:pPr>
    <w:rPr>
      <w:rFonts w:ascii="Cambria" w:hAnsi="Cambria"/>
      <w:color w:val="365F91"/>
      <w:sz w:val="28"/>
    </w:rPr>
  </w:style>
  <w:style w:type="paragraph" w:styleId="longtext">
    <w:name w:val="toc 1"/>
    <w:basedOn w:val="Normal"/>
    <w:next w:val="Normal"/>
    <w:autoRedefine/>
    <w:uiPriority w:val="39"/>
    <w:unhideWhenUsed/>
    <w:qFormat/>
    <w:rsid w:val="007E38FE"/>
    <w:pPr>
      <w:tabs>
        <w:tab w:val="left" w:pos="284"/>
        <w:tab w:val="right" w:leader="dot" w:pos="8777"/>
      </w:tabs>
      <w:spacing w:before="40" w:after="40" w:line="240" w:lineRule="auto"/>
      <w:jc w:val="both"/>
    </w:pPr>
    <w:rPr>
      <w:rFonts w:ascii="Arial" w:hAnsi="Arial"/>
      <w:b/>
      <w:bCs/>
      <w:caps/>
      <w:sz w:val="20"/>
      <w:szCs w:val="20"/>
    </w:rPr>
  </w:style>
  <w:style w:type="table" w:styleId="atn">
    <w:name w:val="Table Grid"/>
    <w:basedOn w:val="Tabelanormal"/>
    <w:uiPriority w:val="59"/>
    <w:rsid w:val="002E0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fdecomentrio">
    <w:name w:val="Light List Accent 5"/>
    <w:basedOn w:val="Tabelanormal"/>
    <w:uiPriority w:val="61"/>
    <w:rsid w:val="002E0D70"/>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Textodecomentrio">
    <w:name w:val="hps"/>
    <w:basedOn w:val="Tipodeletrapredefinidodopargrafo"/>
    <w:rsid w:val="007D399B"/>
  </w:style>
  <w:style w:type="character" w:customStyle="1" w:styleId="TextodecomentrioCarcter">
    <w:name w:val="itemtype"/>
    <w:basedOn w:val="Tipodeletrapredefinidodopargrafo"/>
    <w:rsid w:val="00D70213"/>
  </w:style>
  <w:style w:type="character" w:customStyle="1" w:styleId="Assuntodecomentrio">
    <w:name w:val="short_text"/>
    <w:basedOn w:val="Tipodeletrapredefinidodopargrafo"/>
    <w:rsid w:val="00FC7019"/>
  </w:style>
  <w:style w:type="character" w:customStyle="1" w:styleId="AssuntodecomentrioCarcter">
    <w:name w:val="long_text"/>
    <w:basedOn w:val="Tipodeletrapredefinidodopargrafo"/>
    <w:rsid w:val="00F11E33"/>
  </w:style>
  <w:style w:type="character" w:customStyle="1" w:styleId="Textodenotaderodap">
    <w:name w:val="atn"/>
    <w:basedOn w:val="Tipodeletrapredefinidodopargrafo"/>
    <w:rsid w:val="00FE2A90"/>
  </w:style>
  <w:style w:type="character" w:styleId="TextodenotaderodapCarcter">
    <w:name w:val="annotation reference"/>
    <w:uiPriority w:val="99"/>
    <w:semiHidden/>
    <w:unhideWhenUsed/>
    <w:rsid w:val="00843A46"/>
    <w:rPr>
      <w:sz w:val="16"/>
      <w:szCs w:val="16"/>
    </w:rPr>
  </w:style>
  <w:style w:type="paragraph" w:styleId="Refdenotaderodap">
    <w:name w:val="annotation text"/>
    <w:basedOn w:val="Normal"/>
    <w:link w:val="ndice2"/>
    <w:uiPriority w:val="99"/>
    <w:unhideWhenUsed/>
    <w:rsid w:val="00843A46"/>
    <w:pPr>
      <w:spacing w:line="240" w:lineRule="auto"/>
    </w:pPr>
    <w:rPr>
      <w:sz w:val="20"/>
      <w:szCs w:val="20"/>
      <w:lang w:val="x-none" w:eastAsia="x-none"/>
    </w:rPr>
  </w:style>
  <w:style w:type="character" w:customStyle="1" w:styleId="ndice2">
    <w:name w:val="Texto de comentário Carácter"/>
    <w:link w:val="Refdenotaderodap"/>
    <w:uiPriority w:val="99"/>
    <w:rsid w:val="00843A46"/>
    <w:rPr>
      <w:rFonts w:ascii="Calibri" w:eastAsia="Calibri" w:hAnsi="Calibri" w:cs="Times New Roman"/>
      <w:sz w:val="20"/>
      <w:szCs w:val="20"/>
    </w:rPr>
  </w:style>
  <w:style w:type="paragraph" w:styleId="ndice3">
    <w:name w:val="annotation subject"/>
    <w:basedOn w:val="Refdenotaderodap"/>
    <w:next w:val="Refdenotaderodap"/>
    <w:link w:val="GrelhaColorida-Cor2"/>
    <w:uiPriority w:val="99"/>
    <w:semiHidden/>
    <w:unhideWhenUsed/>
    <w:rsid w:val="00843A46"/>
    <w:rPr>
      <w:b/>
      <w:bCs/>
    </w:rPr>
  </w:style>
  <w:style w:type="character" w:customStyle="1" w:styleId="GrelhaColorida-Cor2">
    <w:name w:val="Assunto de comentário Carácter"/>
    <w:link w:val="ndice3"/>
    <w:uiPriority w:val="99"/>
    <w:semiHidden/>
    <w:rsid w:val="00843A46"/>
    <w:rPr>
      <w:rFonts w:ascii="Calibri" w:eastAsia="Calibri" w:hAnsi="Calibri" w:cs="Times New Roman"/>
      <w:b/>
      <w:bCs/>
      <w:sz w:val="20"/>
      <w:szCs w:val="20"/>
    </w:rPr>
  </w:style>
  <w:style w:type="paragraph" w:styleId="GrelhaMdia3-Cor2">
    <w:name w:val="footnote text"/>
    <w:basedOn w:val="Normal"/>
    <w:link w:val="Pa0"/>
    <w:uiPriority w:val="99"/>
    <w:semiHidden/>
    <w:unhideWhenUsed/>
    <w:rsid w:val="002D5433"/>
    <w:pPr>
      <w:spacing w:line="240" w:lineRule="auto"/>
    </w:pPr>
    <w:rPr>
      <w:sz w:val="20"/>
      <w:szCs w:val="20"/>
      <w:lang w:val="x-none" w:eastAsia="x-none"/>
    </w:rPr>
  </w:style>
  <w:style w:type="character" w:customStyle="1" w:styleId="Pa0">
    <w:name w:val="Texto de nota de rodapé Carácter"/>
    <w:link w:val="GrelhaMdia3-Cor2"/>
    <w:uiPriority w:val="99"/>
    <w:semiHidden/>
    <w:rsid w:val="002D5433"/>
    <w:rPr>
      <w:rFonts w:ascii="Calibri" w:eastAsia="Calibri" w:hAnsi="Calibri" w:cs="Times New Roman"/>
      <w:sz w:val="20"/>
      <w:szCs w:val="20"/>
    </w:rPr>
  </w:style>
  <w:style w:type="character" w:styleId="A8">
    <w:name w:val="footnote reference"/>
    <w:uiPriority w:val="99"/>
    <w:semiHidden/>
    <w:unhideWhenUsed/>
    <w:rsid w:val="002D5433"/>
    <w:rPr>
      <w:vertAlign w:val="superscript"/>
    </w:rPr>
  </w:style>
  <w:style w:type="paragraph" w:styleId="GrelhaMdia3-Cor3">
    <w:name w:val="toc 2"/>
    <w:basedOn w:val="Normal"/>
    <w:next w:val="Normal"/>
    <w:autoRedefine/>
    <w:uiPriority w:val="39"/>
    <w:unhideWhenUsed/>
    <w:qFormat/>
    <w:rsid w:val="006C1485"/>
    <w:pPr>
      <w:tabs>
        <w:tab w:val="left" w:pos="880"/>
        <w:tab w:val="right" w:leader="dot" w:pos="8777"/>
      </w:tabs>
      <w:spacing w:after="60" w:line="240" w:lineRule="auto"/>
      <w:ind w:left="284"/>
      <w:jc w:val="both"/>
    </w:pPr>
    <w:rPr>
      <w:rFonts w:ascii="Arial" w:hAnsi="Arial"/>
      <w:smallCaps/>
      <w:sz w:val="20"/>
      <w:szCs w:val="20"/>
    </w:rPr>
  </w:style>
  <w:style w:type="paragraph" w:styleId="nfase">
    <w:name w:val="toc 3"/>
    <w:basedOn w:val="Normal"/>
    <w:next w:val="Normal"/>
    <w:autoRedefine/>
    <w:uiPriority w:val="39"/>
    <w:unhideWhenUsed/>
    <w:qFormat/>
    <w:rsid w:val="006C1485"/>
    <w:pPr>
      <w:tabs>
        <w:tab w:val="left" w:pos="1320"/>
        <w:tab w:val="right" w:leader="dot" w:pos="8777"/>
      </w:tabs>
      <w:spacing w:after="60" w:line="240" w:lineRule="auto"/>
      <w:ind w:left="510"/>
      <w:jc w:val="both"/>
    </w:pPr>
    <w:rPr>
      <w:rFonts w:ascii="Arial" w:hAnsi="Arial"/>
      <w:i/>
      <w:iCs/>
      <w:sz w:val="20"/>
      <w:szCs w:val="20"/>
    </w:rPr>
  </w:style>
  <w:style w:type="table" w:styleId="st">
    <w:name w:val="Colorful Grid Accent 2"/>
    <w:basedOn w:val="Tabelanormal"/>
    <w:uiPriority w:val="73"/>
    <w:rsid w:val="004E1F2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xt111">
    <w:name w:val="Medium Grid 3 Accent 2"/>
    <w:basedOn w:val="Tabelanormal"/>
    <w:uiPriority w:val="69"/>
    <w:rsid w:val="004E1F2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txttitulo18px1">
    <w:name w:val="Pa0"/>
    <w:basedOn w:val="Forte"/>
    <w:next w:val="Forte"/>
    <w:uiPriority w:val="99"/>
    <w:rsid w:val="00393F05"/>
    <w:pPr>
      <w:spacing w:line="361" w:lineRule="atLeast"/>
    </w:pPr>
    <w:rPr>
      <w:rFonts w:ascii="Times New Roman" w:hAnsi="Times New Roman" w:cs="Times New Roman"/>
      <w:color w:val="auto"/>
    </w:rPr>
  </w:style>
  <w:style w:type="character" w:customStyle="1" w:styleId="googqs-tidbit-0">
    <w:name w:val="A8"/>
    <w:uiPriority w:val="99"/>
    <w:rsid w:val="00393F05"/>
    <w:rPr>
      <w:color w:val="000000"/>
      <w:sz w:val="20"/>
      <w:szCs w:val="20"/>
    </w:rPr>
  </w:style>
  <w:style w:type="table" w:styleId="preto12normal1">
    <w:name w:val="Medium Grid 3 Accent 3"/>
    <w:basedOn w:val="Tabelanormal"/>
    <w:uiPriority w:val="69"/>
    <w:rsid w:val="0065646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Hiperligaovisitada">
    <w:name w:val="Emphasis"/>
    <w:uiPriority w:val="20"/>
    <w:qFormat/>
    <w:rsid w:val="00472ECB"/>
    <w:rPr>
      <w:b/>
      <w:bCs/>
      <w:i w:val="0"/>
      <w:iCs w:val="0"/>
    </w:rPr>
  </w:style>
  <w:style w:type="character" w:customStyle="1" w:styleId="ft">
    <w:name w:val="st"/>
    <w:basedOn w:val="Tipodeletrapredefinidodopargrafo"/>
    <w:rsid w:val="00472ECB"/>
  </w:style>
  <w:style w:type="character" w:customStyle="1" w:styleId="SombreadoColorido-Cor2">
    <w:name w:val="txt111"/>
    <w:rsid w:val="00472ECB"/>
    <w:rPr>
      <w:rFonts w:ascii="Arial" w:hAnsi="Arial" w:cs="Arial" w:hint="default"/>
      <w:sz w:val="17"/>
      <w:szCs w:val="17"/>
    </w:rPr>
  </w:style>
  <w:style w:type="character" w:customStyle="1" w:styleId="RefernciasBiogrficas">
    <w:name w:val="txt_titulo_18px1"/>
    <w:rsid w:val="00A21F43"/>
    <w:rPr>
      <w:b/>
      <w:bCs/>
      <w:caps/>
      <w:color w:val="14ACDD"/>
      <w:sz w:val="27"/>
      <w:szCs w:val="27"/>
    </w:rPr>
  </w:style>
  <w:style w:type="character" w:customStyle="1" w:styleId="RefernciasBiogrficasCarcter">
    <w:name w:val="goog_qs-tidbit-0"/>
    <w:basedOn w:val="Tipodeletrapredefinidodopargrafo"/>
    <w:rsid w:val="00FB7362"/>
  </w:style>
  <w:style w:type="character" w:customStyle="1" w:styleId="googqs-tidbit-1">
    <w:name w:val="preto12normal1"/>
    <w:rsid w:val="00D319EB"/>
    <w:rPr>
      <w:b w:val="0"/>
      <w:bCs w:val="0"/>
      <w:color w:val="000000"/>
      <w:sz w:val="18"/>
      <w:szCs w:val="18"/>
    </w:rPr>
  </w:style>
  <w:style w:type="character" w:styleId="Nmerodepgina">
    <w:name w:val="FollowedHyperlink"/>
    <w:uiPriority w:val="99"/>
    <w:semiHidden/>
    <w:unhideWhenUsed/>
    <w:rsid w:val="00065E1A"/>
    <w:rPr>
      <w:color w:val="800080"/>
      <w:u w:val="single"/>
    </w:rPr>
  </w:style>
  <w:style w:type="character" w:customStyle="1" w:styleId="briefcittitle1">
    <w:name w:val="ft"/>
    <w:basedOn w:val="Tipodeletrapredefinidodopargrafo"/>
    <w:rsid w:val="005849B8"/>
  </w:style>
  <w:style w:type="table" w:styleId="RefernciaDiscreta">
    <w:name w:val="Colorful Shading Accent 2"/>
    <w:basedOn w:val="Tabelanormal"/>
    <w:uiPriority w:val="71"/>
    <w:rsid w:val="0030769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paragraph" w:customStyle="1" w:styleId="ListaColorida-Cor2">
    <w:name w:val="Referências Biográficas"/>
    <w:basedOn w:val="Normal"/>
    <w:link w:val="Reviso"/>
    <w:autoRedefine/>
    <w:qFormat/>
    <w:rsid w:val="00934469"/>
    <w:pPr>
      <w:spacing w:after="120" w:line="240" w:lineRule="auto"/>
      <w:ind w:right="284"/>
      <w:jc w:val="both"/>
    </w:pPr>
    <w:rPr>
      <w:rFonts w:ascii="Times New Roman" w:hAnsi="Times New Roman"/>
      <w:b/>
      <w:noProof/>
      <w:sz w:val="20"/>
      <w:lang w:val="x-none"/>
    </w:rPr>
  </w:style>
  <w:style w:type="character" w:customStyle="1" w:styleId="Reviso">
    <w:name w:val="Referências Biográficas Carácter"/>
    <w:link w:val="ListaColorida-Cor2"/>
    <w:rsid w:val="00934469"/>
    <w:rPr>
      <w:rFonts w:ascii="Times New Roman" w:hAnsi="Times New Roman"/>
      <w:b/>
      <w:noProof/>
      <w:szCs w:val="22"/>
      <w:lang w:eastAsia="en-US"/>
    </w:rPr>
  </w:style>
  <w:style w:type="character" w:customStyle="1" w:styleId="Mapadodocumento">
    <w:name w:val="goog_qs-tidbit-1"/>
    <w:basedOn w:val="Tipodeletrapredefinidodopargrafo"/>
    <w:rsid w:val="00AD5BAA"/>
  </w:style>
  <w:style w:type="character" w:styleId="MapadodocumentoCarcter">
    <w:name w:val="page number"/>
    <w:uiPriority w:val="99"/>
    <w:unhideWhenUsed/>
    <w:rsid w:val="007F39AA"/>
    <w:rPr>
      <w:rFonts w:eastAsia="Times New Roman" w:cs="Times New Roman"/>
      <w:bCs w:val="0"/>
      <w:iCs w:val="0"/>
      <w:szCs w:val="22"/>
      <w:lang w:val="pt-PT"/>
    </w:rPr>
  </w:style>
  <w:style w:type="character" w:customStyle="1" w:styleId="cit-title6">
    <w:name w:val="briefcittitle1"/>
    <w:rsid w:val="00A30F63"/>
    <w:rPr>
      <w:b/>
      <w:bCs/>
      <w:sz w:val="20"/>
      <w:szCs w:val="20"/>
    </w:rPr>
  </w:style>
  <w:style w:type="character" w:styleId="Textodenotadefim">
    <w:name w:val="Subtle Reference"/>
    <w:uiPriority w:val="31"/>
    <w:qFormat/>
    <w:rsid w:val="00015923"/>
    <w:rPr>
      <w:rFonts w:ascii="Arial" w:hAnsi="Arial"/>
      <w:color w:val="auto"/>
      <w:sz w:val="22"/>
      <w:u w:val="none"/>
    </w:rPr>
  </w:style>
  <w:style w:type="table" w:styleId="TextodenotadefimCarcter">
    <w:name w:val="Colorful List Accent 2"/>
    <w:basedOn w:val="Tabelanormal"/>
    <w:uiPriority w:val="72"/>
    <w:rsid w:val="00426D0D"/>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styleId="Refdenotadefim">
    <w:name w:val="Revision"/>
    <w:hidden/>
    <w:uiPriority w:val="99"/>
    <w:semiHidden/>
    <w:rsid w:val="007A1E99"/>
    <w:pPr>
      <w:spacing w:line="360" w:lineRule="auto"/>
    </w:pPr>
    <w:rPr>
      <w:sz w:val="22"/>
      <w:szCs w:val="22"/>
      <w:lang w:eastAsia="en-US"/>
    </w:rPr>
  </w:style>
  <w:style w:type="paragraph" w:styleId="Cabealho4Carcter">
    <w:name w:val="Document Map"/>
    <w:basedOn w:val="Normal"/>
    <w:link w:val="GrelhaMdia1-Cor2"/>
    <w:uiPriority w:val="99"/>
    <w:semiHidden/>
    <w:unhideWhenUsed/>
    <w:rsid w:val="00847373"/>
    <w:pPr>
      <w:spacing w:line="240" w:lineRule="auto"/>
    </w:pPr>
    <w:rPr>
      <w:rFonts w:ascii="Tahoma" w:hAnsi="Tahoma"/>
      <w:sz w:val="16"/>
      <w:szCs w:val="16"/>
      <w:lang w:val="x-none" w:eastAsia="x-none"/>
    </w:rPr>
  </w:style>
  <w:style w:type="character" w:customStyle="1" w:styleId="GrelhaMdia1-Cor2">
    <w:name w:val="Mapa do documento Carácter"/>
    <w:link w:val="Cabealho4Carcter"/>
    <w:uiPriority w:val="99"/>
    <w:semiHidden/>
    <w:rsid w:val="00847373"/>
    <w:rPr>
      <w:rFonts w:ascii="Tahoma" w:eastAsia="Calibri" w:hAnsi="Tahoma" w:cs="Tahoma"/>
      <w:sz w:val="16"/>
      <w:szCs w:val="16"/>
    </w:rPr>
  </w:style>
  <w:style w:type="character" w:customStyle="1" w:styleId="alt-edited1">
    <w:name w:val="cit-title6"/>
    <w:rsid w:val="0059779A"/>
    <w:rPr>
      <w:b/>
      <w:bCs/>
      <w:vanish w:val="0"/>
      <w:webHidden w:val="0"/>
      <w:color w:val="111111"/>
      <w:sz w:val="24"/>
      <w:szCs w:val="24"/>
      <w:specVanish w:val="0"/>
    </w:rPr>
  </w:style>
  <w:style w:type="paragraph" w:styleId="nfaseDiscreto">
    <w:name w:val="endnote text"/>
    <w:basedOn w:val="Normal"/>
    <w:link w:val="ndice4"/>
    <w:uiPriority w:val="99"/>
    <w:semiHidden/>
    <w:unhideWhenUsed/>
    <w:rsid w:val="00DB5F8F"/>
    <w:pPr>
      <w:spacing w:line="240" w:lineRule="auto"/>
    </w:pPr>
    <w:rPr>
      <w:sz w:val="20"/>
      <w:szCs w:val="20"/>
      <w:lang w:val="x-none" w:eastAsia="x-none"/>
    </w:rPr>
  </w:style>
  <w:style w:type="character" w:customStyle="1" w:styleId="ndice4">
    <w:name w:val="Texto de nota de fim Carácter"/>
    <w:link w:val="nfaseDiscreto"/>
    <w:uiPriority w:val="99"/>
    <w:semiHidden/>
    <w:rsid w:val="00DB5F8F"/>
    <w:rPr>
      <w:rFonts w:ascii="Calibri" w:eastAsia="Calibri" w:hAnsi="Calibri" w:cs="Times New Roman"/>
      <w:sz w:val="20"/>
      <w:szCs w:val="20"/>
    </w:rPr>
  </w:style>
  <w:style w:type="character" w:styleId="ndice5">
    <w:name w:val="endnote reference"/>
    <w:uiPriority w:val="99"/>
    <w:semiHidden/>
    <w:unhideWhenUsed/>
    <w:rsid w:val="00DB5F8F"/>
    <w:rPr>
      <w:vertAlign w:val="superscript"/>
    </w:rPr>
  </w:style>
  <w:style w:type="character" w:customStyle="1" w:styleId="ndice6">
    <w:name w:val="Título 4 Carácter"/>
    <w:link w:val="Cabealho"/>
    <w:uiPriority w:val="9"/>
    <w:rsid w:val="00EE557A"/>
    <w:rPr>
      <w:rFonts w:ascii="Arial" w:eastAsia="Times New Roman" w:hAnsi="Arial" w:cs="Times New Roman"/>
      <w:b/>
      <w:bCs/>
      <w:i/>
      <w:iCs/>
    </w:rPr>
  </w:style>
  <w:style w:type="table" w:styleId="ndice7">
    <w:name w:val="Medium Grid 1 Accent 2"/>
    <w:basedOn w:val="Tabelanormal"/>
    <w:uiPriority w:val="67"/>
    <w:rsid w:val="00F2016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ndice8">
    <w:name w:val="alt-edited1"/>
    <w:rsid w:val="00087118"/>
    <w:rPr>
      <w:color w:val="4D90F0"/>
    </w:rPr>
  </w:style>
  <w:style w:type="character" w:styleId="ndice9">
    <w:name w:val="Subtle Emphasis"/>
    <w:uiPriority w:val="19"/>
    <w:qFormat/>
    <w:rsid w:val="00510A73"/>
    <w:rPr>
      <w:i/>
      <w:iCs/>
      <w:color w:val="808080"/>
    </w:rPr>
  </w:style>
  <w:style w:type="paragraph" w:styleId="Legenda">
    <w:name w:val="toc 4"/>
    <w:basedOn w:val="Normal"/>
    <w:next w:val="Normal"/>
    <w:autoRedefine/>
    <w:uiPriority w:val="39"/>
    <w:unhideWhenUsed/>
    <w:rsid w:val="00D10DBF"/>
    <w:pPr>
      <w:ind w:left="660"/>
    </w:pPr>
    <w:rPr>
      <w:sz w:val="18"/>
      <w:szCs w:val="18"/>
    </w:rPr>
  </w:style>
  <w:style w:type="paragraph" w:styleId="Cabealho5Carcter">
    <w:name w:val="toc 5"/>
    <w:basedOn w:val="Normal"/>
    <w:next w:val="Normal"/>
    <w:autoRedefine/>
    <w:uiPriority w:val="39"/>
    <w:unhideWhenUsed/>
    <w:rsid w:val="00D10DBF"/>
    <w:pPr>
      <w:ind w:left="880"/>
    </w:pPr>
    <w:rPr>
      <w:sz w:val="18"/>
      <w:szCs w:val="18"/>
    </w:rPr>
  </w:style>
  <w:style w:type="paragraph" w:styleId="ListaMdia1-Cor2">
    <w:name w:val="toc 6"/>
    <w:basedOn w:val="Normal"/>
    <w:next w:val="Normal"/>
    <w:autoRedefine/>
    <w:uiPriority w:val="39"/>
    <w:unhideWhenUsed/>
    <w:rsid w:val="00D10DBF"/>
    <w:pPr>
      <w:ind w:left="1100"/>
    </w:pPr>
    <w:rPr>
      <w:sz w:val="18"/>
      <w:szCs w:val="18"/>
    </w:rPr>
  </w:style>
  <w:style w:type="paragraph" w:styleId="ndicedeilustraes">
    <w:name w:val="toc 7"/>
    <w:basedOn w:val="Normal"/>
    <w:next w:val="Normal"/>
    <w:autoRedefine/>
    <w:uiPriority w:val="39"/>
    <w:unhideWhenUsed/>
    <w:rsid w:val="00D10DBF"/>
    <w:pPr>
      <w:ind w:left="1320"/>
    </w:pPr>
    <w:rPr>
      <w:sz w:val="18"/>
      <w:szCs w:val="18"/>
    </w:rPr>
  </w:style>
  <w:style w:type="paragraph" w:styleId="TextodoMarcadordePosio">
    <w:name w:val="toc 8"/>
    <w:basedOn w:val="Normal"/>
    <w:next w:val="Normal"/>
    <w:autoRedefine/>
    <w:uiPriority w:val="39"/>
    <w:unhideWhenUsed/>
    <w:rsid w:val="00D10DBF"/>
    <w:pPr>
      <w:ind w:left="1540"/>
    </w:pPr>
    <w:rPr>
      <w:sz w:val="18"/>
      <w:szCs w:val="18"/>
    </w:rPr>
  </w:style>
  <w:style w:type="paragraph" w:styleId="maintitle">
    <w:name w:val="toc 9"/>
    <w:basedOn w:val="Normal"/>
    <w:next w:val="Normal"/>
    <w:autoRedefine/>
    <w:uiPriority w:val="39"/>
    <w:unhideWhenUsed/>
    <w:rsid w:val="00D10DBF"/>
    <w:pPr>
      <w:ind w:left="1760"/>
    </w:pPr>
    <w:rPr>
      <w:sz w:val="18"/>
      <w:szCs w:val="18"/>
    </w:rPr>
  </w:style>
  <w:style w:type="paragraph" w:styleId="ListaClara-Cor2">
    <w:name w:val="caption"/>
    <w:basedOn w:val="Normal"/>
    <w:next w:val="Normal"/>
    <w:uiPriority w:val="35"/>
    <w:unhideWhenUsed/>
    <w:qFormat/>
    <w:rsid w:val="00240588"/>
    <w:pPr>
      <w:spacing w:line="240" w:lineRule="auto"/>
    </w:pPr>
    <w:rPr>
      <w:b/>
      <w:bCs/>
      <w:color w:val="4F81BD"/>
      <w:sz w:val="18"/>
      <w:szCs w:val="18"/>
    </w:rPr>
  </w:style>
  <w:style w:type="character" w:customStyle="1" w:styleId="SombreadoMdio1-Cor2">
    <w:name w:val="Título 5 Carácter"/>
    <w:link w:val="CabealhoCarcter"/>
    <w:uiPriority w:val="9"/>
    <w:rsid w:val="00C13050"/>
    <w:rPr>
      <w:rFonts w:ascii="Cambria" w:eastAsia="Times New Roman" w:hAnsi="Cambria" w:cs="Times New Roman"/>
      <w:noProof/>
      <w:color w:val="243F60"/>
    </w:rPr>
  </w:style>
  <w:style w:type="table" w:styleId="SombreadoMdio2-Cor2">
    <w:name w:val="Medium List 1 Accent 2"/>
    <w:basedOn w:val="Tabelanormal"/>
    <w:uiPriority w:val="65"/>
    <w:rsid w:val="004F045B"/>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styleId="Bibliografia">
    <w:name w:val="table of figures"/>
    <w:basedOn w:val="Normal"/>
    <w:next w:val="Normal"/>
    <w:autoRedefine/>
    <w:uiPriority w:val="99"/>
    <w:unhideWhenUsed/>
    <w:rsid w:val="000445F0"/>
    <w:pPr>
      <w:tabs>
        <w:tab w:val="right" w:leader="dot" w:pos="8789"/>
      </w:tabs>
      <w:spacing w:before="100" w:after="60" w:line="240" w:lineRule="auto"/>
      <w:jc w:val="both"/>
    </w:pPr>
    <w:rPr>
      <w:rFonts w:ascii="Arial" w:hAnsi="Arial"/>
      <w:b/>
      <w:iCs/>
      <w:sz w:val="19"/>
      <w:szCs w:val="20"/>
    </w:rPr>
  </w:style>
  <w:style w:type="character" w:styleId="searchword1">
    <w:name w:val="Placeholder Text"/>
    <w:uiPriority w:val="99"/>
    <w:semiHidden/>
    <w:rsid w:val="003B74B1"/>
    <w:rPr>
      <w:color w:val="808080"/>
    </w:rPr>
  </w:style>
  <w:style w:type="character" w:customStyle="1" w:styleId="exlresultdetails1">
    <w:name w:val="maintitle"/>
    <w:basedOn w:val="Tipodeletrapredefinidodopargrafo"/>
    <w:rsid w:val="00A20103"/>
  </w:style>
  <w:style w:type="table" w:styleId="CitaoHTML">
    <w:name w:val="Light List Accent 2"/>
    <w:basedOn w:val="Tabelanormal"/>
    <w:uiPriority w:val="61"/>
    <w:rsid w:val="0001422B"/>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exlresultavailability">
    <w:name w:val="Medium Shading 1 Accent 2"/>
    <w:basedOn w:val="Tabelanormal"/>
    <w:uiPriority w:val="63"/>
    <w:rsid w:val="0001422B"/>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abealho6Carcter">
    <w:name w:val="Medium Shading 2 Accent 2"/>
    <w:basedOn w:val="Tabelanormal"/>
    <w:uiPriority w:val="64"/>
    <w:rsid w:val="000142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ibliografia0">
    <w:name w:val="Bibliography"/>
    <w:basedOn w:val="Normal"/>
    <w:next w:val="Normal"/>
    <w:autoRedefine/>
    <w:uiPriority w:val="37"/>
    <w:semiHidden/>
    <w:unhideWhenUsed/>
    <w:rsid w:val="00645DF9"/>
    <w:pPr>
      <w:tabs>
        <w:tab w:val="left" w:pos="284"/>
      </w:tabs>
      <w:spacing w:after="120"/>
    </w:pPr>
  </w:style>
  <w:style w:type="character" w:customStyle="1" w:styleId="searchword10">
    <w:name w:val="searchword1"/>
    <w:rsid w:val="001E15CF"/>
    <w:rPr>
      <w:shd w:val="clear" w:color="auto" w:fill="FFFBC3"/>
    </w:rPr>
  </w:style>
  <w:style w:type="character" w:customStyle="1" w:styleId="exlresultdetails10">
    <w:name w:val="exlresultdetails1"/>
    <w:rsid w:val="001E15CF"/>
    <w:rPr>
      <w:i/>
      <w:iCs/>
      <w:color w:val="777676"/>
    </w:rPr>
  </w:style>
  <w:style w:type="character" w:styleId="CitaoHTML0">
    <w:name w:val="HTML Cite"/>
    <w:uiPriority w:val="99"/>
    <w:semiHidden/>
    <w:unhideWhenUsed/>
    <w:rsid w:val="001E15CF"/>
    <w:rPr>
      <w:i/>
      <w:iCs/>
    </w:rPr>
  </w:style>
  <w:style w:type="paragraph" w:customStyle="1" w:styleId="exlresultavailability0">
    <w:name w:val="exlresultavailability"/>
    <w:basedOn w:val="Normal"/>
    <w:rsid w:val="001E15CF"/>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Ttulo6Carcter">
    <w:name w:val="Título 6 Carácter"/>
    <w:link w:val="Rodap"/>
    <w:uiPriority w:val="9"/>
    <w:rsid w:val="00350033"/>
    <w:rPr>
      <w:rFonts w:ascii="Calibri" w:eastAsia="Times New Roman" w:hAnsi="Calibri" w:cs="Times New Roman"/>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14579992">
      <w:bodyDiv w:val="1"/>
      <w:marLeft w:val="0"/>
      <w:marRight w:val="0"/>
      <w:marTop w:val="0"/>
      <w:marBottom w:val="0"/>
      <w:divBdr>
        <w:top w:val="none" w:sz="0" w:space="0" w:color="auto"/>
        <w:left w:val="none" w:sz="0" w:space="0" w:color="auto"/>
        <w:bottom w:val="none" w:sz="0" w:space="0" w:color="auto"/>
        <w:right w:val="none" w:sz="0" w:space="0" w:color="auto"/>
      </w:divBdr>
    </w:div>
    <w:div w:id="20208033">
      <w:bodyDiv w:val="1"/>
      <w:marLeft w:val="0"/>
      <w:marRight w:val="0"/>
      <w:marTop w:val="0"/>
      <w:marBottom w:val="0"/>
      <w:divBdr>
        <w:top w:val="none" w:sz="0" w:space="0" w:color="auto"/>
        <w:left w:val="none" w:sz="0" w:space="0" w:color="auto"/>
        <w:bottom w:val="none" w:sz="0" w:space="0" w:color="auto"/>
        <w:right w:val="none" w:sz="0" w:space="0" w:color="auto"/>
      </w:divBdr>
      <w:divsChild>
        <w:div w:id="1741562332">
          <w:marLeft w:val="0"/>
          <w:marRight w:val="0"/>
          <w:marTop w:val="0"/>
          <w:marBottom w:val="0"/>
          <w:divBdr>
            <w:top w:val="none" w:sz="0" w:space="0" w:color="auto"/>
            <w:left w:val="none" w:sz="0" w:space="0" w:color="auto"/>
            <w:bottom w:val="none" w:sz="0" w:space="0" w:color="auto"/>
            <w:right w:val="none" w:sz="0" w:space="0" w:color="auto"/>
          </w:divBdr>
          <w:divsChild>
            <w:div w:id="1677540786">
              <w:marLeft w:val="0"/>
              <w:marRight w:val="0"/>
              <w:marTop w:val="0"/>
              <w:marBottom w:val="0"/>
              <w:divBdr>
                <w:top w:val="single" w:sz="2" w:space="0" w:color="008000"/>
                <w:left w:val="single" w:sz="2" w:space="0" w:color="008000"/>
                <w:bottom w:val="single" w:sz="2" w:space="0" w:color="008000"/>
                <w:right w:val="single" w:sz="2" w:space="0" w:color="008000"/>
              </w:divBdr>
              <w:divsChild>
                <w:div w:id="2083023135">
                  <w:marLeft w:val="0"/>
                  <w:marRight w:val="0"/>
                  <w:marTop w:val="0"/>
                  <w:marBottom w:val="0"/>
                  <w:divBdr>
                    <w:top w:val="none" w:sz="0" w:space="0" w:color="auto"/>
                    <w:left w:val="none" w:sz="0" w:space="0" w:color="auto"/>
                    <w:bottom w:val="none" w:sz="0" w:space="0" w:color="auto"/>
                    <w:right w:val="none" w:sz="0" w:space="0" w:color="auto"/>
                  </w:divBdr>
                  <w:divsChild>
                    <w:div w:id="1430618037">
                      <w:marLeft w:val="0"/>
                      <w:marRight w:val="0"/>
                      <w:marTop w:val="0"/>
                      <w:marBottom w:val="0"/>
                      <w:divBdr>
                        <w:top w:val="none" w:sz="0" w:space="0" w:color="auto"/>
                        <w:left w:val="none" w:sz="0" w:space="0" w:color="auto"/>
                        <w:bottom w:val="none" w:sz="0" w:space="0" w:color="auto"/>
                        <w:right w:val="none" w:sz="0" w:space="0" w:color="auto"/>
                      </w:divBdr>
                      <w:divsChild>
                        <w:div w:id="1395272519">
                          <w:marLeft w:val="0"/>
                          <w:marRight w:val="0"/>
                          <w:marTop w:val="0"/>
                          <w:marBottom w:val="0"/>
                          <w:divBdr>
                            <w:top w:val="none" w:sz="0" w:space="0" w:color="auto"/>
                            <w:left w:val="none" w:sz="0" w:space="0" w:color="auto"/>
                            <w:bottom w:val="none" w:sz="0" w:space="0" w:color="auto"/>
                            <w:right w:val="none" w:sz="0" w:space="0" w:color="auto"/>
                          </w:divBdr>
                          <w:divsChild>
                            <w:div w:id="388384822">
                              <w:marLeft w:val="0"/>
                              <w:marRight w:val="0"/>
                              <w:marTop w:val="0"/>
                              <w:marBottom w:val="0"/>
                              <w:divBdr>
                                <w:top w:val="none" w:sz="0" w:space="0" w:color="auto"/>
                                <w:left w:val="none" w:sz="0" w:space="0" w:color="auto"/>
                                <w:bottom w:val="none" w:sz="0" w:space="0" w:color="auto"/>
                                <w:right w:val="none" w:sz="0" w:space="0" w:color="auto"/>
                              </w:divBdr>
                              <w:divsChild>
                                <w:div w:id="1413623181">
                                  <w:marLeft w:val="0"/>
                                  <w:marRight w:val="0"/>
                                  <w:marTop w:val="0"/>
                                  <w:marBottom w:val="0"/>
                                  <w:divBdr>
                                    <w:top w:val="single" w:sz="2" w:space="0" w:color="008000"/>
                                    <w:left w:val="single" w:sz="2" w:space="0" w:color="008000"/>
                                    <w:bottom w:val="single" w:sz="2" w:space="0" w:color="008000"/>
                                    <w:right w:val="single" w:sz="2" w:space="0" w:color="008000"/>
                                  </w:divBdr>
                                  <w:divsChild>
                                    <w:div w:id="515270639">
                                      <w:marLeft w:val="0"/>
                                      <w:marRight w:val="0"/>
                                      <w:marTop w:val="0"/>
                                      <w:marBottom w:val="0"/>
                                      <w:divBdr>
                                        <w:top w:val="none" w:sz="0" w:space="0" w:color="auto"/>
                                        <w:left w:val="none" w:sz="0" w:space="0" w:color="auto"/>
                                        <w:bottom w:val="none" w:sz="0" w:space="0" w:color="auto"/>
                                        <w:right w:val="none" w:sz="0" w:space="0" w:color="auto"/>
                                      </w:divBdr>
                                    </w:div>
                                    <w:div w:id="766004452">
                                      <w:marLeft w:val="0"/>
                                      <w:marRight w:val="0"/>
                                      <w:marTop w:val="0"/>
                                      <w:marBottom w:val="0"/>
                                      <w:divBdr>
                                        <w:top w:val="none" w:sz="0" w:space="0" w:color="auto"/>
                                        <w:left w:val="none" w:sz="0" w:space="0" w:color="auto"/>
                                        <w:bottom w:val="none" w:sz="0" w:space="0" w:color="auto"/>
                                        <w:right w:val="none" w:sz="0" w:space="0" w:color="auto"/>
                                      </w:divBdr>
                                    </w:div>
                                    <w:div w:id="1348170665">
                                      <w:marLeft w:val="0"/>
                                      <w:marRight w:val="0"/>
                                      <w:marTop w:val="0"/>
                                      <w:marBottom w:val="0"/>
                                      <w:divBdr>
                                        <w:top w:val="none" w:sz="0" w:space="0" w:color="auto"/>
                                        <w:left w:val="none" w:sz="0" w:space="0" w:color="auto"/>
                                        <w:bottom w:val="none" w:sz="0" w:space="0" w:color="auto"/>
                                        <w:right w:val="none" w:sz="0" w:space="0" w:color="auto"/>
                                      </w:divBdr>
                                    </w:div>
                                    <w:div w:id="1531649185">
                                      <w:marLeft w:val="0"/>
                                      <w:marRight w:val="0"/>
                                      <w:marTop w:val="0"/>
                                      <w:marBottom w:val="0"/>
                                      <w:divBdr>
                                        <w:top w:val="none" w:sz="0" w:space="0" w:color="auto"/>
                                        <w:left w:val="none" w:sz="0" w:space="0" w:color="auto"/>
                                        <w:bottom w:val="none" w:sz="0" w:space="0" w:color="auto"/>
                                        <w:right w:val="none" w:sz="0" w:space="0" w:color="auto"/>
                                      </w:divBdr>
                                    </w:div>
                                    <w:div w:id="1648704144">
                                      <w:marLeft w:val="0"/>
                                      <w:marRight w:val="0"/>
                                      <w:marTop w:val="0"/>
                                      <w:marBottom w:val="0"/>
                                      <w:divBdr>
                                        <w:top w:val="none" w:sz="0" w:space="0" w:color="auto"/>
                                        <w:left w:val="none" w:sz="0" w:space="0" w:color="auto"/>
                                        <w:bottom w:val="none" w:sz="0" w:space="0" w:color="auto"/>
                                        <w:right w:val="none" w:sz="0" w:space="0" w:color="auto"/>
                                      </w:divBdr>
                                    </w:div>
                                    <w:div w:id="18675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56405">
      <w:bodyDiv w:val="1"/>
      <w:marLeft w:val="0"/>
      <w:marRight w:val="0"/>
      <w:marTop w:val="0"/>
      <w:marBottom w:val="0"/>
      <w:divBdr>
        <w:top w:val="none" w:sz="0" w:space="0" w:color="auto"/>
        <w:left w:val="none" w:sz="0" w:space="0" w:color="auto"/>
        <w:bottom w:val="none" w:sz="0" w:space="0" w:color="auto"/>
        <w:right w:val="none" w:sz="0" w:space="0" w:color="auto"/>
      </w:divBdr>
      <w:divsChild>
        <w:div w:id="1126002252">
          <w:marLeft w:val="0"/>
          <w:marRight w:val="0"/>
          <w:marTop w:val="0"/>
          <w:marBottom w:val="0"/>
          <w:divBdr>
            <w:top w:val="none" w:sz="0" w:space="0" w:color="auto"/>
            <w:left w:val="none" w:sz="0" w:space="0" w:color="auto"/>
            <w:bottom w:val="none" w:sz="0" w:space="0" w:color="auto"/>
            <w:right w:val="none" w:sz="0" w:space="0" w:color="auto"/>
          </w:divBdr>
          <w:divsChild>
            <w:div w:id="271910230">
              <w:marLeft w:val="0"/>
              <w:marRight w:val="0"/>
              <w:marTop w:val="0"/>
              <w:marBottom w:val="0"/>
              <w:divBdr>
                <w:top w:val="none" w:sz="0" w:space="0" w:color="auto"/>
                <w:left w:val="none" w:sz="0" w:space="0" w:color="auto"/>
                <w:bottom w:val="none" w:sz="0" w:space="0" w:color="auto"/>
                <w:right w:val="none" w:sz="0" w:space="0" w:color="auto"/>
              </w:divBdr>
              <w:divsChild>
                <w:div w:id="1879590046">
                  <w:marLeft w:val="0"/>
                  <w:marRight w:val="0"/>
                  <w:marTop w:val="0"/>
                  <w:marBottom w:val="0"/>
                  <w:divBdr>
                    <w:top w:val="none" w:sz="0" w:space="0" w:color="auto"/>
                    <w:left w:val="none" w:sz="0" w:space="0" w:color="auto"/>
                    <w:bottom w:val="none" w:sz="0" w:space="0" w:color="auto"/>
                    <w:right w:val="none" w:sz="0" w:space="0" w:color="auto"/>
                  </w:divBdr>
                  <w:divsChild>
                    <w:div w:id="448280659">
                      <w:marLeft w:val="0"/>
                      <w:marRight w:val="0"/>
                      <w:marTop w:val="0"/>
                      <w:marBottom w:val="0"/>
                      <w:divBdr>
                        <w:top w:val="none" w:sz="0" w:space="0" w:color="auto"/>
                        <w:left w:val="none" w:sz="0" w:space="0" w:color="auto"/>
                        <w:bottom w:val="none" w:sz="0" w:space="0" w:color="auto"/>
                        <w:right w:val="none" w:sz="0" w:space="0" w:color="auto"/>
                      </w:divBdr>
                      <w:divsChild>
                        <w:div w:id="1865285676">
                          <w:marLeft w:val="0"/>
                          <w:marRight w:val="0"/>
                          <w:marTop w:val="0"/>
                          <w:marBottom w:val="0"/>
                          <w:divBdr>
                            <w:top w:val="none" w:sz="0" w:space="0" w:color="auto"/>
                            <w:left w:val="none" w:sz="0" w:space="0" w:color="auto"/>
                            <w:bottom w:val="none" w:sz="0" w:space="0" w:color="auto"/>
                            <w:right w:val="none" w:sz="0" w:space="0" w:color="auto"/>
                          </w:divBdr>
                          <w:divsChild>
                            <w:div w:id="1887913258">
                              <w:marLeft w:val="0"/>
                              <w:marRight w:val="0"/>
                              <w:marTop w:val="0"/>
                              <w:marBottom w:val="0"/>
                              <w:divBdr>
                                <w:top w:val="none" w:sz="0" w:space="0" w:color="auto"/>
                                <w:left w:val="none" w:sz="0" w:space="0" w:color="auto"/>
                                <w:bottom w:val="none" w:sz="0" w:space="0" w:color="auto"/>
                                <w:right w:val="none" w:sz="0" w:space="0" w:color="auto"/>
                              </w:divBdr>
                              <w:divsChild>
                                <w:div w:id="1816138933">
                                  <w:marLeft w:val="0"/>
                                  <w:marRight w:val="0"/>
                                  <w:marTop w:val="0"/>
                                  <w:marBottom w:val="0"/>
                                  <w:divBdr>
                                    <w:top w:val="none" w:sz="0" w:space="0" w:color="auto"/>
                                    <w:left w:val="none" w:sz="0" w:space="0" w:color="auto"/>
                                    <w:bottom w:val="none" w:sz="0" w:space="0" w:color="auto"/>
                                    <w:right w:val="none" w:sz="0" w:space="0" w:color="auto"/>
                                  </w:divBdr>
                                  <w:divsChild>
                                    <w:div w:id="448821112">
                                      <w:marLeft w:val="0"/>
                                      <w:marRight w:val="0"/>
                                      <w:marTop w:val="0"/>
                                      <w:marBottom w:val="45"/>
                                      <w:divBdr>
                                        <w:top w:val="none" w:sz="0" w:space="0" w:color="auto"/>
                                        <w:left w:val="none" w:sz="0" w:space="0" w:color="auto"/>
                                        <w:bottom w:val="none" w:sz="0" w:space="0" w:color="auto"/>
                                        <w:right w:val="none" w:sz="0" w:space="0" w:color="auto"/>
                                      </w:divBdr>
                                      <w:divsChild>
                                        <w:div w:id="822544131">
                                          <w:marLeft w:val="0"/>
                                          <w:marRight w:val="0"/>
                                          <w:marTop w:val="0"/>
                                          <w:marBottom w:val="0"/>
                                          <w:divBdr>
                                            <w:top w:val="none" w:sz="0" w:space="0" w:color="auto"/>
                                            <w:left w:val="none" w:sz="0" w:space="0" w:color="auto"/>
                                            <w:bottom w:val="none" w:sz="0" w:space="0" w:color="auto"/>
                                            <w:right w:val="none" w:sz="0" w:space="0" w:color="auto"/>
                                          </w:divBdr>
                                          <w:divsChild>
                                            <w:div w:id="2005736615">
                                              <w:marLeft w:val="0"/>
                                              <w:marRight w:val="0"/>
                                              <w:marTop w:val="0"/>
                                              <w:marBottom w:val="0"/>
                                              <w:divBdr>
                                                <w:top w:val="none" w:sz="0" w:space="0" w:color="auto"/>
                                                <w:left w:val="none" w:sz="0" w:space="0" w:color="auto"/>
                                                <w:bottom w:val="none" w:sz="0" w:space="0" w:color="auto"/>
                                                <w:right w:val="none" w:sz="0" w:space="0" w:color="auto"/>
                                              </w:divBdr>
                                              <w:divsChild>
                                                <w:div w:id="12067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7803">
                                          <w:marLeft w:val="0"/>
                                          <w:marRight w:val="0"/>
                                          <w:marTop w:val="0"/>
                                          <w:marBottom w:val="0"/>
                                          <w:divBdr>
                                            <w:top w:val="none" w:sz="0" w:space="0" w:color="auto"/>
                                            <w:left w:val="none" w:sz="0" w:space="0" w:color="auto"/>
                                            <w:bottom w:val="none" w:sz="0" w:space="0" w:color="auto"/>
                                            <w:right w:val="none" w:sz="0" w:space="0" w:color="auto"/>
                                          </w:divBdr>
                                          <w:divsChild>
                                            <w:div w:id="1309552949">
                                              <w:marLeft w:val="0"/>
                                              <w:marRight w:val="0"/>
                                              <w:marTop w:val="0"/>
                                              <w:marBottom w:val="0"/>
                                              <w:divBdr>
                                                <w:top w:val="none" w:sz="0" w:space="0" w:color="auto"/>
                                                <w:left w:val="none" w:sz="0" w:space="0" w:color="auto"/>
                                                <w:bottom w:val="none" w:sz="0" w:space="0" w:color="auto"/>
                                                <w:right w:val="none" w:sz="0" w:space="0" w:color="auto"/>
                                              </w:divBdr>
                                              <w:divsChild>
                                                <w:div w:id="17977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6238">
                                          <w:marLeft w:val="0"/>
                                          <w:marRight w:val="0"/>
                                          <w:marTop w:val="0"/>
                                          <w:marBottom w:val="0"/>
                                          <w:divBdr>
                                            <w:top w:val="none" w:sz="0" w:space="0" w:color="auto"/>
                                            <w:left w:val="none" w:sz="0" w:space="0" w:color="auto"/>
                                            <w:bottom w:val="none" w:sz="0" w:space="0" w:color="auto"/>
                                            <w:right w:val="none" w:sz="0" w:space="0" w:color="auto"/>
                                          </w:divBdr>
                                          <w:divsChild>
                                            <w:div w:id="155924900">
                                              <w:marLeft w:val="0"/>
                                              <w:marRight w:val="0"/>
                                              <w:marTop w:val="0"/>
                                              <w:marBottom w:val="0"/>
                                              <w:divBdr>
                                                <w:top w:val="none" w:sz="0" w:space="0" w:color="auto"/>
                                                <w:left w:val="none" w:sz="0" w:space="0" w:color="auto"/>
                                                <w:bottom w:val="none" w:sz="0" w:space="0" w:color="auto"/>
                                                <w:right w:val="none" w:sz="0" w:space="0" w:color="auto"/>
                                              </w:divBdr>
                                              <w:divsChild>
                                                <w:div w:id="2415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94234">
                                      <w:marLeft w:val="0"/>
                                      <w:marRight w:val="0"/>
                                      <w:marTop w:val="0"/>
                                      <w:marBottom w:val="0"/>
                                      <w:divBdr>
                                        <w:top w:val="single" w:sz="6" w:space="0" w:color="F5F5F5"/>
                                        <w:left w:val="single" w:sz="6" w:space="0" w:color="F5F5F5"/>
                                        <w:bottom w:val="single" w:sz="6" w:space="0" w:color="F5F5F5"/>
                                        <w:right w:val="single" w:sz="6" w:space="0" w:color="F5F5F5"/>
                                      </w:divBdr>
                                      <w:divsChild>
                                        <w:div w:id="2133859449">
                                          <w:marLeft w:val="0"/>
                                          <w:marRight w:val="0"/>
                                          <w:marTop w:val="0"/>
                                          <w:marBottom w:val="0"/>
                                          <w:divBdr>
                                            <w:top w:val="none" w:sz="0" w:space="0" w:color="auto"/>
                                            <w:left w:val="none" w:sz="0" w:space="0" w:color="auto"/>
                                            <w:bottom w:val="none" w:sz="0" w:space="0" w:color="auto"/>
                                            <w:right w:val="none" w:sz="0" w:space="0" w:color="auto"/>
                                          </w:divBdr>
                                          <w:divsChild>
                                            <w:div w:id="1252739774">
                                              <w:marLeft w:val="0"/>
                                              <w:marRight w:val="0"/>
                                              <w:marTop w:val="0"/>
                                              <w:marBottom w:val="0"/>
                                              <w:divBdr>
                                                <w:top w:val="none" w:sz="0" w:space="0" w:color="auto"/>
                                                <w:left w:val="none" w:sz="0" w:space="0" w:color="auto"/>
                                                <w:bottom w:val="none" w:sz="0" w:space="0" w:color="auto"/>
                                                <w:right w:val="none" w:sz="0" w:space="0" w:color="auto"/>
                                              </w:divBdr>
                                              <w:divsChild>
                                                <w:div w:id="821166172">
                                                  <w:marLeft w:val="0"/>
                                                  <w:marRight w:val="0"/>
                                                  <w:marTop w:val="0"/>
                                                  <w:marBottom w:val="0"/>
                                                  <w:divBdr>
                                                    <w:top w:val="none" w:sz="0" w:space="0" w:color="auto"/>
                                                    <w:left w:val="none" w:sz="0" w:space="0" w:color="auto"/>
                                                    <w:bottom w:val="none" w:sz="0" w:space="0" w:color="auto"/>
                                                    <w:right w:val="none" w:sz="0" w:space="0" w:color="auto"/>
                                                  </w:divBdr>
                                                </w:div>
                                              </w:divsChild>
                                            </w:div>
                                            <w:div w:id="1894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49497">
      <w:bodyDiv w:val="1"/>
      <w:marLeft w:val="0"/>
      <w:marRight w:val="0"/>
      <w:marTop w:val="0"/>
      <w:marBottom w:val="0"/>
      <w:divBdr>
        <w:top w:val="none" w:sz="0" w:space="0" w:color="auto"/>
        <w:left w:val="none" w:sz="0" w:space="0" w:color="auto"/>
        <w:bottom w:val="none" w:sz="0" w:space="0" w:color="auto"/>
        <w:right w:val="none" w:sz="0" w:space="0" w:color="auto"/>
      </w:divBdr>
    </w:div>
    <w:div w:id="97220904">
      <w:bodyDiv w:val="1"/>
      <w:marLeft w:val="0"/>
      <w:marRight w:val="0"/>
      <w:marTop w:val="0"/>
      <w:marBottom w:val="0"/>
      <w:divBdr>
        <w:top w:val="none" w:sz="0" w:space="0" w:color="auto"/>
        <w:left w:val="none" w:sz="0" w:space="0" w:color="auto"/>
        <w:bottom w:val="none" w:sz="0" w:space="0" w:color="auto"/>
        <w:right w:val="none" w:sz="0" w:space="0" w:color="auto"/>
      </w:divBdr>
    </w:div>
    <w:div w:id="97988089">
      <w:bodyDiv w:val="1"/>
      <w:marLeft w:val="0"/>
      <w:marRight w:val="0"/>
      <w:marTop w:val="0"/>
      <w:marBottom w:val="0"/>
      <w:divBdr>
        <w:top w:val="none" w:sz="0" w:space="0" w:color="auto"/>
        <w:left w:val="none" w:sz="0" w:space="0" w:color="auto"/>
        <w:bottom w:val="none" w:sz="0" w:space="0" w:color="auto"/>
        <w:right w:val="none" w:sz="0" w:space="0" w:color="auto"/>
      </w:divBdr>
    </w:div>
    <w:div w:id="102118369">
      <w:bodyDiv w:val="1"/>
      <w:marLeft w:val="0"/>
      <w:marRight w:val="0"/>
      <w:marTop w:val="0"/>
      <w:marBottom w:val="0"/>
      <w:divBdr>
        <w:top w:val="none" w:sz="0" w:space="0" w:color="auto"/>
        <w:left w:val="none" w:sz="0" w:space="0" w:color="auto"/>
        <w:bottom w:val="none" w:sz="0" w:space="0" w:color="auto"/>
        <w:right w:val="none" w:sz="0" w:space="0" w:color="auto"/>
      </w:divBdr>
    </w:div>
    <w:div w:id="105391481">
      <w:bodyDiv w:val="1"/>
      <w:marLeft w:val="0"/>
      <w:marRight w:val="0"/>
      <w:marTop w:val="0"/>
      <w:marBottom w:val="0"/>
      <w:divBdr>
        <w:top w:val="none" w:sz="0" w:space="0" w:color="auto"/>
        <w:left w:val="none" w:sz="0" w:space="0" w:color="auto"/>
        <w:bottom w:val="none" w:sz="0" w:space="0" w:color="auto"/>
        <w:right w:val="none" w:sz="0" w:space="0" w:color="auto"/>
      </w:divBdr>
      <w:divsChild>
        <w:div w:id="1455829829">
          <w:marLeft w:val="0"/>
          <w:marRight w:val="0"/>
          <w:marTop w:val="0"/>
          <w:marBottom w:val="0"/>
          <w:divBdr>
            <w:top w:val="none" w:sz="0" w:space="0" w:color="auto"/>
            <w:left w:val="none" w:sz="0" w:space="0" w:color="auto"/>
            <w:bottom w:val="none" w:sz="0" w:space="0" w:color="auto"/>
            <w:right w:val="none" w:sz="0" w:space="0" w:color="auto"/>
          </w:divBdr>
          <w:divsChild>
            <w:div w:id="1593275442">
              <w:marLeft w:val="0"/>
              <w:marRight w:val="0"/>
              <w:marTop w:val="0"/>
              <w:marBottom w:val="0"/>
              <w:divBdr>
                <w:top w:val="none" w:sz="0" w:space="0" w:color="auto"/>
                <w:left w:val="none" w:sz="0" w:space="0" w:color="auto"/>
                <w:bottom w:val="none" w:sz="0" w:space="0" w:color="auto"/>
                <w:right w:val="none" w:sz="0" w:space="0" w:color="auto"/>
              </w:divBdr>
              <w:divsChild>
                <w:div w:id="531840844">
                  <w:marLeft w:val="0"/>
                  <w:marRight w:val="0"/>
                  <w:marTop w:val="0"/>
                  <w:marBottom w:val="0"/>
                  <w:divBdr>
                    <w:top w:val="none" w:sz="0" w:space="0" w:color="auto"/>
                    <w:left w:val="none" w:sz="0" w:space="0" w:color="auto"/>
                    <w:bottom w:val="none" w:sz="0" w:space="0" w:color="auto"/>
                    <w:right w:val="none" w:sz="0" w:space="0" w:color="auto"/>
                  </w:divBdr>
                  <w:divsChild>
                    <w:div w:id="1979725048">
                      <w:marLeft w:val="0"/>
                      <w:marRight w:val="0"/>
                      <w:marTop w:val="0"/>
                      <w:marBottom w:val="0"/>
                      <w:divBdr>
                        <w:top w:val="none" w:sz="0" w:space="0" w:color="auto"/>
                        <w:left w:val="none" w:sz="0" w:space="0" w:color="auto"/>
                        <w:bottom w:val="none" w:sz="0" w:space="0" w:color="auto"/>
                        <w:right w:val="none" w:sz="0" w:space="0" w:color="auto"/>
                      </w:divBdr>
                      <w:divsChild>
                        <w:div w:id="1571235475">
                          <w:marLeft w:val="0"/>
                          <w:marRight w:val="0"/>
                          <w:marTop w:val="0"/>
                          <w:marBottom w:val="0"/>
                          <w:divBdr>
                            <w:top w:val="none" w:sz="0" w:space="0" w:color="auto"/>
                            <w:left w:val="none" w:sz="0" w:space="0" w:color="auto"/>
                            <w:bottom w:val="none" w:sz="0" w:space="0" w:color="auto"/>
                            <w:right w:val="none" w:sz="0" w:space="0" w:color="auto"/>
                          </w:divBdr>
                          <w:divsChild>
                            <w:div w:id="482553141">
                              <w:marLeft w:val="0"/>
                              <w:marRight w:val="0"/>
                              <w:marTop w:val="0"/>
                              <w:marBottom w:val="0"/>
                              <w:divBdr>
                                <w:top w:val="none" w:sz="0" w:space="0" w:color="auto"/>
                                <w:left w:val="none" w:sz="0" w:space="0" w:color="auto"/>
                                <w:bottom w:val="none" w:sz="0" w:space="0" w:color="auto"/>
                                <w:right w:val="none" w:sz="0" w:space="0" w:color="auto"/>
                              </w:divBdr>
                              <w:divsChild>
                                <w:div w:id="2098018545">
                                  <w:marLeft w:val="0"/>
                                  <w:marRight w:val="0"/>
                                  <w:marTop w:val="0"/>
                                  <w:marBottom w:val="0"/>
                                  <w:divBdr>
                                    <w:top w:val="none" w:sz="0" w:space="0" w:color="auto"/>
                                    <w:left w:val="none" w:sz="0" w:space="0" w:color="auto"/>
                                    <w:bottom w:val="none" w:sz="0" w:space="0" w:color="auto"/>
                                    <w:right w:val="none" w:sz="0" w:space="0" w:color="auto"/>
                                  </w:divBdr>
                                  <w:divsChild>
                                    <w:div w:id="275331623">
                                      <w:marLeft w:val="0"/>
                                      <w:marRight w:val="0"/>
                                      <w:marTop w:val="0"/>
                                      <w:marBottom w:val="0"/>
                                      <w:divBdr>
                                        <w:top w:val="single" w:sz="6" w:space="0" w:color="F5F5F5"/>
                                        <w:left w:val="single" w:sz="6" w:space="0" w:color="F5F5F5"/>
                                        <w:bottom w:val="single" w:sz="6" w:space="0" w:color="F5F5F5"/>
                                        <w:right w:val="single" w:sz="6" w:space="0" w:color="F5F5F5"/>
                                      </w:divBdr>
                                      <w:divsChild>
                                        <w:div w:id="348683703">
                                          <w:marLeft w:val="0"/>
                                          <w:marRight w:val="0"/>
                                          <w:marTop w:val="0"/>
                                          <w:marBottom w:val="0"/>
                                          <w:divBdr>
                                            <w:top w:val="none" w:sz="0" w:space="0" w:color="auto"/>
                                            <w:left w:val="none" w:sz="0" w:space="0" w:color="auto"/>
                                            <w:bottom w:val="none" w:sz="0" w:space="0" w:color="auto"/>
                                            <w:right w:val="none" w:sz="0" w:space="0" w:color="auto"/>
                                          </w:divBdr>
                                          <w:divsChild>
                                            <w:div w:id="12971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17982">
      <w:bodyDiv w:val="1"/>
      <w:marLeft w:val="0"/>
      <w:marRight w:val="0"/>
      <w:marTop w:val="0"/>
      <w:marBottom w:val="0"/>
      <w:divBdr>
        <w:top w:val="none" w:sz="0" w:space="0" w:color="auto"/>
        <w:left w:val="none" w:sz="0" w:space="0" w:color="auto"/>
        <w:bottom w:val="none" w:sz="0" w:space="0" w:color="auto"/>
        <w:right w:val="none" w:sz="0" w:space="0" w:color="auto"/>
      </w:divBdr>
    </w:div>
    <w:div w:id="132448716">
      <w:bodyDiv w:val="1"/>
      <w:marLeft w:val="0"/>
      <w:marRight w:val="0"/>
      <w:marTop w:val="0"/>
      <w:marBottom w:val="0"/>
      <w:divBdr>
        <w:top w:val="none" w:sz="0" w:space="0" w:color="auto"/>
        <w:left w:val="none" w:sz="0" w:space="0" w:color="auto"/>
        <w:bottom w:val="none" w:sz="0" w:space="0" w:color="auto"/>
        <w:right w:val="none" w:sz="0" w:space="0" w:color="auto"/>
      </w:divBdr>
      <w:divsChild>
        <w:div w:id="1401631247">
          <w:marLeft w:val="0"/>
          <w:marRight w:val="0"/>
          <w:marTop w:val="0"/>
          <w:marBottom w:val="0"/>
          <w:divBdr>
            <w:top w:val="none" w:sz="0" w:space="0" w:color="auto"/>
            <w:left w:val="none" w:sz="0" w:space="0" w:color="auto"/>
            <w:bottom w:val="none" w:sz="0" w:space="0" w:color="auto"/>
            <w:right w:val="none" w:sz="0" w:space="0" w:color="auto"/>
          </w:divBdr>
          <w:divsChild>
            <w:div w:id="233514379">
              <w:marLeft w:val="0"/>
              <w:marRight w:val="0"/>
              <w:marTop w:val="0"/>
              <w:marBottom w:val="0"/>
              <w:divBdr>
                <w:top w:val="none" w:sz="0" w:space="0" w:color="auto"/>
                <w:left w:val="none" w:sz="0" w:space="0" w:color="auto"/>
                <w:bottom w:val="none" w:sz="0" w:space="0" w:color="auto"/>
                <w:right w:val="none" w:sz="0" w:space="0" w:color="auto"/>
              </w:divBdr>
              <w:divsChild>
                <w:div w:id="1513295613">
                  <w:marLeft w:val="0"/>
                  <w:marRight w:val="0"/>
                  <w:marTop w:val="0"/>
                  <w:marBottom w:val="0"/>
                  <w:divBdr>
                    <w:top w:val="none" w:sz="0" w:space="0" w:color="auto"/>
                    <w:left w:val="none" w:sz="0" w:space="0" w:color="auto"/>
                    <w:bottom w:val="none" w:sz="0" w:space="0" w:color="auto"/>
                    <w:right w:val="none" w:sz="0" w:space="0" w:color="auto"/>
                  </w:divBdr>
                  <w:divsChild>
                    <w:div w:id="1347172165">
                      <w:marLeft w:val="0"/>
                      <w:marRight w:val="0"/>
                      <w:marTop w:val="0"/>
                      <w:marBottom w:val="0"/>
                      <w:divBdr>
                        <w:top w:val="none" w:sz="0" w:space="0" w:color="auto"/>
                        <w:left w:val="none" w:sz="0" w:space="0" w:color="auto"/>
                        <w:bottom w:val="none" w:sz="0" w:space="0" w:color="auto"/>
                        <w:right w:val="none" w:sz="0" w:space="0" w:color="auto"/>
                      </w:divBdr>
                      <w:divsChild>
                        <w:div w:id="680862528">
                          <w:marLeft w:val="0"/>
                          <w:marRight w:val="0"/>
                          <w:marTop w:val="0"/>
                          <w:marBottom w:val="0"/>
                          <w:divBdr>
                            <w:top w:val="none" w:sz="0" w:space="0" w:color="auto"/>
                            <w:left w:val="none" w:sz="0" w:space="0" w:color="auto"/>
                            <w:bottom w:val="none" w:sz="0" w:space="0" w:color="auto"/>
                            <w:right w:val="none" w:sz="0" w:space="0" w:color="auto"/>
                          </w:divBdr>
                          <w:divsChild>
                            <w:div w:id="1104962124">
                              <w:marLeft w:val="0"/>
                              <w:marRight w:val="0"/>
                              <w:marTop w:val="0"/>
                              <w:marBottom w:val="0"/>
                              <w:divBdr>
                                <w:top w:val="none" w:sz="0" w:space="0" w:color="auto"/>
                                <w:left w:val="none" w:sz="0" w:space="0" w:color="auto"/>
                                <w:bottom w:val="none" w:sz="0" w:space="0" w:color="auto"/>
                                <w:right w:val="none" w:sz="0" w:space="0" w:color="auto"/>
                              </w:divBdr>
                              <w:divsChild>
                                <w:div w:id="739182894">
                                  <w:marLeft w:val="0"/>
                                  <w:marRight w:val="0"/>
                                  <w:marTop w:val="0"/>
                                  <w:marBottom w:val="0"/>
                                  <w:divBdr>
                                    <w:top w:val="none" w:sz="0" w:space="0" w:color="auto"/>
                                    <w:left w:val="none" w:sz="0" w:space="0" w:color="auto"/>
                                    <w:bottom w:val="none" w:sz="0" w:space="0" w:color="auto"/>
                                    <w:right w:val="none" w:sz="0" w:space="0" w:color="auto"/>
                                  </w:divBdr>
                                  <w:divsChild>
                                    <w:div w:id="469053544">
                                      <w:marLeft w:val="0"/>
                                      <w:marRight w:val="0"/>
                                      <w:marTop w:val="0"/>
                                      <w:marBottom w:val="0"/>
                                      <w:divBdr>
                                        <w:top w:val="none" w:sz="0" w:space="0" w:color="auto"/>
                                        <w:left w:val="none" w:sz="0" w:space="0" w:color="auto"/>
                                        <w:bottom w:val="none" w:sz="0" w:space="0" w:color="auto"/>
                                        <w:right w:val="none" w:sz="0" w:space="0" w:color="auto"/>
                                      </w:divBdr>
                                      <w:divsChild>
                                        <w:div w:id="138227391">
                                          <w:marLeft w:val="0"/>
                                          <w:marRight w:val="0"/>
                                          <w:marTop w:val="0"/>
                                          <w:marBottom w:val="0"/>
                                          <w:divBdr>
                                            <w:top w:val="single" w:sz="6" w:space="12" w:color="999999"/>
                                            <w:left w:val="single" w:sz="6" w:space="12" w:color="999999"/>
                                            <w:bottom w:val="single" w:sz="6" w:space="12" w:color="999999"/>
                                            <w:right w:val="single" w:sz="6" w:space="12" w:color="999999"/>
                                          </w:divBdr>
                                          <w:divsChild>
                                            <w:div w:id="552815064">
                                              <w:marLeft w:val="0"/>
                                              <w:marRight w:val="0"/>
                                              <w:marTop w:val="0"/>
                                              <w:marBottom w:val="0"/>
                                              <w:divBdr>
                                                <w:top w:val="none" w:sz="0" w:space="0" w:color="auto"/>
                                                <w:left w:val="none" w:sz="0" w:space="0" w:color="auto"/>
                                                <w:bottom w:val="none" w:sz="0" w:space="0" w:color="auto"/>
                                                <w:right w:val="none" w:sz="0" w:space="0" w:color="auto"/>
                                              </w:divBdr>
                                            </w:div>
                                          </w:divsChild>
                                        </w:div>
                                        <w:div w:id="343367404">
                                          <w:marLeft w:val="0"/>
                                          <w:marRight w:val="0"/>
                                          <w:marTop w:val="0"/>
                                          <w:marBottom w:val="0"/>
                                          <w:divBdr>
                                            <w:top w:val="none" w:sz="0" w:space="0" w:color="auto"/>
                                            <w:left w:val="none" w:sz="0" w:space="0" w:color="auto"/>
                                            <w:bottom w:val="none" w:sz="0" w:space="0" w:color="auto"/>
                                            <w:right w:val="none" w:sz="0" w:space="0" w:color="auto"/>
                                          </w:divBdr>
                                          <w:divsChild>
                                            <w:div w:id="369113963">
                                              <w:marLeft w:val="0"/>
                                              <w:marRight w:val="0"/>
                                              <w:marTop w:val="180"/>
                                              <w:marBottom w:val="0"/>
                                              <w:divBdr>
                                                <w:top w:val="single" w:sz="6" w:space="0" w:color="EBEBEB"/>
                                                <w:left w:val="single" w:sz="6" w:space="0" w:color="EBEBEB"/>
                                                <w:bottom w:val="single" w:sz="6" w:space="0" w:color="EBEBEB"/>
                                                <w:right w:val="single" w:sz="6" w:space="0" w:color="EBEBEB"/>
                                              </w:divBdr>
                                              <w:divsChild>
                                                <w:div w:id="182594008">
                                                  <w:marLeft w:val="0"/>
                                                  <w:marRight w:val="0"/>
                                                  <w:marTop w:val="0"/>
                                                  <w:marBottom w:val="0"/>
                                                  <w:divBdr>
                                                    <w:top w:val="none" w:sz="0" w:space="0" w:color="auto"/>
                                                    <w:left w:val="none" w:sz="0" w:space="0" w:color="auto"/>
                                                    <w:bottom w:val="none" w:sz="0" w:space="0" w:color="auto"/>
                                                    <w:right w:val="none" w:sz="0" w:space="0" w:color="auto"/>
                                                  </w:divBdr>
                                                  <w:divsChild>
                                                    <w:div w:id="1723864152">
                                                      <w:marLeft w:val="0"/>
                                                      <w:marRight w:val="0"/>
                                                      <w:marTop w:val="0"/>
                                                      <w:marBottom w:val="0"/>
                                                      <w:divBdr>
                                                        <w:top w:val="none" w:sz="0" w:space="0" w:color="auto"/>
                                                        <w:left w:val="none" w:sz="0" w:space="0" w:color="auto"/>
                                                        <w:bottom w:val="none" w:sz="0" w:space="0" w:color="auto"/>
                                                        <w:right w:val="none" w:sz="0" w:space="0" w:color="auto"/>
                                                      </w:divBdr>
                                                    </w:div>
                                                  </w:divsChild>
                                                </w:div>
                                                <w:div w:id="459301562">
                                                  <w:marLeft w:val="0"/>
                                                  <w:marRight w:val="0"/>
                                                  <w:marTop w:val="0"/>
                                                  <w:marBottom w:val="0"/>
                                                  <w:divBdr>
                                                    <w:top w:val="none" w:sz="0" w:space="0" w:color="auto"/>
                                                    <w:left w:val="none" w:sz="0" w:space="0" w:color="auto"/>
                                                    <w:bottom w:val="none" w:sz="0" w:space="0" w:color="auto"/>
                                                    <w:right w:val="none" w:sz="0" w:space="0" w:color="auto"/>
                                                  </w:divBdr>
                                                  <w:divsChild>
                                                    <w:div w:id="985088445">
                                                      <w:marLeft w:val="0"/>
                                                      <w:marRight w:val="0"/>
                                                      <w:marTop w:val="0"/>
                                                      <w:marBottom w:val="0"/>
                                                      <w:divBdr>
                                                        <w:top w:val="none" w:sz="0" w:space="0" w:color="auto"/>
                                                        <w:left w:val="none" w:sz="0" w:space="0" w:color="auto"/>
                                                        <w:bottom w:val="none" w:sz="0" w:space="0" w:color="auto"/>
                                                        <w:right w:val="none" w:sz="0" w:space="0" w:color="auto"/>
                                                      </w:divBdr>
                                                      <w:divsChild>
                                                        <w:div w:id="16056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2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3459">
                                  <w:marLeft w:val="0"/>
                                  <w:marRight w:val="0"/>
                                  <w:marTop w:val="0"/>
                                  <w:marBottom w:val="0"/>
                                  <w:divBdr>
                                    <w:top w:val="none" w:sz="0" w:space="0" w:color="auto"/>
                                    <w:left w:val="none" w:sz="0" w:space="0" w:color="auto"/>
                                    <w:bottom w:val="none" w:sz="0" w:space="0" w:color="auto"/>
                                    <w:right w:val="none" w:sz="0" w:space="0" w:color="auto"/>
                                  </w:divBdr>
                                  <w:divsChild>
                                    <w:div w:id="1842307174">
                                      <w:marLeft w:val="0"/>
                                      <w:marRight w:val="0"/>
                                      <w:marTop w:val="0"/>
                                      <w:marBottom w:val="0"/>
                                      <w:divBdr>
                                        <w:top w:val="none" w:sz="0" w:space="0" w:color="auto"/>
                                        <w:left w:val="none" w:sz="0" w:space="0" w:color="auto"/>
                                        <w:bottom w:val="none" w:sz="0" w:space="0" w:color="auto"/>
                                        <w:right w:val="none" w:sz="0" w:space="0" w:color="auto"/>
                                      </w:divBdr>
                                      <w:divsChild>
                                        <w:div w:id="276067556">
                                          <w:marLeft w:val="0"/>
                                          <w:marRight w:val="0"/>
                                          <w:marTop w:val="0"/>
                                          <w:marBottom w:val="0"/>
                                          <w:divBdr>
                                            <w:top w:val="none" w:sz="0" w:space="0" w:color="auto"/>
                                            <w:left w:val="none" w:sz="0" w:space="0" w:color="auto"/>
                                            <w:bottom w:val="none" w:sz="0" w:space="0" w:color="auto"/>
                                            <w:right w:val="none" w:sz="0" w:space="0" w:color="auto"/>
                                          </w:divBdr>
                                          <w:divsChild>
                                            <w:div w:id="330375065">
                                              <w:marLeft w:val="0"/>
                                              <w:marRight w:val="0"/>
                                              <w:marTop w:val="0"/>
                                              <w:marBottom w:val="45"/>
                                              <w:divBdr>
                                                <w:top w:val="none" w:sz="0" w:space="0" w:color="auto"/>
                                                <w:left w:val="none" w:sz="0" w:space="0" w:color="auto"/>
                                                <w:bottom w:val="none" w:sz="0" w:space="0" w:color="auto"/>
                                                <w:right w:val="none" w:sz="0" w:space="0" w:color="auto"/>
                                              </w:divBdr>
                                              <w:divsChild>
                                                <w:div w:id="27146248">
                                                  <w:marLeft w:val="0"/>
                                                  <w:marRight w:val="0"/>
                                                  <w:marTop w:val="0"/>
                                                  <w:marBottom w:val="0"/>
                                                  <w:divBdr>
                                                    <w:top w:val="none" w:sz="0" w:space="0" w:color="auto"/>
                                                    <w:left w:val="none" w:sz="0" w:space="0" w:color="auto"/>
                                                    <w:bottom w:val="none" w:sz="0" w:space="0" w:color="auto"/>
                                                    <w:right w:val="none" w:sz="0" w:space="0" w:color="auto"/>
                                                  </w:divBdr>
                                                  <w:divsChild>
                                                    <w:div w:id="1963414931">
                                                      <w:marLeft w:val="0"/>
                                                      <w:marRight w:val="0"/>
                                                      <w:marTop w:val="0"/>
                                                      <w:marBottom w:val="0"/>
                                                      <w:divBdr>
                                                        <w:top w:val="none" w:sz="0" w:space="0" w:color="auto"/>
                                                        <w:left w:val="none" w:sz="0" w:space="0" w:color="auto"/>
                                                        <w:bottom w:val="none" w:sz="0" w:space="0" w:color="auto"/>
                                                        <w:right w:val="none" w:sz="0" w:space="0" w:color="auto"/>
                                                      </w:divBdr>
                                                      <w:divsChild>
                                                        <w:div w:id="7174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5786">
                                                  <w:marLeft w:val="0"/>
                                                  <w:marRight w:val="0"/>
                                                  <w:marTop w:val="0"/>
                                                  <w:marBottom w:val="0"/>
                                                  <w:divBdr>
                                                    <w:top w:val="none" w:sz="0" w:space="0" w:color="auto"/>
                                                    <w:left w:val="none" w:sz="0" w:space="0" w:color="auto"/>
                                                    <w:bottom w:val="none" w:sz="0" w:space="0" w:color="auto"/>
                                                    <w:right w:val="none" w:sz="0" w:space="0" w:color="auto"/>
                                                  </w:divBdr>
                                                  <w:divsChild>
                                                    <w:div w:id="1967159634">
                                                      <w:marLeft w:val="0"/>
                                                      <w:marRight w:val="0"/>
                                                      <w:marTop w:val="0"/>
                                                      <w:marBottom w:val="0"/>
                                                      <w:divBdr>
                                                        <w:top w:val="none" w:sz="0" w:space="0" w:color="auto"/>
                                                        <w:left w:val="none" w:sz="0" w:space="0" w:color="auto"/>
                                                        <w:bottom w:val="none" w:sz="0" w:space="0" w:color="auto"/>
                                                        <w:right w:val="none" w:sz="0" w:space="0" w:color="auto"/>
                                                      </w:divBdr>
                                                      <w:divsChild>
                                                        <w:div w:id="6895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69222">
                                                  <w:marLeft w:val="0"/>
                                                  <w:marRight w:val="0"/>
                                                  <w:marTop w:val="0"/>
                                                  <w:marBottom w:val="0"/>
                                                  <w:divBdr>
                                                    <w:top w:val="none" w:sz="0" w:space="0" w:color="auto"/>
                                                    <w:left w:val="none" w:sz="0" w:space="0" w:color="auto"/>
                                                    <w:bottom w:val="none" w:sz="0" w:space="0" w:color="auto"/>
                                                    <w:right w:val="none" w:sz="0" w:space="0" w:color="auto"/>
                                                  </w:divBdr>
                                                  <w:divsChild>
                                                    <w:div w:id="1659385886">
                                                      <w:marLeft w:val="0"/>
                                                      <w:marRight w:val="0"/>
                                                      <w:marTop w:val="0"/>
                                                      <w:marBottom w:val="0"/>
                                                      <w:divBdr>
                                                        <w:top w:val="none" w:sz="0" w:space="0" w:color="auto"/>
                                                        <w:left w:val="none" w:sz="0" w:space="0" w:color="auto"/>
                                                        <w:bottom w:val="none" w:sz="0" w:space="0" w:color="auto"/>
                                                        <w:right w:val="none" w:sz="0" w:space="0" w:color="auto"/>
                                                      </w:divBdr>
                                                      <w:divsChild>
                                                        <w:div w:id="4724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48489">
                                              <w:marLeft w:val="0"/>
                                              <w:marRight w:val="0"/>
                                              <w:marTop w:val="0"/>
                                              <w:marBottom w:val="0"/>
                                              <w:divBdr>
                                                <w:top w:val="single" w:sz="6" w:space="0" w:color="F5F5F5"/>
                                                <w:left w:val="single" w:sz="6" w:space="0" w:color="F5F5F5"/>
                                                <w:bottom w:val="single" w:sz="6" w:space="0" w:color="F5F5F5"/>
                                                <w:right w:val="single" w:sz="6" w:space="0" w:color="F5F5F5"/>
                                              </w:divBdr>
                                              <w:divsChild>
                                                <w:div w:id="203830262">
                                                  <w:marLeft w:val="0"/>
                                                  <w:marRight w:val="0"/>
                                                  <w:marTop w:val="0"/>
                                                  <w:marBottom w:val="0"/>
                                                  <w:divBdr>
                                                    <w:top w:val="none" w:sz="0" w:space="0" w:color="auto"/>
                                                    <w:left w:val="none" w:sz="0" w:space="0" w:color="auto"/>
                                                    <w:bottom w:val="none" w:sz="0" w:space="0" w:color="auto"/>
                                                    <w:right w:val="none" w:sz="0" w:space="0" w:color="auto"/>
                                                  </w:divBdr>
                                                  <w:divsChild>
                                                    <w:div w:id="341471464">
                                                      <w:marLeft w:val="0"/>
                                                      <w:marRight w:val="0"/>
                                                      <w:marTop w:val="0"/>
                                                      <w:marBottom w:val="0"/>
                                                      <w:divBdr>
                                                        <w:top w:val="none" w:sz="0" w:space="0" w:color="auto"/>
                                                        <w:left w:val="none" w:sz="0" w:space="0" w:color="auto"/>
                                                        <w:bottom w:val="none" w:sz="0" w:space="0" w:color="auto"/>
                                                        <w:right w:val="none" w:sz="0" w:space="0" w:color="auto"/>
                                                      </w:divBdr>
                                                      <w:divsChild>
                                                        <w:div w:id="11090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663359">
      <w:bodyDiv w:val="1"/>
      <w:marLeft w:val="0"/>
      <w:marRight w:val="0"/>
      <w:marTop w:val="0"/>
      <w:marBottom w:val="0"/>
      <w:divBdr>
        <w:top w:val="none" w:sz="0" w:space="0" w:color="auto"/>
        <w:left w:val="none" w:sz="0" w:space="0" w:color="auto"/>
        <w:bottom w:val="none" w:sz="0" w:space="0" w:color="auto"/>
        <w:right w:val="none" w:sz="0" w:space="0" w:color="auto"/>
      </w:divBdr>
    </w:div>
    <w:div w:id="204028011">
      <w:bodyDiv w:val="1"/>
      <w:marLeft w:val="0"/>
      <w:marRight w:val="0"/>
      <w:marTop w:val="0"/>
      <w:marBottom w:val="0"/>
      <w:divBdr>
        <w:top w:val="none" w:sz="0" w:space="0" w:color="auto"/>
        <w:left w:val="none" w:sz="0" w:space="0" w:color="auto"/>
        <w:bottom w:val="none" w:sz="0" w:space="0" w:color="auto"/>
        <w:right w:val="none" w:sz="0" w:space="0" w:color="auto"/>
      </w:divBdr>
      <w:divsChild>
        <w:div w:id="773860505">
          <w:marLeft w:val="0"/>
          <w:marRight w:val="0"/>
          <w:marTop w:val="0"/>
          <w:marBottom w:val="0"/>
          <w:divBdr>
            <w:top w:val="none" w:sz="0" w:space="0" w:color="auto"/>
            <w:left w:val="none" w:sz="0" w:space="0" w:color="auto"/>
            <w:bottom w:val="none" w:sz="0" w:space="0" w:color="auto"/>
            <w:right w:val="none" w:sz="0" w:space="0" w:color="auto"/>
          </w:divBdr>
          <w:divsChild>
            <w:div w:id="1539858597">
              <w:marLeft w:val="0"/>
              <w:marRight w:val="0"/>
              <w:marTop w:val="0"/>
              <w:marBottom w:val="0"/>
              <w:divBdr>
                <w:top w:val="none" w:sz="0" w:space="0" w:color="auto"/>
                <w:left w:val="none" w:sz="0" w:space="0" w:color="auto"/>
                <w:bottom w:val="none" w:sz="0" w:space="0" w:color="auto"/>
                <w:right w:val="none" w:sz="0" w:space="0" w:color="auto"/>
              </w:divBdr>
              <w:divsChild>
                <w:div w:id="1282885536">
                  <w:marLeft w:val="0"/>
                  <w:marRight w:val="0"/>
                  <w:marTop w:val="0"/>
                  <w:marBottom w:val="0"/>
                  <w:divBdr>
                    <w:top w:val="none" w:sz="0" w:space="0" w:color="auto"/>
                    <w:left w:val="none" w:sz="0" w:space="0" w:color="auto"/>
                    <w:bottom w:val="none" w:sz="0" w:space="0" w:color="auto"/>
                    <w:right w:val="none" w:sz="0" w:space="0" w:color="auto"/>
                  </w:divBdr>
                  <w:divsChild>
                    <w:div w:id="1630168550">
                      <w:marLeft w:val="0"/>
                      <w:marRight w:val="0"/>
                      <w:marTop w:val="0"/>
                      <w:marBottom w:val="0"/>
                      <w:divBdr>
                        <w:top w:val="none" w:sz="0" w:space="0" w:color="auto"/>
                        <w:left w:val="none" w:sz="0" w:space="0" w:color="auto"/>
                        <w:bottom w:val="none" w:sz="0" w:space="0" w:color="auto"/>
                        <w:right w:val="none" w:sz="0" w:space="0" w:color="auto"/>
                      </w:divBdr>
                      <w:divsChild>
                        <w:div w:id="952637651">
                          <w:marLeft w:val="0"/>
                          <w:marRight w:val="0"/>
                          <w:marTop w:val="0"/>
                          <w:marBottom w:val="0"/>
                          <w:divBdr>
                            <w:top w:val="none" w:sz="0" w:space="0" w:color="auto"/>
                            <w:left w:val="none" w:sz="0" w:space="0" w:color="auto"/>
                            <w:bottom w:val="none" w:sz="0" w:space="0" w:color="auto"/>
                            <w:right w:val="none" w:sz="0" w:space="0" w:color="auto"/>
                          </w:divBdr>
                          <w:divsChild>
                            <w:div w:id="1179081676">
                              <w:marLeft w:val="0"/>
                              <w:marRight w:val="0"/>
                              <w:marTop w:val="0"/>
                              <w:marBottom w:val="0"/>
                              <w:divBdr>
                                <w:top w:val="none" w:sz="0" w:space="0" w:color="auto"/>
                                <w:left w:val="none" w:sz="0" w:space="0" w:color="auto"/>
                                <w:bottom w:val="none" w:sz="0" w:space="0" w:color="auto"/>
                                <w:right w:val="none" w:sz="0" w:space="0" w:color="auto"/>
                              </w:divBdr>
                              <w:divsChild>
                                <w:div w:id="520048147">
                                  <w:marLeft w:val="0"/>
                                  <w:marRight w:val="0"/>
                                  <w:marTop w:val="0"/>
                                  <w:marBottom w:val="0"/>
                                  <w:divBdr>
                                    <w:top w:val="none" w:sz="0" w:space="0" w:color="auto"/>
                                    <w:left w:val="none" w:sz="0" w:space="0" w:color="auto"/>
                                    <w:bottom w:val="none" w:sz="0" w:space="0" w:color="auto"/>
                                    <w:right w:val="none" w:sz="0" w:space="0" w:color="auto"/>
                                  </w:divBdr>
                                  <w:divsChild>
                                    <w:div w:id="1919820993">
                                      <w:marLeft w:val="0"/>
                                      <w:marRight w:val="0"/>
                                      <w:marTop w:val="0"/>
                                      <w:marBottom w:val="0"/>
                                      <w:divBdr>
                                        <w:top w:val="single" w:sz="6" w:space="0" w:color="F5F5F5"/>
                                        <w:left w:val="single" w:sz="6" w:space="0" w:color="F5F5F5"/>
                                        <w:bottom w:val="single" w:sz="6" w:space="0" w:color="F5F5F5"/>
                                        <w:right w:val="single" w:sz="6" w:space="0" w:color="F5F5F5"/>
                                      </w:divBdr>
                                      <w:divsChild>
                                        <w:div w:id="1262376078">
                                          <w:marLeft w:val="0"/>
                                          <w:marRight w:val="0"/>
                                          <w:marTop w:val="0"/>
                                          <w:marBottom w:val="0"/>
                                          <w:divBdr>
                                            <w:top w:val="none" w:sz="0" w:space="0" w:color="auto"/>
                                            <w:left w:val="none" w:sz="0" w:space="0" w:color="auto"/>
                                            <w:bottom w:val="none" w:sz="0" w:space="0" w:color="auto"/>
                                            <w:right w:val="none" w:sz="0" w:space="0" w:color="auto"/>
                                          </w:divBdr>
                                          <w:divsChild>
                                            <w:div w:id="17619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926519">
      <w:bodyDiv w:val="1"/>
      <w:marLeft w:val="0"/>
      <w:marRight w:val="0"/>
      <w:marTop w:val="0"/>
      <w:marBottom w:val="0"/>
      <w:divBdr>
        <w:top w:val="none" w:sz="0" w:space="0" w:color="auto"/>
        <w:left w:val="none" w:sz="0" w:space="0" w:color="auto"/>
        <w:bottom w:val="none" w:sz="0" w:space="0" w:color="auto"/>
        <w:right w:val="none" w:sz="0" w:space="0" w:color="auto"/>
      </w:divBdr>
    </w:div>
    <w:div w:id="231890866">
      <w:bodyDiv w:val="1"/>
      <w:marLeft w:val="0"/>
      <w:marRight w:val="0"/>
      <w:marTop w:val="0"/>
      <w:marBottom w:val="0"/>
      <w:divBdr>
        <w:top w:val="none" w:sz="0" w:space="0" w:color="auto"/>
        <w:left w:val="none" w:sz="0" w:space="0" w:color="auto"/>
        <w:bottom w:val="none" w:sz="0" w:space="0" w:color="auto"/>
        <w:right w:val="none" w:sz="0" w:space="0" w:color="auto"/>
      </w:divBdr>
    </w:div>
    <w:div w:id="232929070">
      <w:bodyDiv w:val="1"/>
      <w:marLeft w:val="0"/>
      <w:marRight w:val="0"/>
      <w:marTop w:val="0"/>
      <w:marBottom w:val="0"/>
      <w:divBdr>
        <w:top w:val="none" w:sz="0" w:space="0" w:color="auto"/>
        <w:left w:val="none" w:sz="0" w:space="0" w:color="auto"/>
        <w:bottom w:val="none" w:sz="0" w:space="0" w:color="auto"/>
        <w:right w:val="none" w:sz="0" w:space="0" w:color="auto"/>
      </w:divBdr>
    </w:div>
    <w:div w:id="240795423">
      <w:bodyDiv w:val="1"/>
      <w:marLeft w:val="0"/>
      <w:marRight w:val="0"/>
      <w:marTop w:val="0"/>
      <w:marBottom w:val="0"/>
      <w:divBdr>
        <w:top w:val="none" w:sz="0" w:space="0" w:color="auto"/>
        <w:left w:val="none" w:sz="0" w:space="0" w:color="auto"/>
        <w:bottom w:val="none" w:sz="0" w:space="0" w:color="auto"/>
        <w:right w:val="none" w:sz="0" w:space="0" w:color="auto"/>
      </w:divBdr>
      <w:divsChild>
        <w:div w:id="657421467">
          <w:marLeft w:val="0"/>
          <w:marRight w:val="0"/>
          <w:marTop w:val="0"/>
          <w:marBottom w:val="0"/>
          <w:divBdr>
            <w:top w:val="none" w:sz="0" w:space="0" w:color="auto"/>
            <w:left w:val="none" w:sz="0" w:space="0" w:color="auto"/>
            <w:bottom w:val="none" w:sz="0" w:space="0" w:color="auto"/>
            <w:right w:val="none" w:sz="0" w:space="0" w:color="auto"/>
          </w:divBdr>
          <w:divsChild>
            <w:div w:id="1295481605">
              <w:marLeft w:val="0"/>
              <w:marRight w:val="0"/>
              <w:marTop w:val="0"/>
              <w:marBottom w:val="0"/>
              <w:divBdr>
                <w:top w:val="none" w:sz="0" w:space="0" w:color="auto"/>
                <w:left w:val="none" w:sz="0" w:space="0" w:color="auto"/>
                <w:bottom w:val="none" w:sz="0" w:space="0" w:color="auto"/>
                <w:right w:val="none" w:sz="0" w:space="0" w:color="auto"/>
              </w:divBdr>
              <w:divsChild>
                <w:div w:id="1008219325">
                  <w:marLeft w:val="0"/>
                  <w:marRight w:val="0"/>
                  <w:marTop w:val="0"/>
                  <w:marBottom w:val="0"/>
                  <w:divBdr>
                    <w:top w:val="none" w:sz="0" w:space="0" w:color="auto"/>
                    <w:left w:val="none" w:sz="0" w:space="0" w:color="auto"/>
                    <w:bottom w:val="none" w:sz="0" w:space="0" w:color="auto"/>
                    <w:right w:val="none" w:sz="0" w:space="0" w:color="auto"/>
                  </w:divBdr>
                  <w:divsChild>
                    <w:div w:id="1124275867">
                      <w:marLeft w:val="0"/>
                      <w:marRight w:val="0"/>
                      <w:marTop w:val="0"/>
                      <w:marBottom w:val="0"/>
                      <w:divBdr>
                        <w:top w:val="none" w:sz="0" w:space="0" w:color="auto"/>
                        <w:left w:val="none" w:sz="0" w:space="0" w:color="auto"/>
                        <w:bottom w:val="none" w:sz="0" w:space="0" w:color="auto"/>
                        <w:right w:val="none" w:sz="0" w:space="0" w:color="auto"/>
                      </w:divBdr>
                      <w:divsChild>
                        <w:div w:id="1166869616">
                          <w:marLeft w:val="0"/>
                          <w:marRight w:val="0"/>
                          <w:marTop w:val="0"/>
                          <w:marBottom w:val="0"/>
                          <w:divBdr>
                            <w:top w:val="none" w:sz="0" w:space="0" w:color="auto"/>
                            <w:left w:val="none" w:sz="0" w:space="0" w:color="auto"/>
                            <w:bottom w:val="none" w:sz="0" w:space="0" w:color="auto"/>
                            <w:right w:val="none" w:sz="0" w:space="0" w:color="auto"/>
                          </w:divBdr>
                          <w:divsChild>
                            <w:div w:id="864975976">
                              <w:marLeft w:val="0"/>
                              <w:marRight w:val="0"/>
                              <w:marTop w:val="0"/>
                              <w:marBottom w:val="0"/>
                              <w:divBdr>
                                <w:top w:val="none" w:sz="0" w:space="0" w:color="auto"/>
                                <w:left w:val="none" w:sz="0" w:space="0" w:color="auto"/>
                                <w:bottom w:val="none" w:sz="0" w:space="0" w:color="auto"/>
                                <w:right w:val="none" w:sz="0" w:space="0" w:color="auto"/>
                              </w:divBdr>
                              <w:divsChild>
                                <w:div w:id="1064254586">
                                  <w:marLeft w:val="0"/>
                                  <w:marRight w:val="0"/>
                                  <w:marTop w:val="0"/>
                                  <w:marBottom w:val="0"/>
                                  <w:divBdr>
                                    <w:top w:val="none" w:sz="0" w:space="0" w:color="auto"/>
                                    <w:left w:val="none" w:sz="0" w:space="0" w:color="auto"/>
                                    <w:bottom w:val="none" w:sz="0" w:space="0" w:color="auto"/>
                                    <w:right w:val="none" w:sz="0" w:space="0" w:color="auto"/>
                                  </w:divBdr>
                                  <w:divsChild>
                                    <w:div w:id="550924775">
                                      <w:marLeft w:val="0"/>
                                      <w:marRight w:val="0"/>
                                      <w:marTop w:val="0"/>
                                      <w:marBottom w:val="45"/>
                                      <w:divBdr>
                                        <w:top w:val="none" w:sz="0" w:space="0" w:color="auto"/>
                                        <w:left w:val="none" w:sz="0" w:space="0" w:color="auto"/>
                                        <w:bottom w:val="none" w:sz="0" w:space="0" w:color="auto"/>
                                        <w:right w:val="none" w:sz="0" w:space="0" w:color="auto"/>
                                      </w:divBdr>
                                      <w:divsChild>
                                        <w:div w:id="18703816">
                                          <w:marLeft w:val="0"/>
                                          <w:marRight w:val="0"/>
                                          <w:marTop w:val="0"/>
                                          <w:marBottom w:val="0"/>
                                          <w:divBdr>
                                            <w:top w:val="none" w:sz="0" w:space="0" w:color="auto"/>
                                            <w:left w:val="none" w:sz="0" w:space="0" w:color="auto"/>
                                            <w:bottom w:val="none" w:sz="0" w:space="0" w:color="auto"/>
                                            <w:right w:val="none" w:sz="0" w:space="0" w:color="auto"/>
                                          </w:divBdr>
                                          <w:divsChild>
                                            <w:div w:id="835681339">
                                              <w:marLeft w:val="0"/>
                                              <w:marRight w:val="0"/>
                                              <w:marTop w:val="0"/>
                                              <w:marBottom w:val="0"/>
                                              <w:divBdr>
                                                <w:top w:val="none" w:sz="0" w:space="0" w:color="auto"/>
                                                <w:left w:val="none" w:sz="0" w:space="0" w:color="auto"/>
                                                <w:bottom w:val="none" w:sz="0" w:space="0" w:color="auto"/>
                                                <w:right w:val="none" w:sz="0" w:space="0" w:color="auto"/>
                                              </w:divBdr>
                                              <w:divsChild>
                                                <w:div w:id="11073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2187">
                                          <w:marLeft w:val="0"/>
                                          <w:marRight w:val="0"/>
                                          <w:marTop w:val="0"/>
                                          <w:marBottom w:val="0"/>
                                          <w:divBdr>
                                            <w:top w:val="none" w:sz="0" w:space="0" w:color="auto"/>
                                            <w:left w:val="none" w:sz="0" w:space="0" w:color="auto"/>
                                            <w:bottom w:val="none" w:sz="0" w:space="0" w:color="auto"/>
                                            <w:right w:val="none" w:sz="0" w:space="0" w:color="auto"/>
                                          </w:divBdr>
                                          <w:divsChild>
                                            <w:div w:id="1476994611">
                                              <w:marLeft w:val="0"/>
                                              <w:marRight w:val="0"/>
                                              <w:marTop w:val="0"/>
                                              <w:marBottom w:val="0"/>
                                              <w:divBdr>
                                                <w:top w:val="none" w:sz="0" w:space="0" w:color="auto"/>
                                                <w:left w:val="none" w:sz="0" w:space="0" w:color="auto"/>
                                                <w:bottom w:val="none" w:sz="0" w:space="0" w:color="auto"/>
                                                <w:right w:val="none" w:sz="0" w:space="0" w:color="auto"/>
                                              </w:divBdr>
                                              <w:divsChild>
                                                <w:div w:id="11136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6250">
                                      <w:marLeft w:val="0"/>
                                      <w:marRight w:val="0"/>
                                      <w:marTop w:val="0"/>
                                      <w:marBottom w:val="0"/>
                                      <w:divBdr>
                                        <w:top w:val="single" w:sz="6" w:space="0" w:color="F5F5F5"/>
                                        <w:left w:val="single" w:sz="6" w:space="0" w:color="F5F5F5"/>
                                        <w:bottom w:val="single" w:sz="6" w:space="0" w:color="F5F5F5"/>
                                        <w:right w:val="single" w:sz="6" w:space="0" w:color="F5F5F5"/>
                                      </w:divBdr>
                                      <w:divsChild>
                                        <w:div w:id="1809202646">
                                          <w:marLeft w:val="0"/>
                                          <w:marRight w:val="0"/>
                                          <w:marTop w:val="0"/>
                                          <w:marBottom w:val="0"/>
                                          <w:divBdr>
                                            <w:top w:val="none" w:sz="0" w:space="0" w:color="auto"/>
                                            <w:left w:val="none" w:sz="0" w:space="0" w:color="auto"/>
                                            <w:bottom w:val="none" w:sz="0" w:space="0" w:color="auto"/>
                                            <w:right w:val="none" w:sz="0" w:space="0" w:color="auto"/>
                                          </w:divBdr>
                                          <w:divsChild>
                                            <w:div w:id="292564971">
                                              <w:marLeft w:val="0"/>
                                              <w:marRight w:val="0"/>
                                              <w:marTop w:val="0"/>
                                              <w:marBottom w:val="0"/>
                                              <w:divBdr>
                                                <w:top w:val="none" w:sz="0" w:space="0" w:color="auto"/>
                                                <w:left w:val="none" w:sz="0" w:space="0" w:color="auto"/>
                                                <w:bottom w:val="none" w:sz="0" w:space="0" w:color="auto"/>
                                                <w:right w:val="none" w:sz="0" w:space="0" w:color="auto"/>
                                              </w:divBdr>
                                              <w:divsChild>
                                                <w:div w:id="1879777169">
                                                  <w:marLeft w:val="0"/>
                                                  <w:marRight w:val="0"/>
                                                  <w:marTop w:val="0"/>
                                                  <w:marBottom w:val="0"/>
                                                  <w:divBdr>
                                                    <w:top w:val="none" w:sz="0" w:space="0" w:color="auto"/>
                                                    <w:left w:val="none" w:sz="0" w:space="0" w:color="auto"/>
                                                    <w:bottom w:val="none" w:sz="0" w:space="0" w:color="auto"/>
                                                    <w:right w:val="none" w:sz="0" w:space="0" w:color="auto"/>
                                                  </w:divBdr>
                                                </w:div>
                                              </w:divsChild>
                                            </w:div>
                                            <w:div w:id="11797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3510972">
      <w:bodyDiv w:val="1"/>
      <w:marLeft w:val="0"/>
      <w:marRight w:val="0"/>
      <w:marTop w:val="0"/>
      <w:marBottom w:val="0"/>
      <w:divBdr>
        <w:top w:val="none" w:sz="0" w:space="0" w:color="auto"/>
        <w:left w:val="none" w:sz="0" w:space="0" w:color="auto"/>
        <w:bottom w:val="none" w:sz="0" w:space="0" w:color="auto"/>
        <w:right w:val="none" w:sz="0" w:space="0" w:color="auto"/>
      </w:divBdr>
    </w:div>
    <w:div w:id="266813846">
      <w:bodyDiv w:val="1"/>
      <w:marLeft w:val="0"/>
      <w:marRight w:val="0"/>
      <w:marTop w:val="0"/>
      <w:marBottom w:val="0"/>
      <w:divBdr>
        <w:top w:val="none" w:sz="0" w:space="0" w:color="auto"/>
        <w:left w:val="none" w:sz="0" w:space="0" w:color="auto"/>
        <w:bottom w:val="none" w:sz="0" w:space="0" w:color="auto"/>
        <w:right w:val="none" w:sz="0" w:space="0" w:color="auto"/>
      </w:divBdr>
    </w:div>
    <w:div w:id="270823882">
      <w:bodyDiv w:val="1"/>
      <w:marLeft w:val="0"/>
      <w:marRight w:val="0"/>
      <w:marTop w:val="0"/>
      <w:marBottom w:val="0"/>
      <w:divBdr>
        <w:top w:val="none" w:sz="0" w:space="0" w:color="auto"/>
        <w:left w:val="none" w:sz="0" w:space="0" w:color="auto"/>
        <w:bottom w:val="none" w:sz="0" w:space="0" w:color="auto"/>
        <w:right w:val="none" w:sz="0" w:space="0" w:color="auto"/>
      </w:divBdr>
    </w:div>
    <w:div w:id="275872425">
      <w:bodyDiv w:val="1"/>
      <w:marLeft w:val="0"/>
      <w:marRight w:val="0"/>
      <w:marTop w:val="0"/>
      <w:marBottom w:val="0"/>
      <w:divBdr>
        <w:top w:val="none" w:sz="0" w:space="0" w:color="auto"/>
        <w:left w:val="none" w:sz="0" w:space="0" w:color="auto"/>
        <w:bottom w:val="none" w:sz="0" w:space="0" w:color="auto"/>
        <w:right w:val="none" w:sz="0" w:space="0" w:color="auto"/>
      </w:divBdr>
      <w:divsChild>
        <w:div w:id="28993300">
          <w:marLeft w:val="0"/>
          <w:marRight w:val="0"/>
          <w:marTop w:val="0"/>
          <w:marBottom w:val="0"/>
          <w:divBdr>
            <w:top w:val="none" w:sz="0" w:space="0" w:color="auto"/>
            <w:left w:val="none" w:sz="0" w:space="0" w:color="auto"/>
            <w:bottom w:val="none" w:sz="0" w:space="0" w:color="auto"/>
            <w:right w:val="none" w:sz="0" w:space="0" w:color="auto"/>
          </w:divBdr>
          <w:divsChild>
            <w:div w:id="1346054711">
              <w:marLeft w:val="0"/>
              <w:marRight w:val="0"/>
              <w:marTop w:val="0"/>
              <w:marBottom w:val="0"/>
              <w:divBdr>
                <w:top w:val="none" w:sz="0" w:space="0" w:color="auto"/>
                <w:left w:val="none" w:sz="0" w:space="0" w:color="auto"/>
                <w:bottom w:val="none" w:sz="0" w:space="0" w:color="auto"/>
                <w:right w:val="none" w:sz="0" w:space="0" w:color="auto"/>
              </w:divBdr>
              <w:divsChild>
                <w:div w:id="397560038">
                  <w:marLeft w:val="0"/>
                  <w:marRight w:val="0"/>
                  <w:marTop w:val="0"/>
                  <w:marBottom w:val="0"/>
                  <w:divBdr>
                    <w:top w:val="none" w:sz="0" w:space="0" w:color="auto"/>
                    <w:left w:val="none" w:sz="0" w:space="0" w:color="auto"/>
                    <w:bottom w:val="none" w:sz="0" w:space="0" w:color="auto"/>
                    <w:right w:val="none" w:sz="0" w:space="0" w:color="auto"/>
                  </w:divBdr>
                  <w:divsChild>
                    <w:div w:id="1066879579">
                      <w:marLeft w:val="0"/>
                      <w:marRight w:val="0"/>
                      <w:marTop w:val="0"/>
                      <w:marBottom w:val="0"/>
                      <w:divBdr>
                        <w:top w:val="none" w:sz="0" w:space="0" w:color="auto"/>
                        <w:left w:val="none" w:sz="0" w:space="0" w:color="auto"/>
                        <w:bottom w:val="none" w:sz="0" w:space="0" w:color="auto"/>
                        <w:right w:val="none" w:sz="0" w:space="0" w:color="auto"/>
                      </w:divBdr>
                      <w:divsChild>
                        <w:div w:id="1390306543">
                          <w:marLeft w:val="0"/>
                          <w:marRight w:val="0"/>
                          <w:marTop w:val="0"/>
                          <w:marBottom w:val="0"/>
                          <w:divBdr>
                            <w:top w:val="none" w:sz="0" w:space="0" w:color="auto"/>
                            <w:left w:val="none" w:sz="0" w:space="0" w:color="auto"/>
                            <w:bottom w:val="none" w:sz="0" w:space="0" w:color="auto"/>
                            <w:right w:val="none" w:sz="0" w:space="0" w:color="auto"/>
                          </w:divBdr>
                          <w:divsChild>
                            <w:div w:id="1346128740">
                              <w:marLeft w:val="0"/>
                              <w:marRight w:val="0"/>
                              <w:marTop w:val="0"/>
                              <w:marBottom w:val="0"/>
                              <w:divBdr>
                                <w:top w:val="none" w:sz="0" w:space="0" w:color="auto"/>
                                <w:left w:val="none" w:sz="0" w:space="0" w:color="auto"/>
                                <w:bottom w:val="none" w:sz="0" w:space="0" w:color="auto"/>
                                <w:right w:val="none" w:sz="0" w:space="0" w:color="auto"/>
                              </w:divBdr>
                              <w:divsChild>
                                <w:div w:id="1735661618">
                                  <w:marLeft w:val="0"/>
                                  <w:marRight w:val="0"/>
                                  <w:marTop w:val="0"/>
                                  <w:marBottom w:val="0"/>
                                  <w:divBdr>
                                    <w:top w:val="none" w:sz="0" w:space="0" w:color="auto"/>
                                    <w:left w:val="none" w:sz="0" w:space="0" w:color="auto"/>
                                    <w:bottom w:val="none" w:sz="0" w:space="0" w:color="auto"/>
                                    <w:right w:val="none" w:sz="0" w:space="0" w:color="auto"/>
                                  </w:divBdr>
                                  <w:divsChild>
                                    <w:div w:id="536699907">
                                      <w:marLeft w:val="0"/>
                                      <w:marRight w:val="0"/>
                                      <w:marTop w:val="0"/>
                                      <w:marBottom w:val="0"/>
                                      <w:divBdr>
                                        <w:top w:val="single" w:sz="6" w:space="0" w:color="F5F5F5"/>
                                        <w:left w:val="single" w:sz="6" w:space="0" w:color="F5F5F5"/>
                                        <w:bottom w:val="single" w:sz="6" w:space="0" w:color="F5F5F5"/>
                                        <w:right w:val="single" w:sz="6" w:space="0" w:color="F5F5F5"/>
                                      </w:divBdr>
                                      <w:divsChild>
                                        <w:div w:id="309402690">
                                          <w:marLeft w:val="0"/>
                                          <w:marRight w:val="0"/>
                                          <w:marTop w:val="0"/>
                                          <w:marBottom w:val="0"/>
                                          <w:divBdr>
                                            <w:top w:val="none" w:sz="0" w:space="0" w:color="auto"/>
                                            <w:left w:val="none" w:sz="0" w:space="0" w:color="auto"/>
                                            <w:bottom w:val="none" w:sz="0" w:space="0" w:color="auto"/>
                                            <w:right w:val="none" w:sz="0" w:space="0" w:color="auto"/>
                                          </w:divBdr>
                                          <w:divsChild>
                                            <w:div w:id="13785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886069">
      <w:bodyDiv w:val="1"/>
      <w:marLeft w:val="0"/>
      <w:marRight w:val="0"/>
      <w:marTop w:val="0"/>
      <w:marBottom w:val="0"/>
      <w:divBdr>
        <w:top w:val="none" w:sz="0" w:space="0" w:color="auto"/>
        <w:left w:val="none" w:sz="0" w:space="0" w:color="auto"/>
        <w:bottom w:val="none" w:sz="0" w:space="0" w:color="auto"/>
        <w:right w:val="none" w:sz="0" w:space="0" w:color="auto"/>
      </w:divBdr>
    </w:div>
    <w:div w:id="310990660">
      <w:bodyDiv w:val="1"/>
      <w:marLeft w:val="0"/>
      <w:marRight w:val="0"/>
      <w:marTop w:val="0"/>
      <w:marBottom w:val="0"/>
      <w:divBdr>
        <w:top w:val="none" w:sz="0" w:space="0" w:color="auto"/>
        <w:left w:val="none" w:sz="0" w:space="0" w:color="auto"/>
        <w:bottom w:val="none" w:sz="0" w:space="0" w:color="auto"/>
        <w:right w:val="none" w:sz="0" w:space="0" w:color="auto"/>
      </w:divBdr>
    </w:div>
    <w:div w:id="316569876">
      <w:bodyDiv w:val="1"/>
      <w:marLeft w:val="0"/>
      <w:marRight w:val="0"/>
      <w:marTop w:val="0"/>
      <w:marBottom w:val="0"/>
      <w:divBdr>
        <w:top w:val="none" w:sz="0" w:space="0" w:color="auto"/>
        <w:left w:val="none" w:sz="0" w:space="0" w:color="auto"/>
        <w:bottom w:val="none" w:sz="0" w:space="0" w:color="auto"/>
        <w:right w:val="none" w:sz="0" w:space="0" w:color="auto"/>
      </w:divBdr>
    </w:div>
    <w:div w:id="324285840">
      <w:bodyDiv w:val="1"/>
      <w:marLeft w:val="0"/>
      <w:marRight w:val="0"/>
      <w:marTop w:val="0"/>
      <w:marBottom w:val="0"/>
      <w:divBdr>
        <w:top w:val="none" w:sz="0" w:space="0" w:color="auto"/>
        <w:left w:val="none" w:sz="0" w:space="0" w:color="auto"/>
        <w:bottom w:val="none" w:sz="0" w:space="0" w:color="auto"/>
        <w:right w:val="none" w:sz="0" w:space="0" w:color="auto"/>
      </w:divBdr>
    </w:div>
    <w:div w:id="325330983">
      <w:bodyDiv w:val="1"/>
      <w:marLeft w:val="0"/>
      <w:marRight w:val="0"/>
      <w:marTop w:val="0"/>
      <w:marBottom w:val="0"/>
      <w:divBdr>
        <w:top w:val="none" w:sz="0" w:space="0" w:color="auto"/>
        <w:left w:val="none" w:sz="0" w:space="0" w:color="auto"/>
        <w:bottom w:val="none" w:sz="0" w:space="0" w:color="auto"/>
        <w:right w:val="none" w:sz="0" w:space="0" w:color="auto"/>
      </w:divBdr>
      <w:divsChild>
        <w:div w:id="1815758273">
          <w:marLeft w:val="0"/>
          <w:marRight w:val="0"/>
          <w:marTop w:val="0"/>
          <w:marBottom w:val="0"/>
          <w:divBdr>
            <w:top w:val="none" w:sz="0" w:space="0" w:color="auto"/>
            <w:left w:val="none" w:sz="0" w:space="0" w:color="auto"/>
            <w:bottom w:val="none" w:sz="0" w:space="0" w:color="auto"/>
            <w:right w:val="none" w:sz="0" w:space="0" w:color="auto"/>
          </w:divBdr>
          <w:divsChild>
            <w:div w:id="30738816">
              <w:marLeft w:val="0"/>
              <w:marRight w:val="0"/>
              <w:marTop w:val="100"/>
              <w:marBottom w:val="0"/>
              <w:divBdr>
                <w:top w:val="none" w:sz="0" w:space="0" w:color="auto"/>
                <w:left w:val="none" w:sz="0" w:space="0" w:color="auto"/>
                <w:bottom w:val="none" w:sz="0" w:space="0" w:color="auto"/>
                <w:right w:val="none" w:sz="0" w:space="0" w:color="auto"/>
              </w:divBdr>
              <w:divsChild>
                <w:div w:id="436370374">
                  <w:marLeft w:val="0"/>
                  <w:marRight w:val="0"/>
                  <w:marTop w:val="0"/>
                  <w:marBottom w:val="480"/>
                  <w:divBdr>
                    <w:top w:val="none" w:sz="0" w:space="0" w:color="auto"/>
                    <w:left w:val="single" w:sz="6" w:space="6" w:color="D7DDE3"/>
                    <w:bottom w:val="none" w:sz="0" w:space="0" w:color="auto"/>
                    <w:right w:val="none" w:sz="0" w:space="0" w:color="auto"/>
                  </w:divBdr>
                  <w:divsChild>
                    <w:div w:id="273443988">
                      <w:marLeft w:val="0"/>
                      <w:marRight w:val="0"/>
                      <w:marTop w:val="0"/>
                      <w:marBottom w:val="0"/>
                      <w:divBdr>
                        <w:top w:val="single" w:sz="6" w:space="0" w:color="E4E4E4"/>
                        <w:left w:val="none" w:sz="0" w:space="0" w:color="auto"/>
                        <w:bottom w:val="none" w:sz="0" w:space="0" w:color="auto"/>
                        <w:right w:val="none" w:sz="0" w:space="0" w:color="auto"/>
                      </w:divBdr>
                      <w:divsChild>
                        <w:div w:id="557475220">
                          <w:marLeft w:val="0"/>
                          <w:marRight w:val="0"/>
                          <w:marTop w:val="0"/>
                          <w:marBottom w:val="0"/>
                          <w:divBdr>
                            <w:top w:val="none" w:sz="0" w:space="0" w:color="auto"/>
                            <w:left w:val="none" w:sz="0" w:space="0" w:color="auto"/>
                            <w:bottom w:val="none" w:sz="0" w:space="0" w:color="auto"/>
                            <w:right w:val="none" w:sz="0" w:space="0" w:color="auto"/>
                          </w:divBdr>
                          <w:divsChild>
                            <w:div w:id="1161045753">
                              <w:marLeft w:val="0"/>
                              <w:marRight w:val="0"/>
                              <w:marTop w:val="0"/>
                              <w:marBottom w:val="0"/>
                              <w:divBdr>
                                <w:top w:val="none" w:sz="0" w:space="0" w:color="auto"/>
                                <w:left w:val="none" w:sz="0" w:space="0" w:color="auto"/>
                                <w:bottom w:val="none" w:sz="0" w:space="0" w:color="auto"/>
                                <w:right w:val="none" w:sz="0" w:space="0" w:color="auto"/>
                              </w:divBdr>
                            </w:div>
                          </w:divsChild>
                        </w:div>
                        <w:div w:id="1466657475">
                          <w:marLeft w:val="0"/>
                          <w:marRight w:val="0"/>
                          <w:marTop w:val="0"/>
                          <w:marBottom w:val="0"/>
                          <w:divBdr>
                            <w:top w:val="none" w:sz="0" w:space="0" w:color="auto"/>
                            <w:left w:val="none" w:sz="0" w:space="0" w:color="auto"/>
                            <w:bottom w:val="single" w:sz="6" w:space="0" w:color="8FB9D0"/>
                            <w:right w:val="none" w:sz="0" w:space="0" w:color="auto"/>
                          </w:divBdr>
                          <w:divsChild>
                            <w:div w:id="306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721151">
      <w:bodyDiv w:val="1"/>
      <w:marLeft w:val="0"/>
      <w:marRight w:val="0"/>
      <w:marTop w:val="0"/>
      <w:marBottom w:val="0"/>
      <w:divBdr>
        <w:top w:val="none" w:sz="0" w:space="0" w:color="auto"/>
        <w:left w:val="none" w:sz="0" w:space="0" w:color="auto"/>
        <w:bottom w:val="none" w:sz="0" w:space="0" w:color="auto"/>
        <w:right w:val="none" w:sz="0" w:space="0" w:color="auto"/>
      </w:divBdr>
    </w:div>
    <w:div w:id="350692970">
      <w:bodyDiv w:val="1"/>
      <w:marLeft w:val="0"/>
      <w:marRight w:val="0"/>
      <w:marTop w:val="0"/>
      <w:marBottom w:val="0"/>
      <w:divBdr>
        <w:top w:val="none" w:sz="0" w:space="0" w:color="auto"/>
        <w:left w:val="none" w:sz="0" w:space="0" w:color="auto"/>
        <w:bottom w:val="none" w:sz="0" w:space="0" w:color="auto"/>
        <w:right w:val="none" w:sz="0" w:space="0" w:color="auto"/>
      </w:divBdr>
      <w:divsChild>
        <w:div w:id="637801711">
          <w:marLeft w:val="0"/>
          <w:marRight w:val="0"/>
          <w:marTop w:val="0"/>
          <w:marBottom w:val="0"/>
          <w:divBdr>
            <w:top w:val="none" w:sz="0" w:space="0" w:color="auto"/>
            <w:left w:val="none" w:sz="0" w:space="0" w:color="auto"/>
            <w:bottom w:val="none" w:sz="0" w:space="0" w:color="auto"/>
            <w:right w:val="none" w:sz="0" w:space="0" w:color="auto"/>
          </w:divBdr>
          <w:divsChild>
            <w:div w:id="495414611">
              <w:marLeft w:val="0"/>
              <w:marRight w:val="0"/>
              <w:marTop w:val="0"/>
              <w:marBottom w:val="0"/>
              <w:divBdr>
                <w:top w:val="none" w:sz="0" w:space="0" w:color="auto"/>
                <w:left w:val="none" w:sz="0" w:space="0" w:color="auto"/>
                <w:bottom w:val="none" w:sz="0" w:space="0" w:color="auto"/>
                <w:right w:val="none" w:sz="0" w:space="0" w:color="auto"/>
              </w:divBdr>
              <w:divsChild>
                <w:div w:id="354625239">
                  <w:marLeft w:val="0"/>
                  <w:marRight w:val="0"/>
                  <w:marTop w:val="0"/>
                  <w:marBottom w:val="0"/>
                  <w:divBdr>
                    <w:top w:val="none" w:sz="0" w:space="0" w:color="auto"/>
                    <w:left w:val="none" w:sz="0" w:space="0" w:color="auto"/>
                    <w:bottom w:val="none" w:sz="0" w:space="0" w:color="auto"/>
                    <w:right w:val="none" w:sz="0" w:space="0" w:color="auto"/>
                  </w:divBdr>
                  <w:divsChild>
                    <w:div w:id="896235679">
                      <w:marLeft w:val="0"/>
                      <w:marRight w:val="0"/>
                      <w:marTop w:val="0"/>
                      <w:marBottom w:val="0"/>
                      <w:divBdr>
                        <w:top w:val="none" w:sz="0" w:space="0" w:color="auto"/>
                        <w:left w:val="none" w:sz="0" w:space="0" w:color="auto"/>
                        <w:bottom w:val="none" w:sz="0" w:space="0" w:color="auto"/>
                        <w:right w:val="none" w:sz="0" w:space="0" w:color="auto"/>
                      </w:divBdr>
                      <w:divsChild>
                        <w:div w:id="115685985">
                          <w:marLeft w:val="0"/>
                          <w:marRight w:val="0"/>
                          <w:marTop w:val="0"/>
                          <w:marBottom w:val="0"/>
                          <w:divBdr>
                            <w:top w:val="none" w:sz="0" w:space="0" w:color="auto"/>
                            <w:left w:val="none" w:sz="0" w:space="0" w:color="auto"/>
                            <w:bottom w:val="none" w:sz="0" w:space="0" w:color="auto"/>
                            <w:right w:val="none" w:sz="0" w:space="0" w:color="auto"/>
                          </w:divBdr>
                          <w:divsChild>
                            <w:div w:id="1831098388">
                              <w:marLeft w:val="0"/>
                              <w:marRight w:val="0"/>
                              <w:marTop w:val="0"/>
                              <w:marBottom w:val="0"/>
                              <w:divBdr>
                                <w:top w:val="none" w:sz="0" w:space="0" w:color="auto"/>
                                <w:left w:val="none" w:sz="0" w:space="0" w:color="auto"/>
                                <w:bottom w:val="none" w:sz="0" w:space="0" w:color="auto"/>
                                <w:right w:val="none" w:sz="0" w:space="0" w:color="auto"/>
                              </w:divBdr>
                              <w:divsChild>
                                <w:div w:id="1916815264">
                                  <w:marLeft w:val="0"/>
                                  <w:marRight w:val="0"/>
                                  <w:marTop w:val="0"/>
                                  <w:marBottom w:val="0"/>
                                  <w:divBdr>
                                    <w:top w:val="none" w:sz="0" w:space="0" w:color="auto"/>
                                    <w:left w:val="none" w:sz="0" w:space="0" w:color="auto"/>
                                    <w:bottom w:val="none" w:sz="0" w:space="0" w:color="auto"/>
                                    <w:right w:val="none" w:sz="0" w:space="0" w:color="auto"/>
                                  </w:divBdr>
                                  <w:divsChild>
                                    <w:div w:id="416562336">
                                      <w:marLeft w:val="0"/>
                                      <w:marRight w:val="0"/>
                                      <w:marTop w:val="0"/>
                                      <w:marBottom w:val="0"/>
                                      <w:divBdr>
                                        <w:top w:val="single" w:sz="6" w:space="0" w:color="F5F5F5"/>
                                        <w:left w:val="single" w:sz="6" w:space="0" w:color="F5F5F5"/>
                                        <w:bottom w:val="single" w:sz="6" w:space="0" w:color="F5F5F5"/>
                                        <w:right w:val="single" w:sz="6" w:space="0" w:color="F5F5F5"/>
                                      </w:divBdr>
                                      <w:divsChild>
                                        <w:div w:id="294408775">
                                          <w:marLeft w:val="0"/>
                                          <w:marRight w:val="0"/>
                                          <w:marTop w:val="0"/>
                                          <w:marBottom w:val="0"/>
                                          <w:divBdr>
                                            <w:top w:val="none" w:sz="0" w:space="0" w:color="auto"/>
                                            <w:left w:val="none" w:sz="0" w:space="0" w:color="auto"/>
                                            <w:bottom w:val="none" w:sz="0" w:space="0" w:color="auto"/>
                                            <w:right w:val="none" w:sz="0" w:space="0" w:color="auto"/>
                                          </w:divBdr>
                                          <w:divsChild>
                                            <w:div w:id="8743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506556">
      <w:bodyDiv w:val="1"/>
      <w:marLeft w:val="0"/>
      <w:marRight w:val="0"/>
      <w:marTop w:val="0"/>
      <w:marBottom w:val="0"/>
      <w:divBdr>
        <w:top w:val="none" w:sz="0" w:space="0" w:color="auto"/>
        <w:left w:val="none" w:sz="0" w:space="0" w:color="auto"/>
        <w:bottom w:val="none" w:sz="0" w:space="0" w:color="auto"/>
        <w:right w:val="none" w:sz="0" w:space="0" w:color="auto"/>
      </w:divBdr>
    </w:div>
    <w:div w:id="382946452">
      <w:bodyDiv w:val="1"/>
      <w:marLeft w:val="0"/>
      <w:marRight w:val="0"/>
      <w:marTop w:val="0"/>
      <w:marBottom w:val="0"/>
      <w:divBdr>
        <w:top w:val="none" w:sz="0" w:space="0" w:color="auto"/>
        <w:left w:val="none" w:sz="0" w:space="0" w:color="auto"/>
        <w:bottom w:val="none" w:sz="0" w:space="0" w:color="auto"/>
        <w:right w:val="none" w:sz="0" w:space="0" w:color="auto"/>
      </w:divBdr>
      <w:divsChild>
        <w:div w:id="448546758">
          <w:marLeft w:val="0"/>
          <w:marRight w:val="0"/>
          <w:marTop w:val="0"/>
          <w:marBottom w:val="0"/>
          <w:divBdr>
            <w:top w:val="none" w:sz="0" w:space="0" w:color="auto"/>
            <w:left w:val="none" w:sz="0" w:space="0" w:color="auto"/>
            <w:bottom w:val="none" w:sz="0" w:space="0" w:color="auto"/>
            <w:right w:val="none" w:sz="0" w:space="0" w:color="auto"/>
          </w:divBdr>
          <w:divsChild>
            <w:div w:id="672681810">
              <w:marLeft w:val="0"/>
              <w:marRight w:val="0"/>
              <w:marTop w:val="0"/>
              <w:marBottom w:val="0"/>
              <w:divBdr>
                <w:top w:val="none" w:sz="0" w:space="0" w:color="auto"/>
                <w:left w:val="none" w:sz="0" w:space="0" w:color="auto"/>
                <w:bottom w:val="none" w:sz="0" w:space="0" w:color="auto"/>
                <w:right w:val="none" w:sz="0" w:space="0" w:color="auto"/>
              </w:divBdr>
              <w:divsChild>
                <w:div w:id="1517621917">
                  <w:marLeft w:val="0"/>
                  <w:marRight w:val="0"/>
                  <w:marTop w:val="0"/>
                  <w:marBottom w:val="0"/>
                  <w:divBdr>
                    <w:top w:val="none" w:sz="0" w:space="0" w:color="auto"/>
                    <w:left w:val="none" w:sz="0" w:space="0" w:color="auto"/>
                    <w:bottom w:val="none" w:sz="0" w:space="0" w:color="auto"/>
                    <w:right w:val="none" w:sz="0" w:space="0" w:color="auto"/>
                  </w:divBdr>
                  <w:divsChild>
                    <w:div w:id="1681199431">
                      <w:marLeft w:val="0"/>
                      <w:marRight w:val="0"/>
                      <w:marTop w:val="0"/>
                      <w:marBottom w:val="0"/>
                      <w:divBdr>
                        <w:top w:val="none" w:sz="0" w:space="0" w:color="auto"/>
                        <w:left w:val="none" w:sz="0" w:space="0" w:color="auto"/>
                        <w:bottom w:val="none" w:sz="0" w:space="0" w:color="auto"/>
                        <w:right w:val="none" w:sz="0" w:space="0" w:color="auto"/>
                      </w:divBdr>
                      <w:divsChild>
                        <w:div w:id="1359115608">
                          <w:marLeft w:val="0"/>
                          <w:marRight w:val="0"/>
                          <w:marTop w:val="0"/>
                          <w:marBottom w:val="0"/>
                          <w:divBdr>
                            <w:top w:val="none" w:sz="0" w:space="0" w:color="auto"/>
                            <w:left w:val="none" w:sz="0" w:space="0" w:color="auto"/>
                            <w:bottom w:val="none" w:sz="0" w:space="0" w:color="auto"/>
                            <w:right w:val="none" w:sz="0" w:space="0" w:color="auto"/>
                          </w:divBdr>
                          <w:divsChild>
                            <w:div w:id="827940622">
                              <w:marLeft w:val="0"/>
                              <w:marRight w:val="0"/>
                              <w:marTop w:val="0"/>
                              <w:marBottom w:val="0"/>
                              <w:divBdr>
                                <w:top w:val="none" w:sz="0" w:space="0" w:color="auto"/>
                                <w:left w:val="none" w:sz="0" w:space="0" w:color="auto"/>
                                <w:bottom w:val="none" w:sz="0" w:space="0" w:color="auto"/>
                                <w:right w:val="none" w:sz="0" w:space="0" w:color="auto"/>
                              </w:divBdr>
                              <w:divsChild>
                                <w:div w:id="435444000">
                                  <w:marLeft w:val="0"/>
                                  <w:marRight w:val="0"/>
                                  <w:marTop w:val="0"/>
                                  <w:marBottom w:val="0"/>
                                  <w:divBdr>
                                    <w:top w:val="none" w:sz="0" w:space="0" w:color="auto"/>
                                    <w:left w:val="none" w:sz="0" w:space="0" w:color="auto"/>
                                    <w:bottom w:val="none" w:sz="0" w:space="0" w:color="auto"/>
                                    <w:right w:val="none" w:sz="0" w:space="0" w:color="auto"/>
                                  </w:divBdr>
                                  <w:divsChild>
                                    <w:div w:id="661130348">
                                      <w:marLeft w:val="0"/>
                                      <w:marRight w:val="0"/>
                                      <w:marTop w:val="0"/>
                                      <w:marBottom w:val="0"/>
                                      <w:divBdr>
                                        <w:top w:val="single" w:sz="6" w:space="0" w:color="F5F5F5"/>
                                        <w:left w:val="single" w:sz="6" w:space="0" w:color="F5F5F5"/>
                                        <w:bottom w:val="single" w:sz="6" w:space="0" w:color="F5F5F5"/>
                                        <w:right w:val="single" w:sz="6" w:space="0" w:color="F5F5F5"/>
                                      </w:divBdr>
                                      <w:divsChild>
                                        <w:div w:id="1759598199">
                                          <w:marLeft w:val="0"/>
                                          <w:marRight w:val="0"/>
                                          <w:marTop w:val="0"/>
                                          <w:marBottom w:val="0"/>
                                          <w:divBdr>
                                            <w:top w:val="none" w:sz="0" w:space="0" w:color="auto"/>
                                            <w:left w:val="none" w:sz="0" w:space="0" w:color="auto"/>
                                            <w:bottom w:val="none" w:sz="0" w:space="0" w:color="auto"/>
                                            <w:right w:val="none" w:sz="0" w:space="0" w:color="auto"/>
                                          </w:divBdr>
                                          <w:divsChild>
                                            <w:div w:id="663894510">
                                              <w:marLeft w:val="0"/>
                                              <w:marRight w:val="0"/>
                                              <w:marTop w:val="0"/>
                                              <w:marBottom w:val="0"/>
                                              <w:divBdr>
                                                <w:top w:val="none" w:sz="0" w:space="0" w:color="auto"/>
                                                <w:left w:val="none" w:sz="0" w:space="0" w:color="auto"/>
                                                <w:bottom w:val="none" w:sz="0" w:space="0" w:color="auto"/>
                                                <w:right w:val="none" w:sz="0" w:space="0" w:color="auto"/>
                                              </w:divBdr>
                                              <w:divsChild>
                                                <w:div w:id="540164949">
                                                  <w:marLeft w:val="0"/>
                                                  <w:marRight w:val="0"/>
                                                  <w:marTop w:val="0"/>
                                                  <w:marBottom w:val="0"/>
                                                  <w:divBdr>
                                                    <w:top w:val="none" w:sz="0" w:space="0" w:color="auto"/>
                                                    <w:left w:val="none" w:sz="0" w:space="0" w:color="auto"/>
                                                    <w:bottom w:val="none" w:sz="0" w:space="0" w:color="auto"/>
                                                    <w:right w:val="none" w:sz="0" w:space="0" w:color="auto"/>
                                                  </w:divBdr>
                                                </w:div>
                                              </w:divsChild>
                                            </w:div>
                                            <w:div w:id="1930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39801">
                                      <w:marLeft w:val="0"/>
                                      <w:marRight w:val="0"/>
                                      <w:marTop w:val="0"/>
                                      <w:marBottom w:val="45"/>
                                      <w:divBdr>
                                        <w:top w:val="none" w:sz="0" w:space="0" w:color="auto"/>
                                        <w:left w:val="none" w:sz="0" w:space="0" w:color="auto"/>
                                        <w:bottom w:val="none" w:sz="0" w:space="0" w:color="auto"/>
                                        <w:right w:val="none" w:sz="0" w:space="0" w:color="auto"/>
                                      </w:divBdr>
                                      <w:divsChild>
                                        <w:div w:id="388915963">
                                          <w:marLeft w:val="0"/>
                                          <w:marRight w:val="0"/>
                                          <w:marTop w:val="0"/>
                                          <w:marBottom w:val="0"/>
                                          <w:divBdr>
                                            <w:top w:val="none" w:sz="0" w:space="0" w:color="auto"/>
                                            <w:left w:val="none" w:sz="0" w:space="0" w:color="auto"/>
                                            <w:bottom w:val="none" w:sz="0" w:space="0" w:color="auto"/>
                                            <w:right w:val="none" w:sz="0" w:space="0" w:color="auto"/>
                                          </w:divBdr>
                                          <w:divsChild>
                                            <w:div w:id="2078479549">
                                              <w:marLeft w:val="0"/>
                                              <w:marRight w:val="0"/>
                                              <w:marTop w:val="0"/>
                                              <w:marBottom w:val="0"/>
                                              <w:divBdr>
                                                <w:top w:val="none" w:sz="0" w:space="0" w:color="auto"/>
                                                <w:left w:val="none" w:sz="0" w:space="0" w:color="auto"/>
                                                <w:bottom w:val="none" w:sz="0" w:space="0" w:color="auto"/>
                                                <w:right w:val="none" w:sz="0" w:space="0" w:color="auto"/>
                                              </w:divBdr>
                                              <w:divsChild>
                                                <w:div w:id="20600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6217">
                                          <w:marLeft w:val="0"/>
                                          <w:marRight w:val="0"/>
                                          <w:marTop w:val="0"/>
                                          <w:marBottom w:val="0"/>
                                          <w:divBdr>
                                            <w:top w:val="none" w:sz="0" w:space="0" w:color="auto"/>
                                            <w:left w:val="none" w:sz="0" w:space="0" w:color="auto"/>
                                            <w:bottom w:val="none" w:sz="0" w:space="0" w:color="auto"/>
                                            <w:right w:val="none" w:sz="0" w:space="0" w:color="auto"/>
                                          </w:divBdr>
                                          <w:divsChild>
                                            <w:div w:id="1215972918">
                                              <w:marLeft w:val="0"/>
                                              <w:marRight w:val="0"/>
                                              <w:marTop w:val="0"/>
                                              <w:marBottom w:val="0"/>
                                              <w:divBdr>
                                                <w:top w:val="none" w:sz="0" w:space="0" w:color="auto"/>
                                                <w:left w:val="none" w:sz="0" w:space="0" w:color="auto"/>
                                                <w:bottom w:val="none" w:sz="0" w:space="0" w:color="auto"/>
                                                <w:right w:val="none" w:sz="0" w:space="0" w:color="auto"/>
                                              </w:divBdr>
                                              <w:divsChild>
                                                <w:div w:id="61278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3191">
                                          <w:marLeft w:val="0"/>
                                          <w:marRight w:val="0"/>
                                          <w:marTop w:val="0"/>
                                          <w:marBottom w:val="0"/>
                                          <w:divBdr>
                                            <w:top w:val="none" w:sz="0" w:space="0" w:color="auto"/>
                                            <w:left w:val="none" w:sz="0" w:space="0" w:color="auto"/>
                                            <w:bottom w:val="none" w:sz="0" w:space="0" w:color="auto"/>
                                            <w:right w:val="none" w:sz="0" w:space="0" w:color="auto"/>
                                          </w:divBdr>
                                          <w:divsChild>
                                            <w:div w:id="850416080">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676836">
      <w:bodyDiv w:val="1"/>
      <w:marLeft w:val="0"/>
      <w:marRight w:val="0"/>
      <w:marTop w:val="0"/>
      <w:marBottom w:val="0"/>
      <w:divBdr>
        <w:top w:val="none" w:sz="0" w:space="0" w:color="auto"/>
        <w:left w:val="none" w:sz="0" w:space="0" w:color="auto"/>
        <w:bottom w:val="none" w:sz="0" w:space="0" w:color="auto"/>
        <w:right w:val="none" w:sz="0" w:space="0" w:color="auto"/>
      </w:divBdr>
    </w:div>
    <w:div w:id="402069900">
      <w:bodyDiv w:val="1"/>
      <w:marLeft w:val="0"/>
      <w:marRight w:val="0"/>
      <w:marTop w:val="0"/>
      <w:marBottom w:val="0"/>
      <w:divBdr>
        <w:top w:val="none" w:sz="0" w:space="0" w:color="auto"/>
        <w:left w:val="none" w:sz="0" w:space="0" w:color="auto"/>
        <w:bottom w:val="none" w:sz="0" w:space="0" w:color="auto"/>
        <w:right w:val="none" w:sz="0" w:space="0" w:color="auto"/>
      </w:divBdr>
    </w:div>
    <w:div w:id="416828539">
      <w:bodyDiv w:val="1"/>
      <w:marLeft w:val="0"/>
      <w:marRight w:val="0"/>
      <w:marTop w:val="0"/>
      <w:marBottom w:val="0"/>
      <w:divBdr>
        <w:top w:val="none" w:sz="0" w:space="0" w:color="auto"/>
        <w:left w:val="none" w:sz="0" w:space="0" w:color="auto"/>
        <w:bottom w:val="none" w:sz="0" w:space="0" w:color="auto"/>
        <w:right w:val="none" w:sz="0" w:space="0" w:color="auto"/>
      </w:divBdr>
    </w:div>
    <w:div w:id="461116224">
      <w:bodyDiv w:val="1"/>
      <w:marLeft w:val="0"/>
      <w:marRight w:val="0"/>
      <w:marTop w:val="0"/>
      <w:marBottom w:val="0"/>
      <w:divBdr>
        <w:top w:val="none" w:sz="0" w:space="0" w:color="auto"/>
        <w:left w:val="none" w:sz="0" w:space="0" w:color="auto"/>
        <w:bottom w:val="none" w:sz="0" w:space="0" w:color="auto"/>
        <w:right w:val="none" w:sz="0" w:space="0" w:color="auto"/>
      </w:divBdr>
      <w:divsChild>
        <w:div w:id="968246811">
          <w:marLeft w:val="0"/>
          <w:marRight w:val="0"/>
          <w:marTop w:val="0"/>
          <w:marBottom w:val="0"/>
          <w:divBdr>
            <w:top w:val="none" w:sz="0" w:space="0" w:color="auto"/>
            <w:left w:val="none" w:sz="0" w:space="0" w:color="auto"/>
            <w:bottom w:val="none" w:sz="0" w:space="0" w:color="auto"/>
            <w:right w:val="none" w:sz="0" w:space="0" w:color="auto"/>
          </w:divBdr>
          <w:divsChild>
            <w:div w:id="1840120670">
              <w:marLeft w:val="0"/>
              <w:marRight w:val="0"/>
              <w:marTop w:val="0"/>
              <w:marBottom w:val="0"/>
              <w:divBdr>
                <w:top w:val="none" w:sz="0" w:space="0" w:color="auto"/>
                <w:left w:val="none" w:sz="0" w:space="0" w:color="auto"/>
                <w:bottom w:val="none" w:sz="0" w:space="0" w:color="auto"/>
                <w:right w:val="none" w:sz="0" w:space="0" w:color="auto"/>
              </w:divBdr>
              <w:divsChild>
                <w:div w:id="1727997080">
                  <w:marLeft w:val="0"/>
                  <w:marRight w:val="0"/>
                  <w:marTop w:val="0"/>
                  <w:marBottom w:val="0"/>
                  <w:divBdr>
                    <w:top w:val="none" w:sz="0" w:space="0" w:color="auto"/>
                    <w:left w:val="none" w:sz="0" w:space="0" w:color="auto"/>
                    <w:bottom w:val="none" w:sz="0" w:space="0" w:color="auto"/>
                    <w:right w:val="none" w:sz="0" w:space="0" w:color="auto"/>
                  </w:divBdr>
                  <w:divsChild>
                    <w:div w:id="1903716899">
                      <w:marLeft w:val="0"/>
                      <w:marRight w:val="0"/>
                      <w:marTop w:val="0"/>
                      <w:marBottom w:val="0"/>
                      <w:divBdr>
                        <w:top w:val="none" w:sz="0" w:space="0" w:color="auto"/>
                        <w:left w:val="none" w:sz="0" w:space="0" w:color="auto"/>
                        <w:bottom w:val="none" w:sz="0" w:space="0" w:color="auto"/>
                        <w:right w:val="none" w:sz="0" w:space="0" w:color="auto"/>
                      </w:divBdr>
                      <w:divsChild>
                        <w:div w:id="621574322">
                          <w:marLeft w:val="0"/>
                          <w:marRight w:val="0"/>
                          <w:marTop w:val="0"/>
                          <w:marBottom w:val="0"/>
                          <w:divBdr>
                            <w:top w:val="none" w:sz="0" w:space="0" w:color="auto"/>
                            <w:left w:val="none" w:sz="0" w:space="0" w:color="auto"/>
                            <w:bottom w:val="none" w:sz="0" w:space="0" w:color="auto"/>
                            <w:right w:val="none" w:sz="0" w:space="0" w:color="auto"/>
                          </w:divBdr>
                          <w:divsChild>
                            <w:div w:id="1432431296">
                              <w:marLeft w:val="0"/>
                              <w:marRight w:val="0"/>
                              <w:marTop w:val="0"/>
                              <w:marBottom w:val="0"/>
                              <w:divBdr>
                                <w:top w:val="none" w:sz="0" w:space="0" w:color="auto"/>
                                <w:left w:val="none" w:sz="0" w:space="0" w:color="auto"/>
                                <w:bottom w:val="none" w:sz="0" w:space="0" w:color="auto"/>
                                <w:right w:val="none" w:sz="0" w:space="0" w:color="auto"/>
                              </w:divBdr>
                              <w:divsChild>
                                <w:div w:id="2114738745">
                                  <w:marLeft w:val="0"/>
                                  <w:marRight w:val="0"/>
                                  <w:marTop w:val="0"/>
                                  <w:marBottom w:val="0"/>
                                  <w:divBdr>
                                    <w:top w:val="none" w:sz="0" w:space="0" w:color="auto"/>
                                    <w:left w:val="none" w:sz="0" w:space="0" w:color="auto"/>
                                    <w:bottom w:val="none" w:sz="0" w:space="0" w:color="auto"/>
                                    <w:right w:val="none" w:sz="0" w:space="0" w:color="auto"/>
                                  </w:divBdr>
                                  <w:divsChild>
                                    <w:div w:id="468788710">
                                      <w:marLeft w:val="0"/>
                                      <w:marRight w:val="0"/>
                                      <w:marTop w:val="0"/>
                                      <w:marBottom w:val="0"/>
                                      <w:divBdr>
                                        <w:top w:val="single" w:sz="6" w:space="0" w:color="F5F5F5"/>
                                        <w:left w:val="single" w:sz="6" w:space="0" w:color="F5F5F5"/>
                                        <w:bottom w:val="single" w:sz="6" w:space="0" w:color="F5F5F5"/>
                                        <w:right w:val="single" w:sz="6" w:space="0" w:color="F5F5F5"/>
                                      </w:divBdr>
                                      <w:divsChild>
                                        <w:div w:id="927157684">
                                          <w:marLeft w:val="0"/>
                                          <w:marRight w:val="0"/>
                                          <w:marTop w:val="0"/>
                                          <w:marBottom w:val="0"/>
                                          <w:divBdr>
                                            <w:top w:val="none" w:sz="0" w:space="0" w:color="auto"/>
                                            <w:left w:val="none" w:sz="0" w:space="0" w:color="auto"/>
                                            <w:bottom w:val="none" w:sz="0" w:space="0" w:color="auto"/>
                                            <w:right w:val="none" w:sz="0" w:space="0" w:color="auto"/>
                                          </w:divBdr>
                                          <w:divsChild>
                                            <w:div w:id="19128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129739">
      <w:bodyDiv w:val="1"/>
      <w:marLeft w:val="0"/>
      <w:marRight w:val="0"/>
      <w:marTop w:val="0"/>
      <w:marBottom w:val="0"/>
      <w:divBdr>
        <w:top w:val="none" w:sz="0" w:space="0" w:color="auto"/>
        <w:left w:val="none" w:sz="0" w:space="0" w:color="auto"/>
        <w:bottom w:val="none" w:sz="0" w:space="0" w:color="auto"/>
        <w:right w:val="none" w:sz="0" w:space="0" w:color="auto"/>
      </w:divBdr>
      <w:divsChild>
        <w:div w:id="181021669">
          <w:marLeft w:val="547"/>
          <w:marRight w:val="0"/>
          <w:marTop w:val="0"/>
          <w:marBottom w:val="36"/>
          <w:divBdr>
            <w:top w:val="none" w:sz="0" w:space="0" w:color="auto"/>
            <w:left w:val="none" w:sz="0" w:space="0" w:color="auto"/>
            <w:bottom w:val="none" w:sz="0" w:space="0" w:color="auto"/>
            <w:right w:val="none" w:sz="0" w:space="0" w:color="auto"/>
          </w:divBdr>
        </w:div>
        <w:div w:id="237325036">
          <w:marLeft w:val="547"/>
          <w:marRight w:val="0"/>
          <w:marTop w:val="0"/>
          <w:marBottom w:val="36"/>
          <w:divBdr>
            <w:top w:val="none" w:sz="0" w:space="0" w:color="auto"/>
            <w:left w:val="none" w:sz="0" w:space="0" w:color="auto"/>
            <w:bottom w:val="none" w:sz="0" w:space="0" w:color="auto"/>
            <w:right w:val="none" w:sz="0" w:space="0" w:color="auto"/>
          </w:divBdr>
        </w:div>
        <w:div w:id="252520172">
          <w:marLeft w:val="547"/>
          <w:marRight w:val="0"/>
          <w:marTop w:val="0"/>
          <w:marBottom w:val="36"/>
          <w:divBdr>
            <w:top w:val="none" w:sz="0" w:space="0" w:color="auto"/>
            <w:left w:val="none" w:sz="0" w:space="0" w:color="auto"/>
            <w:bottom w:val="none" w:sz="0" w:space="0" w:color="auto"/>
            <w:right w:val="none" w:sz="0" w:space="0" w:color="auto"/>
          </w:divBdr>
        </w:div>
        <w:div w:id="307245079">
          <w:marLeft w:val="547"/>
          <w:marRight w:val="0"/>
          <w:marTop w:val="0"/>
          <w:marBottom w:val="36"/>
          <w:divBdr>
            <w:top w:val="none" w:sz="0" w:space="0" w:color="auto"/>
            <w:left w:val="none" w:sz="0" w:space="0" w:color="auto"/>
            <w:bottom w:val="none" w:sz="0" w:space="0" w:color="auto"/>
            <w:right w:val="none" w:sz="0" w:space="0" w:color="auto"/>
          </w:divBdr>
        </w:div>
        <w:div w:id="369960544">
          <w:marLeft w:val="547"/>
          <w:marRight w:val="0"/>
          <w:marTop w:val="0"/>
          <w:marBottom w:val="36"/>
          <w:divBdr>
            <w:top w:val="none" w:sz="0" w:space="0" w:color="auto"/>
            <w:left w:val="none" w:sz="0" w:space="0" w:color="auto"/>
            <w:bottom w:val="none" w:sz="0" w:space="0" w:color="auto"/>
            <w:right w:val="none" w:sz="0" w:space="0" w:color="auto"/>
          </w:divBdr>
        </w:div>
        <w:div w:id="548416634">
          <w:marLeft w:val="547"/>
          <w:marRight w:val="0"/>
          <w:marTop w:val="0"/>
          <w:marBottom w:val="36"/>
          <w:divBdr>
            <w:top w:val="none" w:sz="0" w:space="0" w:color="auto"/>
            <w:left w:val="none" w:sz="0" w:space="0" w:color="auto"/>
            <w:bottom w:val="none" w:sz="0" w:space="0" w:color="auto"/>
            <w:right w:val="none" w:sz="0" w:space="0" w:color="auto"/>
          </w:divBdr>
        </w:div>
        <w:div w:id="612709592">
          <w:marLeft w:val="547"/>
          <w:marRight w:val="0"/>
          <w:marTop w:val="0"/>
          <w:marBottom w:val="36"/>
          <w:divBdr>
            <w:top w:val="none" w:sz="0" w:space="0" w:color="auto"/>
            <w:left w:val="none" w:sz="0" w:space="0" w:color="auto"/>
            <w:bottom w:val="none" w:sz="0" w:space="0" w:color="auto"/>
            <w:right w:val="none" w:sz="0" w:space="0" w:color="auto"/>
          </w:divBdr>
        </w:div>
        <w:div w:id="634987190">
          <w:marLeft w:val="547"/>
          <w:marRight w:val="0"/>
          <w:marTop w:val="0"/>
          <w:marBottom w:val="36"/>
          <w:divBdr>
            <w:top w:val="none" w:sz="0" w:space="0" w:color="auto"/>
            <w:left w:val="none" w:sz="0" w:space="0" w:color="auto"/>
            <w:bottom w:val="none" w:sz="0" w:space="0" w:color="auto"/>
            <w:right w:val="none" w:sz="0" w:space="0" w:color="auto"/>
          </w:divBdr>
        </w:div>
        <w:div w:id="679084568">
          <w:marLeft w:val="547"/>
          <w:marRight w:val="0"/>
          <w:marTop w:val="0"/>
          <w:marBottom w:val="36"/>
          <w:divBdr>
            <w:top w:val="none" w:sz="0" w:space="0" w:color="auto"/>
            <w:left w:val="none" w:sz="0" w:space="0" w:color="auto"/>
            <w:bottom w:val="none" w:sz="0" w:space="0" w:color="auto"/>
            <w:right w:val="none" w:sz="0" w:space="0" w:color="auto"/>
          </w:divBdr>
        </w:div>
        <w:div w:id="703334684">
          <w:marLeft w:val="547"/>
          <w:marRight w:val="0"/>
          <w:marTop w:val="0"/>
          <w:marBottom w:val="36"/>
          <w:divBdr>
            <w:top w:val="none" w:sz="0" w:space="0" w:color="auto"/>
            <w:left w:val="none" w:sz="0" w:space="0" w:color="auto"/>
            <w:bottom w:val="none" w:sz="0" w:space="0" w:color="auto"/>
            <w:right w:val="none" w:sz="0" w:space="0" w:color="auto"/>
          </w:divBdr>
        </w:div>
        <w:div w:id="720521358">
          <w:marLeft w:val="547"/>
          <w:marRight w:val="0"/>
          <w:marTop w:val="0"/>
          <w:marBottom w:val="36"/>
          <w:divBdr>
            <w:top w:val="none" w:sz="0" w:space="0" w:color="auto"/>
            <w:left w:val="none" w:sz="0" w:space="0" w:color="auto"/>
            <w:bottom w:val="none" w:sz="0" w:space="0" w:color="auto"/>
            <w:right w:val="none" w:sz="0" w:space="0" w:color="auto"/>
          </w:divBdr>
        </w:div>
        <w:div w:id="745301582">
          <w:marLeft w:val="547"/>
          <w:marRight w:val="0"/>
          <w:marTop w:val="0"/>
          <w:marBottom w:val="36"/>
          <w:divBdr>
            <w:top w:val="none" w:sz="0" w:space="0" w:color="auto"/>
            <w:left w:val="none" w:sz="0" w:space="0" w:color="auto"/>
            <w:bottom w:val="none" w:sz="0" w:space="0" w:color="auto"/>
            <w:right w:val="none" w:sz="0" w:space="0" w:color="auto"/>
          </w:divBdr>
        </w:div>
        <w:div w:id="752435555">
          <w:marLeft w:val="547"/>
          <w:marRight w:val="0"/>
          <w:marTop w:val="0"/>
          <w:marBottom w:val="36"/>
          <w:divBdr>
            <w:top w:val="none" w:sz="0" w:space="0" w:color="auto"/>
            <w:left w:val="none" w:sz="0" w:space="0" w:color="auto"/>
            <w:bottom w:val="none" w:sz="0" w:space="0" w:color="auto"/>
            <w:right w:val="none" w:sz="0" w:space="0" w:color="auto"/>
          </w:divBdr>
        </w:div>
        <w:div w:id="1187715774">
          <w:marLeft w:val="547"/>
          <w:marRight w:val="0"/>
          <w:marTop w:val="0"/>
          <w:marBottom w:val="36"/>
          <w:divBdr>
            <w:top w:val="none" w:sz="0" w:space="0" w:color="auto"/>
            <w:left w:val="none" w:sz="0" w:space="0" w:color="auto"/>
            <w:bottom w:val="none" w:sz="0" w:space="0" w:color="auto"/>
            <w:right w:val="none" w:sz="0" w:space="0" w:color="auto"/>
          </w:divBdr>
        </w:div>
        <w:div w:id="1280841623">
          <w:marLeft w:val="547"/>
          <w:marRight w:val="0"/>
          <w:marTop w:val="0"/>
          <w:marBottom w:val="36"/>
          <w:divBdr>
            <w:top w:val="none" w:sz="0" w:space="0" w:color="auto"/>
            <w:left w:val="none" w:sz="0" w:space="0" w:color="auto"/>
            <w:bottom w:val="none" w:sz="0" w:space="0" w:color="auto"/>
            <w:right w:val="none" w:sz="0" w:space="0" w:color="auto"/>
          </w:divBdr>
        </w:div>
        <w:div w:id="1582984753">
          <w:marLeft w:val="547"/>
          <w:marRight w:val="0"/>
          <w:marTop w:val="0"/>
          <w:marBottom w:val="36"/>
          <w:divBdr>
            <w:top w:val="none" w:sz="0" w:space="0" w:color="auto"/>
            <w:left w:val="none" w:sz="0" w:space="0" w:color="auto"/>
            <w:bottom w:val="none" w:sz="0" w:space="0" w:color="auto"/>
            <w:right w:val="none" w:sz="0" w:space="0" w:color="auto"/>
          </w:divBdr>
        </w:div>
        <w:div w:id="1626305286">
          <w:marLeft w:val="547"/>
          <w:marRight w:val="0"/>
          <w:marTop w:val="0"/>
          <w:marBottom w:val="36"/>
          <w:divBdr>
            <w:top w:val="none" w:sz="0" w:space="0" w:color="auto"/>
            <w:left w:val="none" w:sz="0" w:space="0" w:color="auto"/>
            <w:bottom w:val="none" w:sz="0" w:space="0" w:color="auto"/>
            <w:right w:val="none" w:sz="0" w:space="0" w:color="auto"/>
          </w:divBdr>
        </w:div>
        <w:div w:id="1700617681">
          <w:marLeft w:val="547"/>
          <w:marRight w:val="0"/>
          <w:marTop w:val="0"/>
          <w:marBottom w:val="36"/>
          <w:divBdr>
            <w:top w:val="none" w:sz="0" w:space="0" w:color="auto"/>
            <w:left w:val="none" w:sz="0" w:space="0" w:color="auto"/>
            <w:bottom w:val="none" w:sz="0" w:space="0" w:color="auto"/>
            <w:right w:val="none" w:sz="0" w:space="0" w:color="auto"/>
          </w:divBdr>
        </w:div>
        <w:div w:id="1896964750">
          <w:marLeft w:val="547"/>
          <w:marRight w:val="0"/>
          <w:marTop w:val="0"/>
          <w:marBottom w:val="36"/>
          <w:divBdr>
            <w:top w:val="none" w:sz="0" w:space="0" w:color="auto"/>
            <w:left w:val="none" w:sz="0" w:space="0" w:color="auto"/>
            <w:bottom w:val="none" w:sz="0" w:space="0" w:color="auto"/>
            <w:right w:val="none" w:sz="0" w:space="0" w:color="auto"/>
          </w:divBdr>
        </w:div>
        <w:div w:id="2138446080">
          <w:marLeft w:val="547"/>
          <w:marRight w:val="0"/>
          <w:marTop w:val="0"/>
          <w:marBottom w:val="36"/>
          <w:divBdr>
            <w:top w:val="none" w:sz="0" w:space="0" w:color="auto"/>
            <w:left w:val="none" w:sz="0" w:space="0" w:color="auto"/>
            <w:bottom w:val="none" w:sz="0" w:space="0" w:color="auto"/>
            <w:right w:val="none" w:sz="0" w:space="0" w:color="auto"/>
          </w:divBdr>
        </w:div>
      </w:divsChild>
    </w:div>
    <w:div w:id="482040539">
      <w:bodyDiv w:val="1"/>
      <w:marLeft w:val="0"/>
      <w:marRight w:val="0"/>
      <w:marTop w:val="0"/>
      <w:marBottom w:val="0"/>
      <w:divBdr>
        <w:top w:val="none" w:sz="0" w:space="0" w:color="auto"/>
        <w:left w:val="none" w:sz="0" w:space="0" w:color="auto"/>
        <w:bottom w:val="none" w:sz="0" w:space="0" w:color="auto"/>
        <w:right w:val="none" w:sz="0" w:space="0" w:color="auto"/>
      </w:divBdr>
      <w:divsChild>
        <w:div w:id="1645500406">
          <w:marLeft w:val="0"/>
          <w:marRight w:val="0"/>
          <w:marTop w:val="0"/>
          <w:marBottom w:val="0"/>
          <w:divBdr>
            <w:top w:val="none" w:sz="0" w:space="0" w:color="auto"/>
            <w:left w:val="none" w:sz="0" w:space="0" w:color="auto"/>
            <w:bottom w:val="none" w:sz="0" w:space="0" w:color="auto"/>
            <w:right w:val="none" w:sz="0" w:space="0" w:color="auto"/>
          </w:divBdr>
          <w:divsChild>
            <w:div w:id="780535197">
              <w:marLeft w:val="0"/>
              <w:marRight w:val="0"/>
              <w:marTop w:val="0"/>
              <w:marBottom w:val="0"/>
              <w:divBdr>
                <w:top w:val="none" w:sz="0" w:space="0" w:color="auto"/>
                <w:left w:val="none" w:sz="0" w:space="0" w:color="auto"/>
                <w:bottom w:val="none" w:sz="0" w:space="0" w:color="auto"/>
                <w:right w:val="none" w:sz="0" w:space="0" w:color="auto"/>
              </w:divBdr>
              <w:divsChild>
                <w:div w:id="843473651">
                  <w:marLeft w:val="0"/>
                  <w:marRight w:val="0"/>
                  <w:marTop w:val="0"/>
                  <w:marBottom w:val="0"/>
                  <w:divBdr>
                    <w:top w:val="none" w:sz="0" w:space="0" w:color="auto"/>
                    <w:left w:val="none" w:sz="0" w:space="0" w:color="auto"/>
                    <w:bottom w:val="none" w:sz="0" w:space="0" w:color="auto"/>
                    <w:right w:val="none" w:sz="0" w:space="0" w:color="auto"/>
                  </w:divBdr>
                  <w:divsChild>
                    <w:div w:id="587932709">
                      <w:marLeft w:val="0"/>
                      <w:marRight w:val="0"/>
                      <w:marTop w:val="0"/>
                      <w:marBottom w:val="0"/>
                      <w:divBdr>
                        <w:top w:val="none" w:sz="0" w:space="0" w:color="auto"/>
                        <w:left w:val="none" w:sz="0" w:space="0" w:color="auto"/>
                        <w:bottom w:val="none" w:sz="0" w:space="0" w:color="auto"/>
                        <w:right w:val="none" w:sz="0" w:space="0" w:color="auto"/>
                      </w:divBdr>
                      <w:divsChild>
                        <w:div w:id="1298489185">
                          <w:marLeft w:val="0"/>
                          <w:marRight w:val="0"/>
                          <w:marTop w:val="0"/>
                          <w:marBottom w:val="0"/>
                          <w:divBdr>
                            <w:top w:val="none" w:sz="0" w:space="0" w:color="auto"/>
                            <w:left w:val="none" w:sz="0" w:space="0" w:color="auto"/>
                            <w:bottom w:val="none" w:sz="0" w:space="0" w:color="auto"/>
                            <w:right w:val="none" w:sz="0" w:space="0" w:color="auto"/>
                          </w:divBdr>
                          <w:divsChild>
                            <w:div w:id="1309477510">
                              <w:marLeft w:val="0"/>
                              <w:marRight w:val="0"/>
                              <w:marTop w:val="0"/>
                              <w:marBottom w:val="0"/>
                              <w:divBdr>
                                <w:top w:val="none" w:sz="0" w:space="0" w:color="auto"/>
                                <w:left w:val="none" w:sz="0" w:space="0" w:color="auto"/>
                                <w:bottom w:val="none" w:sz="0" w:space="0" w:color="auto"/>
                                <w:right w:val="none" w:sz="0" w:space="0" w:color="auto"/>
                              </w:divBdr>
                              <w:divsChild>
                                <w:div w:id="101532795">
                                  <w:marLeft w:val="0"/>
                                  <w:marRight w:val="0"/>
                                  <w:marTop w:val="0"/>
                                  <w:marBottom w:val="0"/>
                                  <w:divBdr>
                                    <w:top w:val="none" w:sz="0" w:space="0" w:color="auto"/>
                                    <w:left w:val="none" w:sz="0" w:space="0" w:color="auto"/>
                                    <w:bottom w:val="none" w:sz="0" w:space="0" w:color="auto"/>
                                    <w:right w:val="none" w:sz="0" w:space="0" w:color="auto"/>
                                  </w:divBdr>
                                  <w:divsChild>
                                    <w:div w:id="259486248">
                                      <w:marLeft w:val="0"/>
                                      <w:marRight w:val="0"/>
                                      <w:marTop w:val="0"/>
                                      <w:marBottom w:val="45"/>
                                      <w:divBdr>
                                        <w:top w:val="none" w:sz="0" w:space="0" w:color="auto"/>
                                        <w:left w:val="none" w:sz="0" w:space="0" w:color="auto"/>
                                        <w:bottom w:val="none" w:sz="0" w:space="0" w:color="auto"/>
                                        <w:right w:val="none" w:sz="0" w:space="0" w:color="auto"/>
                                      </w:divBdr>
                                      <w:divsChild>
                                        <w:div w:id="150292429">
                                          <w:marLeft w:val="0"/>
                                          <w:marRight w:val="0"/>
                                          <w:marTop w:val="0"/>
                                          <w:marBottom w:val="0"/>
                                          <w:divBdr>
                                            <w:top w:val="none" w:sz="0" w:space="0" w:color="auto"/>
                                            <w:left w:val="none" w:sz="0" w:space="0" w:color="auto"/>
                                            <w:bottom w:val="none" w:sz="0" w:space="0" w:color="auto"/>
                                            <w:right w:val="none" w:sz="0" w:space="0" w:color="auto"/>
                                          </w:divBdr>
                                          <w:divsChild>
                                            <w:div w:id="1904368353">
                                              <w:marLeft w:val="0"/>
                                              <w:marRight w:val="0"/>
                                              <w:marTop w:val="0"/>
                                              <w:marBottom w:val="0"/>
                                              <w:divBdr>
                                                <w:top w:val="none" w:sz="0" w:space="0" w:color="auto"/>
                                                <w:left w:val="none" w:sz="0" w:space="0" w:color="auto"/>
                                                <w:bottom w:val="none" w:sz="0" w:space="0" w:color="auto"/>
                                                <w:right w:val="none" w:sz="0" w:space="0" w:color="auto"/>
                                              </w:divBdr>
                                              <w:divsChild>
                                                <w:div w:id="8770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1632">
                                          <w:marLeft w:val="0"/>
                                          <w:marRight w:val="0"/>
                                          <w:marTop w:val="0"/>
                                          <w:marBottom w:val="0"/>
                                          <w:divBdr>
                                            <w:top w:val="none" w:sz="0" w:space="0" w:color="auto"/>
                                            <w:left w:val="none" w:sz="0" w:space="0" w:color="auto"/>
                                            <w:bottom w:val="none" w:sz="0" w:space="0" w:color="auto"/>
                                            <w:right w:val="none" w:sz="0" w:space="0" w:color="auto"/>
                                          </w:divBdr>
                                          <w:divsChild>
                                            <w:div w:id="1365254175">
                                              <w:marLeft w:val="0"/>
                                              <w:marRight w:val="0"/>
                                              <w:marTop w:val="0"/>
                                              <w:marBottom w:val="0"/>
                                              <w:divBdr>
                                                <w:top w:val="none" w:sz="0" w:space="0" w:color="auto"/>
                                                <w:left w:val="none" w:sz="0" w:space="0" w:color="auto"/>
                                                <w:bottom w:val="none" w:sz="0" w:space="0" w:color="auto"/>
                                                <w:right w:val="none" w:sz="0" w:space="0" w:color="auto"/>
                                              </w:divBdr>
                                              <w:divsChild>
                                                <w:div w:id="10918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50108">
                                      <w:marLeft w:val="0"/>
                                      <w:marRight w:val="0"/>
                                      <w:marTop w:val="0"/>
                                      <w:marBottom w:val="0"/>
                                      <w:divBdr>
                                        <w:top w:val="single" w:sz="6" w:space="0" w:color="F5F5F5"/>
                                        <w:left w:val="single" w:sz="6" w:space="0" w:color="F5F5F5"/>
                                        <w:bottom w:val="single" w:sz="6" w:space="0" w:color="F5F5F5"/>
                                        <w:right w:val="single" w:sz="6" w:space="0" w:color="F5F5F5"/>
                                      </w:divBdr>
                                      <w:divsChild>
                                        <w:div w:id="24641829">
                                          <w:marLeft w:val="0"/>
                                          <w:marRight w:val="0"/>
                                          <w:marTop w:val="0"/>
                                          <w:marBottom w:val="0"/>
                                          <w:divBdr>
                                            <w:top w:val="none" w:sz="0" w:space="0" w:color="auto"/>
                                            <w:left w:val="none" w:sz="0" w:space="0" w:color="auto"/>
                                            <w:bottom w:val="none" w:sz="0" w:space="0" w:color="auto"/>
                                            <w:right w:val="none" w:sz="0" w:space="0" w:color="auto"/>
                                          </w:divBdr>
                                          <w:divsChild>
                                            <w:div w:id="481966702">
                                              <w:marLeft w:val="0"/>
                                              <w:marRight w:val="0"/>
                                              <w:marTop w:val="0"/>
                                              <w:marBottom w:val="0"/>
                                              <w:divBdr>
                                                <w:top w:val="none" w:sz="0" w:space="0" w:color="auto"/>
                                                <w:left w:val="none" w:sz="0" w:space="0" w:color="auto"/>
                                                <w:bottom w:val="none" w:sz="0" w:space="0" w:color="auto"/>
                                                <w:right w:val="none" w:sz="0" w:space="0" w:color="auto"/>
                                              </w:divBdr>
                                            </w:div>
                                            <w:div w:id="1454589873">
                                              <w:marLeft w:val="0"/>
                                              <w:marRight w:val="0"/>
                                              <w:marTop w:val="0"/>
                                              <w:marBottom w:val="0"/>
                                              <w:divBdr>
                                                <w:top w:val="none" w:sz="0" w:space="0" w:color="auto"/>
                                                <w:left w:val="none" w:sz="0" w:space="0" w:color="auto"/>
                                                <w:bottom w:val="none" w:sz="0" w:space="0" w:color="auto"/>
                                                <w:right w:val="none" w:sz="0" w:space="0" w:color="auto"/>
                                              </w:divBdr>
                                              <w:divsChild>
                                                <w:div w:id="8425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933065">
      <w:bodyDiv w:val="1"/>
      <w:marLeft w:val="0"/>
      <w:marRight w:val="0"/>
      <w:marTop w:val="0"/>
      <w:marBottom w:val="0"/>
      <w:divBdr>
        <w:top w:val="none" w:sz="0" w:space="0" w:color="auto"/>
        <w:left w:val="none" w:sz="0" w:space="0" w:color="auto"/>
        <w:bottom w:val="none" w:sz="0" w:space="0" w:color="auto"/>
        <w:right w:val="none" w:sz="0" w:space="0" w:color="auto"/>
      </w:divBdr>
      <w:divsChild>
        <w:div w:id="1838494828">
          <w:marLeft w:val="0"/>
          <w:marRight w:val="0"/>
          <w:marTop w:val="0"/>
          <w:marBottom w:val="0"/>
          <w:divBdr>
            <w:top w:val="none" w:sz="0" w:space="0" w:color="auto"/>
            <w:left w:val="none" w:sz="0" w:space="0" w:color="auto"/>
            <w:bottom w:val="none" w:sz="0" w:space="0" w:color="auto"/>
            <w:right w:val="none" w:sz="0" w:space="0" w:color="auto"/>
          </w:divBdr>
          <w:divsChild>
            <w:div w:id="1523864191">
              <w:marLeft w:val="0"/>
              <w:marRight w:val="0"/>
              <w:marTop w:val="0"/>
              <w:marBottom w:val="0"/>
              <w:divBdr>
                <w:top w:val="none" w:sz="0" w:space="0" w:color="auto"/>
                <w:left w:val="none" w:sz="0" w:space="0" w:color="auto"/>
                <w:bottom w:val="none" w:sz="0" w:space="0" w:color="auto"/>
                <w:right w:val="none" w:sz="0" w:space="0" w:color="auto"/>
              </w:divBdr>
              <w:divsChild>
                <w:div w:id="737437425">
                  <w:marLeft w:val="0"/>
                  <w:marRight w:val="0"/>
                  <w:marTop w:val="0"/>
                  <w:marBottom w:val="0"/>
                  <w:divBdr>
                    <w:top w:val="none" w:sz="0" w:space="0" w:color="auto"/>
                    <w:left w:val="none" w:sz="0" w:space="0" w:color="auto"/>
                    <w:bottom w:val="none" w:sz="0" w:space="0" w:color="auto"/>
                    <w:right w:val="none" w:sz="0" w:space="0" w:color="auto"/>
                  </w:divBdr>
                  <w:divsChild>
                    <w:div w:id="1263537294">
                      <w:marLeft w:val="0"/>
                      <w:marRight w:val="0"/>
                      <w:marTop w:val="0"/>
                      <w:marBottom w:val="0"/>
                      <w:divBdr>
                        <w:top w:val="none" w:sz="0" w:space="0" w:color="auto"/>
                        <w:left w:val="none" w:sz="0" w:space="0" w:color="auto"/>
                        <w:bottom w:val="none" w:sz="0" w:space="0" w:color="auto"/>
                        <w:right w:val="none" w:sz="0" w:space="0" w:color="auto"/>
                      </w:divBdr>
                      <w:divsChild>
                        <w:div w:id="2012951804">
                          <w:marLeft w:val="0"/>
                          <w:marRight w:val="0"/>
                          <w:marTop w:val="0"/>
                          <w:marBottom w:val="0"/>
                          <w:divBdr>
                            <w:top w:val="none" w:sz="0" w:space="0" w:color="auto"/>
                            <w:left w:val="none" w:sz="0" w:space="0" w:color="auto"/>
                            <w:bottom w:val="none" w:sz="0" w:space="0" w:color="auto"/>
                            <w:right w:val="none" w:sz="0" w:space="0" w:color="auto"/>
                          </w:divBdr>
                          <w:divsChild>
                            <w:div w:id="2029788509">
                              <w:marLeft w:val="0"/>
                              <w:marRight w:val="0"/>
                              <w:marTop w:val="0"/>
                              <w:marBottom w:val="0"/>
                              <w:divBdr>
                                <w:top w:val="none" w:sz="0" w:space="0" w:color="auto"/>
                                <w:left w:val="none" w:sz="0" w:space="0" w:color="auto"/>
                                <w:bottom w:val="none" w:sz="0" w:space="0" w:color="auto"/>
                                <w:right w:val="none" w:sz="0" w:space="0" w:color="auto"/>
                              </w:divBdr>
                              <w:divsChild>
                                <w:div w:id="491795010">
                                  <w:marLeft w:val="0"/>
                                  <w:marRight w:val="0"/>
                                  <w:marTop w:val="0"/>
                                  <w:marBottom w:val="0"/>
                                  <w:divBdr>
                                    <w:top w:val="none" w:sz="0" w:space="0" w:color="auto"/>
                                    <w:left w:val="none" w:sz="0" w:space="0" w:color="auto"/>
                                    <w:bottom w:val="none" w:sz="0" w:space="0" w:color="auto"/>
                                    <w:right w:val="none" w:sz="0" w:space="0" w:color="auto"/>
                                  </w:divBdr>
                                  <w:divsChild>
                                    <w:div w:id="2013869868">
                                      <w:marLeft w:val="0"/>
                                      <w:marRight w:val="0"/>
                                      <w:marTop w:val="0"/>
                                      <w:marBottom w:val="0"/>
                                      <w:divBdr>
                                        <w:top w:val="none" w:sz="0" w:space="0" w:color="auto"/>
                                        <w:left w:val="none" w:sz="0" w:space="0" w:color="auto"/>
                                        <w:bottom w:val="none" w:sz="0" w:space="0" w:color="auto"/>
                                        <w:right w:val="none" w:sz="0" w:space="0" w:color="auto"/>
                                      </w:divBdr>
                                      <w:divsChild>
                                        <w:div w:id="336276788">
                                          <w:marLeft w:val="0"/>
                                          <w:marRight w:val="0"/>
                                          <w:marTop w:val="0"/>
                                          <w:marBottom w:val="0"/>
                                          <w:divBdr>
                                            <w:top w:val="none" w:sz="0" w:space="0" w:color="auto"/>
                                            <w:left w:val="none" w:sz="0" w:space="0" w:color="auto"/>
                                            <w:bottom w:val="none" w:sz="0" w:space="0" w:color="auto"/>
                                            <w:right w:val="none" w:sz="0" w:space="0" w:color="auto"/>
                                          </w:divBdr>
                                        </w:div>
                                        <w:div w:id="658852082">
                                          <w:marLeft w:val="0"/>
                                          <w:marRight w:val="0"/>
                                          <w:marTop w:val="0"/>
                                          <w:marBottom w:val="0"/>
                                          <w:divBdr>
                                            <w:top w:val="none" w:sz="0" w:space="0" w:color="auto"/>
                                            <w:left w:val="none" w:sz="0" w:space="0" w:color="auto"/>
                                            <w:bottom w:val="none" w:sz="0" w:space="0" w:color="auto"/>
                                            <w:right w:val="none" w:sz="0" w:space="0" w:color="auto"/>
                                          </w:divBdr>
                                          <w:divsChild>
                                            <w:div w:id="409155379">
                                              <w:marLeft w:val="0"/>
                                              <w:marRight w:val="0"/>
                                              <w:marTop w:val="180"/>
                                              <w:marBottom w:val="0"/>
                                              <w:divBdr>
                                                <w:top w:val="single" w:sz="6" w:space="0" w:color="EBEBEB"/>
                                                <w:left w:val="single" w:sz="6" w:space="0" w:color="EBEBEB"/>
                                                <w:bottom w:val="single" w:sz="6" w:space="0" w:color="EBEBEB"/>
                                                <w:right w:val="single" w:sz="6" w:space="0" w:color="EBEBEB"/>
                                              </w:divBdr>
                                              <w:divsChild>
                                                <w:div w:id="1410348607">
                                                  <w:marLeft w:val="0"/>
                                                  <w:marRight w:val="0"/>
                                                  <w:marTop w:val="0"/>
                                                  <w:marBottom w:val="0"/>
                                                  <w:divBdr>
                                                    <w:top w:val="none" w:sz="0" w:space="0" w:color="auto"/>
                                                    <w:left w:val="none" w:sz="0" w:space="0" w:color="auto"/>
                                                    <w:bottom w:val="none" w:sz="0" w:space="0" w:color="auto"/>
                                                    <w:right w:val="none" w:sz="0" w:space="0" w:color="auto"/>
                                                  </w:divBdr>
                                                  <w:divsChild>
                                                    <w:div w:id="2052881479">
                                                      <w:marLeft w:val="0"/>
                                                      <w:marRight w:val="0"/>
                                                      <w:marTop w:val="0"/>
                                                      <w:marBottom w:val="0"/>
                                                      <w:divBdr>
                                                        <w:top w:val="none" w:sz="0" w:space="0" w:color="auto"/>
                                                        <w:left w:val="none" w:sz="0" w:space="0" w:color="auto"/>
                                                        <w:bottom w:val="none" w:sz="0" w:space="0" w:color="auto"/>
                                                        <w:right w:val="none" w:sz="0" w:space="0" w:color="auto"/>
                                                      </w:divBdr>
                                                      <w:divsChild>
                                                        <w:div w:id="8577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2875">
                                                  <w:marLeft w:val="0"/>
                                                  <w:marRight w:val="0"/>
                                                  <w:marTop w:val="0"/>
                                                  <w:marBottom w:val="0"/>
                                                  <w:divBdr>
                                                    <w:top w:val="none" w:sz="0" w:space="0" w:color="auto"/>
                                                    <w:left w:val="none" w:sz="0" w:space="0" w:color="auto"/>
                                                    <w:bottom w:val="none" w:sz="0" w:space="0" w:color="auto"/>
                                                    <w:right w:val="none" w:sz="0" w:space="0" w:color="auto"/>
                                                  </w:divBdr>
                                                  <w:divsChild>
                                                    <w:div w:id="21368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5607">
                                          <w:marLeft w:val="0"/>
                                          <w:marRight w:val="0"/>
                                          <w:marTop w:val="0"/>
                                          <w:marBottom w:val="0"/>
                                          <w:divBdr>
                                            <w:top w:val="single" w:sz="6" w:space="12" w:color="999999"/>
                                            <w:left w:val="single" w:sz="6" w:space="12" w:color="999999"/>
                                            <w:bottom w:val="single" w:sz="6" w:space="12" w:color="999999"/>
                                            <w:right w:val="single" w:sz="6" w:space="12" w:color="999999"/>
                                          </w:divBdr>
                                          <w:divsChild>
                                            <w:div w:id="10412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10197">
                                  <w:marLeft w:val="0"/>
                                  <w:marRight w:val="0"/>
                                  <w:marTop w:val="0"/>
                                  <w:marBottom w:val="0"/>
                                  <w:divBdr>
                                    <w:top w:val="none" w:sz="0" w:space="0" w:color="auto"/>
                                    <w:left w:val="none" w:sz="0" w:space="0" w:color="auto"/>
                                    <w:bottom w:val="none" w:sz="0" w:space="0" w:color="auto"/>
                                    <w:right w:val="none" w:sz="0" w:space="0" w:color="auto"/>
                                  </w:divBdr>
                                  <w:divsChild>
                                    <w:div w:id="1443694499">
                                      <w:marLeft w:val="0"/>
                                      <w:marRight w:val="0"/>
                                      <w:marTop w:val="0"/>
                                      <w:marBottom w:val="0"/>
                                      <w:divBdr>
                                        <w:top w:val="none" w:sz="0" w:space="0" w:color="auto"/>
                                        <w:left w:val="none" w:sz="0" w:space="0" w:color="auto"/>
                                        <w:bottom w:val="none" w:sz="0" w:space="0" w:color="auto"/>
                                        <w:right w:val="none" w:sz="0" w:space="0" w:color="auto"/>
                                      </w:divBdr>
                                      <w:divsChild>
                                        <w:div w:id="508716141">
                                          <w:marLeft w:val="0"/>
                                          <w:marRight w:val="0"/>
                                          <w:marTop w:val="0"/>
                                          <w:marBottom w:val="0"/>
                                          <w:divBdr>
                                            <w:top w:val="none" w:sz="0" w:space="0" w:color="auto"/>
                                            <w:left w:val="none" w:sz="0" w:space="0" w:color="auto"/>
                                            <w:bottom w:val="none" w:sz="0" w:space="0" w:color="auto"/>
                                            <w:right w:val="none" w:sz="0" w:space="0" w:color="auto"/>
                                          </w:divBdr>
                                          <w:divsChild>
                                            <w:div w:id="1960868108">
                                              <w:marLeft w:val="0"/>
                                              <w:marRight w:val="0"/>
                                              <w:marTop w:val="0"/>
                                              <w:marBottom w:val="45"/>
                                              <w:divBdr>
                                                <w:top w:val="none" w:sz="0" w:space="0" w:color="auto"/>
                                                <w:left w:val="none" w:sz="0" w:space="0" w:color="auto"/>
                                                <w:bottom w:val="none" w:sz="0" w:space="0" w:color="auto"/>
                                                <w:right w:val="none" w:sz="0" w:space="0" w:color="auto"/>
                                              </w:divBdr>
                                              <w:divsChild>
                                                <w:div w:id="1028602935">
                                                  <w:marLeft w:val="0"/>
                                                  <w:marRight w:val="0"/>
                                                  <w:marTop w:val="0"/>
                                                  <w:marBottom w:val="0"/>
                                                  <w:divBdr>
                                                    <w:top w:val="none" w:sz="0" w:space="0" w:color="auto"/>
                                                    <w:left w:val="none" w:sz="0" w:space="0" w:color="auto"/>
                                                    <w:bottom w:val="none" w:sz="0" w:space="0" w:color="auto"/>
                                                    <w:right w:val="none" w:sz="0" w:space="0" w:color="auto"/>
                                                  </w:divBdr>
                                                  <w:divsChild>
                                                    <w:div w:id="385840918">
                                                      <w:marLeft w:val="0"/>
                                                      <w:marRight w:val="0"/>
                                                      <w:marTop w:val="0"/>
                                                      <w:marBottom w:val="0"/>
                                                      <w:divBdr>
                                                        <w:top w:val="none" w:sz="0" w:space="0" w:color="auto"/>
                                                        <w:left w:val="none" w:sz="0" w:space="0" w:color="auto"/>
                                                        <w:bottom w:val="none" w:sz="0" w:space="0" w:color="auto"/>
                                                        <w:right w:val="none" w:sz="0" w:space="0" w:color="auto"/>
                                                      </w:divBdr>
                                                      <w:divsChild>
                                                        <w:div w:id="41643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5923">
                                                  <w:marLeft w:val="0"/>
                                                  <w:marRight w:val="0"/>
                                                  <w:marTop w:val="0"/>
                                                  <w:marBottom w:val="0"/>
                                                  <w:divBdr>
                                                    <w:top w:val="none" w:sz="0" w:space="0" w:color="auto"/>
                                                    <w:left w:val="none" w:sz="0" w:space="0" w:color="auto"/>
                                                    <w:bottom w:val="none" w:sz="0" w:space="0" w:color="auto"/>
                                                    <w:right w:val="none" w:sz="0" w:space="0" w:color="auto"/>
                                                  </w:divBdr>
                                                  <w:divsChild>
                                                    <w:div w:id="1686327683">
                                                      <w:marLeft w:val="0"/>
                                                      <w:marRight w:val="0"/>
                                                      <w:marTop w:val="0"/>
                                                      <w:marBottom w:val="0"/>
                                                      <w:divBdr>
                                                        <w:top w:val="none" w:sz="0" w:space="0" w:color="auto"/>
                                                        <w:left w:val="none" w:sz="0" w:space="0" w:color="auto"/>
                                                        <w:bottom w:val="none" w:sz="0" w:space="0" w:color="auto"/>
                                                        <w:right w:val="none" w:sz="0" w:space="0" w:color="auto"/>
                                                      </w:divBdr>
                                                      <w:divsChild>
                                                        <w:div w:id="4026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3267">
                                                  <w:marLeft w:val="0"/>
                                                  <w:marRight w:val="0"/>
                                                  <w:marTop w:val="0"/>
                                                  <w:marBottom w:val="0"/>
                                                  <w:divBdr>
                                                    <w:top w:val="none" w:sz="0" w:space="0" w:color="auto"/>
                                                    <w:left w:val="none" w:sz="0" w:space="0" w:color="auto"/>
                                                    <w:bottom w:val="none" w:sz="0" w:space="0" w:color="auto"/>
                                                    <w:right w:val="none" w:sz="0" w:space="0" w:color="auto"/>
                                                  </w:divBdr>
                                                  <w:divsChild>
                                                    <w:div w:id="195578717">
                                                      <w:marLeft w:val="0"/>
                                                      <w:marRight w:val="0"/>
                                                      <w:marTop w:val="0"/>
                                                      <w:marBottom w:val="0"/>
                                                      <w:divBdr>
                                                        <w:top w:val="none" w:sz="0" w:space="0" w:color="auto"/>
                                                        <w:left w:val="none" w:sz="0" w:space="0" w:color="auto"/>
                                                        <w:bottom w:val="none" w:sz="0" w:space="0" w:color="auto"/>
                                                        <w:right w:val="none" w:sz="0" w:space="0" w:color="auto"/>
                                                      </w:divBdr>
                                                      <w:divsChild>
                                                        <w:div w:id="21181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40358">
                                              <w:marLeft w:val="0"/>
                                              <w:marRight w:val="0"/>
                                              <w:marTop w:val="0"/>
                                              <w:marBottom w:val="0"/>
                                              <w:divBdr>
                                                <w:top w:val="single" w:sz="6" w:space="0" w:color="F5F5F5"/>
                                                <w:left w:val="single" w:sz="6" w:space="0" w:color="F5F5F5"/>
                                                <w:bottom w:val="single" w:sz="6" w:space="0" w:color="F5F5F5"/>
                                                <w:right w:val="single" w:sz="6" w:space="0" w:color="F5F5F5"/>
                                              </w:divBdr>
                                              <w:divsChild>
                                                <w:div w:id="1389382491">
                                                  <w:marLeft w:val="0"/>
                                                  <w:marRight w:val="0"/>
                                                  <w:marTop w:val="0"/>
                                                  <w:marBottom w:val="0"/>
                                                  <w:divBdr>
                                                    <w:top w:val="none" w:sz="0" w:space="0" w:color="auto"/>
                                                    <w:left w:val="none" w:sz="0" w:space="0" w:color="auto"/>
                                                    <w:bottom w:val="none" w:sz="0" w:space="0" w:color="auto"/>
                                                    <w:right w:val="none" w:sz="0" w:space="0" w:color="auto"/>
                                                  </w:divBdr>
                                                  <w:divsChild>
                                                    <w:div w:id="2115898287">
                                                      <w:marLeft w:val="0"/>
                                                      <w:marRight w:val="0"/>
                                                      <w:marTop w:val="0"/>
                                                      <w:marBottom w:val="0"/>
                                                      <w:divBdr>
                                                        <w:top w:val="none" w:sz="0" w:space="0" w:color="auto"/>
                                                        <w:left w:val="none" w:sz="0" w:space="0" w:color="auto"/>
                                                        <w:bottom w:val="none" w:sz="0" w:space="0" w:color="auto"/>
                                                        <w:right w:val="none" w:sz="0" w:space="0" w:color="auto"/>
                                                      </w:divBdr>
                                                      <w:divsChild>
                                                        <w:div w:id="18697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069299">
      <w:bodyDiv w:val="1"/>
      <w:marLeft w:val="0"/>
      <w:marRight w:val="0"/>
      <w:marTop w:val="0"/>
      <w:marBottom w:val="0"/>
      <w:divBdr>
        <w:top w:val="none" w:sz="0" w:space="0" w:color="auto"/>
        <w:left w:val="none" w:sz="0" w:space="0" w:color="auto"/>
        <w:bottom w:val="none" w:sz="0" w:space="0" w:color="auto"/>
        <w:right w:val="none" w:sz="0" w:space="0" w:color="auto"/>
      </w:divBdr>
    </w:div>
    <w:div w:id="501509547">
      <w:bodyDiv w:val="1"/>
      <w:marLeft w:val="0"/>
      <w:marRight w:val="0"/>
      <w:marTop w:val="0"/>
      <w:marBottom w:val="0"/>
      <w:divBdr>
        <w:top w:val="none" w:sz="0" w:space="0" w:color="auto"/>
        <w:left w:val="none" w:sz="0" w:space="0" w:color="auto"/>
        <w:bottom w:val="none" w:sz="0" w:space="0" w:color="auto"/>
        <w:right w:val="none" w:sz="0" w:space="0" w:color="auto"/>
      </w:divBdr>
    </w:div>
    <w:div w:id="538667340">
      <w:bodyDiv w:val="1"/>
      <w:marLeft w:val="0"/>
      <w:marRight w:val="0"/>
      <w:marTop w:val="0"/>
      <w:marBottom w:val="0"/>
      <w:divBdr>
        <w:top w:val="none" w:sz="0" w:space="0" w:color="auto"/>
        <w:left w:val="none" w:sz="0" w:space="0" w:color="auto"/>
        <w:bottom w:val="none" w:sz="0" w:space="0" w:color="auto"/>
        <w:right w:val="none" w:sz="0" w:space="0" w:color="auto"/>
      </w:divBdr>
    </w:div>
    <w:div w:id="541944218">
      <w:bodyDiv w:val="1"/>
      <w:marLeft w:val="0"/>
      <w:marRight w:val="0"/>
      <w:marTop w:val="0"/>
      <w:marBottom w:val="0"/>
      <w:divBdr>
        <w:top w:val="none" w:sz="0" w:space="0" w:color="auto"/>
        <w:left w:val="none" w:sz="0" w:space="0" w:color="auto"/>
        <w:bottom w:val="none" w:sz="0" w:space="0" w:color="auto"/>
        <w:right w:val="none" w:sz="0" w:space="0" w:color="auto"/>
      </w:divBdr>
      <w:divsChild>
        <w:div w:id="883102795">
          <w:marLeft w:val="0"/>
          <w:marRight w:val="0"/>
          <w:marTop w:val="0"/>
          <w:marBottom w:val="0"/>
          <w:divBdr>
            <w:top w:val="none" w:sz="0" w:space="0" w:color="auto"/>
            <w:left w:val="none" w:sz="0" w:space="0" w:color="auto"/>
            <w:bottom w:val="none" w:sz="0" w:space="0" w:color="auto"/>
            <w:right w:val="none" w:sz="0" w:space="0" w:color="auto"/>
          </w:divBdr>
          <w:divsChild>
            <w:div w:id="1417281827">
              <w:marLeft w:val="0"/>
              <w:marRight w:val="0"/>
              <w:marTop w:val="0"/>
              <w:marBottom w:val="0"/>
              <w:divBdr>
                <w:top w:val="none" w:sz="0" w:space="0" w:color="auto"/>
                <w:left w:val="none" w:sz="0" w:space="0" w:color="auto"/>
                <w:bottom w:val="none" w:sz="0" w:space="0" w:color="auto"/>
                <w:right w:val="none" w:sz="0" w:space="0" w:color="auto"/>
              </w:divBdr>
              <w:divsChild>
                <w:div w:id="644041789">
                  <w:marLeft w:val="0"/>
                  <w:marRight w:val="0"/>
                  <w:marTop w:val="0"/>
                  <w:marBottom w:val="0"/>
                  <w:divBdr>
                    <w:top w:val="none" w:sz="0" w:space="0" w:color="auto"/>
                    <w:left w:val="none" w:sz="0" w:space="0" w:color="auto"/>
                    <w:bottom w:val="none" w:sz="0" w:space="0" w:color="auto"/>
                    <w:right w:val="none" w:sz="0" w:space="0" w:color="auto"/>
                  </w:divBdr>
                  <w:divsChild>
                    <w:div w:id="142091534">
                      <w:marLeft w:val="0"/>
                      <w:marRight w:val="0"/>
                      <w:marTop w:val="0"/>
                      <w:marBottom w:val="0"/>
                      <w:divBdr>
                        <w:top w:val="none" w:sz="0" w:space="0" w:color="auto"/>
                        <w:left w:val="none" w:sz="0" w:space="0" w:color="auto"/>
                        <w:bottom w:val="none" w:sz="0" w:space="0" w:color="auto"/>
                        <w:right w:val="none" w:sz="0" w:space="0" w:color="auto"/>
                      </w:divBdr>
                      <w:divsChild>
                        <w:div w:id="1202551737">
                          <w:marLeft w:val="0"/>
                          <w:marRight w:val="0"/>
                          <w:marTop w:val="0"/>
                          <w:marBottom w:val="0"/>
                          <w:divBdr>
                            <w:top w:val="none" w:sz="0" w:space="0" w:color="auto"/>
                            <w:left w:val="none" w:sz="0" w:space="0" w:color="auto"/>
                            <w:bottom w:val="none" w:sz="0" w:space="0" w:color="auto"/>
                            <w:right w:val="none" w:sz="0" w:space="0" w:color="auto"/>
                          </w:divBdr>
                          <w:divsChild>
                            <w:div w:id="138038382">
                              <w:marLeft w:val="0"/>
                              <w:marRight w:val="0"/>
                              <w:marTop w:val="0"/>
                              <w:marBottom w:val="0"/>
                              <w:divBdr>
                                <w:top w:val="none" w:sz="0" w:space="0" w:color="auto"/>
                                <w:left w:val="none" w:sz="0" w:space="0" w:color="auto"/>
                                <w:bottom w:val="none" w:sz="0" w:space="0" w:color="auto"/>
                                <w:right w:val="none" w:sz="0" w:space="0" w:color="auto"/>
                              </w:divBdr>
                              <w:divsChild>
                                <w:div w:id="1259367281">
                                  <w:marLeft w:val="0"/>
                                  <w:marRight w:val="0"/>
                                  <w:marTop w:val="0"/>
                                  <w:marBottom w:val="0"/>
                                  <w:divBdr>
                                    <w:top w:val="single" w:sz="6" w:space="0" w:color="F5F5F5"/>
                                    <w:left w:val="single" w:sz="6" w:space="0" w:color="F5F5F5"/>
                                    <w:bottom w:val="single" w:sz="6" w:space="0" w:color="F5F5F5"/>
                                    <w:right w:val="single" w:sz="6" w:space="0" w:color="F5F5F5"/>
                                  </w:divBdr>
                                  <w:divsChild>
                                    <w:div w:id="560948323">
                                      <w:marLeft w:val="0"/>
                                      <w:marRight w:val="0"/>
                                      <w:marTop w:val="0"/>
                                      <w:marBottom w:val="0"/>
                                      <w:divBdr>
                                        <w:top w:val="none" w:sz="0" w:space="0" w:color="auto"/>
                                        <w:left w:val="none" w:sz="0" w:space="0" w:color="auto"/>
                                        <w:bottom w:val="none" w:sz="0" w:space="0" w:color="auto"/>
                                        <w:right w:val="none" w:sz="0" w:space="0" w:color="auto"/>
                                      </w:divBdr>
                                      <w:divsChild>
                                        <w:div w:id="1139609719">
                                          <w:marLeft w:val="0"/>
                                          <w:marRight w:val="0"/>
                                          <w:marTop w:val="0"/>
                                          <w:marBottom w:val="0"/>
                                          <w:divBdr>
                                            <w:top w:val="none" w:sz="0" w:space="0" w:color="auto"/>
                                            <w:left w:val="none" w:sz="0" w:space="0" w:color="auto"/>
                                            <w:bottom w:val="none" w:sz="0" w:space="0" w:color="auto"/>
                                            <w:right w:val="none" w:sz="0" w:space="0" w:color="auto"/>
                                          </w:divBdr>
                                        </w:div>
                                      </w:divsChild>
                                    </w:div>
                                    <w:div w:id="656421656">
                                      <w:marLeft w:val="0"/>
                                      <w:marRight w:val="0"/>
                                      <w:marTop w:val="0"/>
                                      <w:marBottom w:val="0"/>
                                      <w:divBdr>
                                        <w:top w:val="none" w:sz="0" w:space="0" w:color="auto"/>
                                        <w:left w:val="none" w:sz="0" w:space="0" w:color="auto"/>
                                        <w:bottom w:val="none" w:sz="0" w:space="0" w:color="auto"/>
                                        <w:right w:val="none" w:sz="0" w:space="0" w:color="auto"/>
                                      </w:divBdr>
                                      <w:divsChild>
                                        <w:div w:id="8055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720024">
      <w:bodyDiv w:val="1"/>
      <w:marLeft w:val="0"/>
      <w:marRight w:val="0"/>
      <w:marTop w:val="0"/>
      <w:marBottom w:val="0"/>
      <w:divBdr>
        <w:top w:val="none" w:sz="0" w:space="0" w:color="auto"/>
        <w:left w:val="none" w:sz="0" w:space="0" w:color="auto"/>
        <w:bottom w:val="none" w:sz="0" w:space="0" w:color="auto"/>
        <w:right w:val="none" w:sz="0" w:space="0" w:color="auto"/>
      </w:divBdr>
      <w:divsChild>
        <w:div w:id="401567039">
          <w:marLeft w:val="0"/>
          <w:marRight w:val="0"/>
          <w:marTop w:val="0"/>
          <w:marBottom w:val="0"/>
          <w:divBdr>
            <w:top w:val="none" w:sz="0" w:space="0" w:color="auto"/>
            <w:left w:val="none" w:sz="0" w:space="0" w:color="auto"/>
            <w:bottom w:val="none" w:sz="0" w:space="0" w:color="auto"/>
            <w:right w:val="none" w:sz="0" w:space="0" w:color="auto"/>
          </w:divBdr>
          <w:divsChild>
            <w:div w:id="442580169">
              <w:marLeft w:val="0"/>
              <w:marRight w:val="0"/>
              <w:marTop w:val="0"/>
              <w:marBottom w:val="0"/>
              <w:divBdr>
                <w:top w:val="none" w:sz="0" w:space="0" w:color="auto"/>
                <w:left w:val="none" w:sz="0" w:space="0" w:color="auto"/>
                <w:bottom w:val="none" w:sz="0" w:space="0" w:color="auto"/>
                <w:right w:val="none" w:sz="0" w:space="0" w:color="auto"/>
              </w:divBdr>
              <w:divsChild>
                <w:div w:id="555050749">
                  <w:marLeft w:val="0"/>
                  <w:marRight w:val="0"/>
                  <w:marTop w:val="0"/>
                  <w:marBottom w:val="0"/>
                  <w:divBdr>
                    <w:top w:val="none" w:sz="0" w:space="0" w:color="auto"/>
                    <w:left w:val="none" w:sz="0" w:space="0" w:color="auto"/>
                    <w:bottom w:val="none" w:sz="0" w:space="0" w:color="auto"/>
                    <w:right w:val="none" w:sz="0" w:space="0" w:color="auto"/>
                  </w:divBdr>
                  <w:divsChild>
                    <w:div w:id="1844859707">
                      <w:marLeft w:val="0"/>
                      <w:marRight w:val="0"/>
                      <w:marTop w:val="0"/>
                      <w:marBottom w:val="0"/>
                      <w:divBdr>
                        <w:top w:val="none" w:sz="0" w:space="0" w:color="auto"/>
                        <w:left w:val="none" w:sz="0" w:space="0" w:color="auto"/>
                        <w:bottom w:val="none" w:sz="0" w:space="0" w:color="auto"/>
                        <w:right w:val="none" w:sz="0" w:space="0" w:color="auto"/>
                      </w:divBdr>
                      <w:divsChild>
                        <w:div w:id="1517114180">
                          <w:marLeft w:val="0"/>
                          <w:marRight w:val="0"/>
                          <w:marTop w:val="0"/>
                          <w:marBottom w:val="0"/>
                          <w:divBdr>
                            <w:top w:val="none" w:sz="0" w:space="0" w:color="auto"/>
                            <w:left w:val="none" w:sz="0" w:space="0" w:color="auto"/>
                            <w:bottom w:val="none" w:sz="0" w:space="0" w:color="auto"/>
                            <w:right w:val="none" w:sz="0" w:space="0" w:color="auto"/>
                          </w:divBdr>
                          <w:divsChild>
                            <w:div w:id="469130129">
                              <w:marLeft w:val="0"/>
                              <w:marRight w:val="0"/>
                              <w:marTop w:val="0"/>
                              <w:marBottom w:val="0"/>
                              <w:divBdr>
                                <w:top w:val="none" w:sz="0" w:space="0" w:color="auto"/>
                                <w:left w:val="none" w:sz="0" w:space="0" w:color="auto"/>
                                <w:bottom w:val="none" w:sz="0" w:space="0" w:color="auto"/>
                                <w:right w:val="none" w:sz="0" w:space="0" w:color="auto"/>
                              </w:divBdr>
                              <w:divsChild>
                                <w:div w:id="1194073197">
                                  <w:marLeft w:val="0"/>
                                  <w:marRight w:val="0"/>
                                  <w:marTop w:val="0"/>
                                  <w:marBottom w:val="0"/>
                                  <w:divBdr>
                                    <w:top w:val="none" w:sz="0" w:space="0" w:color="auto"/>
                                    <w:left w:val="none" w:sz="0" w:space="0" w:color="auto"/>
                                    <w:bottom w:val="none" w:sz="0" w:space="0" w:color="auto"/>
                                    <w:right w:val="none" w:sz="0" w:space="0" w:color="auto"/>
                                  </w:divBdr>
                                  <w:divsChild>
                                    <w:div w:id="2076269880">
                                      <w:marLeft w:val="0"/>
                                      <w:marRight w:val="0"/>
                                      <w:marTop w:val="0"/>
                                      <w:marBottom w:val="0"/>
                                      <w:divBdr>
                                        <w:top w:val="none" w:sz="0" w:space="0" w:color="auto"/>
                                        <w:left w:val="none" w:sz="0" w:space="0" w:color="auto"/>
                                        <w:bottom w:val="none" w:sz="0" w:space="0" w:color="auto"/>
                                        <w:right w:val="none" w:sz="0" w:space="0" w:color="auto"/>
                                      </w:divBdr>
                                      <w:divsChild>
                                        <w:div w:id="766729139">
                                          <w:marLeft w:val="0"/>
                                          <w:marRight w:val="0"/>
                                          <w:marTop w:val="0"/>
                                          <w:marBottom w:val="0"/>
                                          <w:divBdr>
                                            <w:top w:val="none" w:sz="0" w:space="0" w:color="auto"/>
                                            <w:left w:val="none" w:sz="0" w:space="0" w:color="auto"/>
                                            <w:bottom w:val="none" w:sz="0" w:space="0" w:color="auto"/>
                                            <w:right w:val="none" w:sz="0" w:space="0" w:color="auto"/>
                                          </w:divBdr>
                                          <w:divsChild>
                                            <w:div w:id="1986810900">
                                              <w:marLeft w:val="0"/>
                                              <w:marRight w:val="0"/>
                                              <w:marTop w:val="0"/>
                                              <w:marBottom w:val="0"/>
                                              <w:divBdr>
                                                <w:top w:val="single" w:sz="6" w:space="0" w:color="F5F5F5"/>
                                                <w:left w:val="single" w:sz="6" w:space="0" w:color="F5F5F5"/>
                                                <w:bottom w:val="single" w:sz="6" w:space="0" w:color="F5F5F5"/>
                                                <w:right w:val="single" w:sz="6" w:space="0" w:color="F5F5F5"/>
                                              </w:divBdr>
                                              <w:divsChild>
                                                <w:div w:id="701511940">
                                                  <w:marLeft w:val="0"/>
                                                  <w:marRight w:val="0"/>
                                                  <w:marTop w:val="0"/>
                                                  <w:marBottom w:val="0"/>
                                                  <w:divBdr>
                                                    <w:top w:val="none" w:sz="0" w:space="0" w:color="auto"/>
                                                    <w:left w:val="none" w:sz="0" w:space="0" w:color="auto"/>
                                                    <w:bottom w:val="none" w:sz="0" w:space="0" w:color="auto"/>
                                                    <w:right w:val="none" w:sz="0" w:space="0" w:color="auto"/>
                                                  </w:divBdr>
                                                  <w:divsChild>
                                                    <w:div w:id="9569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536037">
      <w:bodyDiv w:val="1"/>
      <w:marLeft w:val="0"/>
      <w:marRight w:val="0"/>
      <w:marTop w:val="0"/>
      <w:marBottom w:val="0"/>
      <w:divBdr>
        <w:top w:val="none" w:sz="0" w:space="0" w:color="auto"/>
        <w:left w:val="none" w:sz="0" w:space="0" w:color="auto"/>
        <w:bottom w:val="none" w:sz="0" w:space="0" w:color="auto"/>
        <w:right w:val="none" w:sz="0" w:space="0" w:color="auto"/>
      </w:divBdr>
    </w:div>
    <w:div w:id="589849143">
      <w:bodyDiv w:val="1"/>
      <w:marLeft w:val="0"/>
      <w:marRight w:val="0"/>
      <w:marTop w:val="0"/>
      <w:marBottom w:val="0"/>
      <w:divBdr>
        <w:top w:val="none" w:sz="0" w:space="0" w:color="auto"/>
        <w:left w:val="none" w:sz="0" w:space="0" w:color="auto"/>
        <w:bottom w:val="none" w:sz="0" w:space="0" w:color="auto"/>
        <w:right w:val="none" w:sz="0" w:space="0" w:color="auto"/>
      </w:divBdr>
      <w:divsChild>
        <w:div w:id="1015614412">
          <w:marLeft w:val="0"/>
          <w:marRight w:val="0"/>
          <w:marTop w:val="0"/>
          <w:marBottom w:val="0"/>
          <w:divBdr>
            <w:top w:val="none" w:sz="0" w:space="0" w:color="auto"/>
            <w:left w:val="none" w:sz="0" w:space="0" w:color="auto"/>
            <w:bottom w:val="none" w:sz="0" w:space="0" w:color="auto"/>
            <w:right w:val="none" w:sz="0" w:space="0" w:color="auto"/>
          </w:divBdr>
          <w:divsChild>
            <w:div w:id="1072967471">
              <w:marLeft w:val="0"/>
              <w:marRight w:val="0"/>
              <w:marTop w:val="0"/>
              <w:marBottom w:val="0"/>
              <w:divBdr>
                <w:top w:val="none" w:sz="0" w:space="0" w:color="auto"/>
                <w:left w:val="none" w:sz="0" w:space="0" w:color="auto"/>
                <w:bottom w:val="none" w:sz="0" w:space="0" w:color="auto"/>
                <w:right w:val="none" w:sz="0" w:space="0" w:color="auto"/>
              </w:divBdr>
              <w:divsChild>
                <w:div w:id="2113016374">
                  <w:marLeft w:val="0"/>
                  <w:marRight w:val="0"/>
                  <w:marTop w:val="0"/>
                  <w:marBottom w:val="0"/>
                  <w:divBdr>
                    <w:top w:val="none" w:sz="0" w:space="0" w:color="auto"/>
                    <w:left w:val="none" w:sz="0" w:space="0" w:color="auto"/>
                    <w:bottom w:val="none" w:sz="0" w:space="0" w:color="auto"/>
                    <w:right w:val="none" w:sz="0" w:space="0" w:color="auto"/>
                  </w:divBdr>
                  <w:divsChild>
                    <w:div w:id="1912883685">
                      <w:marLeft w:val="0"/>
                      <w:marRight w:val="0"/>
                      <w:marTop w:val="0"/>
                      <w:marBottom w:val="0"/>
                      <w:divBdr>
                        <w:top w:val="none" w:sz="0" w:space="0" w:color="auto"/>
                        <w:left w:val="none" w:sz="0" w:space="0" w:color="auto"/>
                        <w:bottom w:val="none" w:sz="0" w:space="0" w:color="auto"/>
                        <w:right w:val="none" w:sz="0" w:space="0" w:color="auto"/>
                      </w:divBdr>
                      <w:divsChild>
                        <w:div w:id="1307081983">
                          <w:marLeft w:val="0"/>
                          <w:marRight w:val="0"/>
                          <w:marTop w:val="0"/>
                          <w:marBottom w:val="0"/>
                          <w:divBdr>
                            <w:top w:val="none" w:sz="0" w:space="0" w:color="auto"/>
                            <w:left w:val="none" w:sz="0" w:space="0" w:color="auto"/>
                            <w:bottom w:val="none" w:sz="0" w:space="0" w:color="auto"/>
                            <w:right w:val="none" w:sz="0" w:space="0" w:color="auto"/>
                          </w:divBdr>
                          <w:divsChild>
                            <w:div w:id="434981161">
                              <w:marLeft w:val="0"/>
                              <w:marRight w:val="0"/>
                              <w:marTop w:val="0"/>
                              <w:marBottom w:val="0"/>
                              <w:divBdr>
                                <w:top w:val="none" w:sz="0" w:space="0" w:color="auto"/>
                                <w:left w:val="none" w:sz="0" w:space="0" w:color="auto"/>
                                <w:bottom w:val="none" w:sz="0" w:space="0" w:color="auto"/>
                                <w:right w:val="none" w:sz="0" w:space="0" w:color="auto"/>
                              </w:divBdr>
                              <w:divsChild>
                                <w:div w:id="487016117">
                                  <w:marLeft w:val="0"/>
                                  <w:marRight w:val="0"/>
                                  <w:marTop w:val="0"/>
                                  <w:marBottom w:val="0"/>
                                  <w:divBdr>
                                    <w:top w:val="none" w:sz="0" w:space="0" w:color="auto"/>
                                    <w:left w:val="none" w:sz="0" w:space="0" w:color="auto"/>
                                    <w:bottom w:val="none" w:sz="0" w:space="0" w:color="auto"/>
                                    <w:right w:val="none" w:sz="0" w:space="0" w:color="auto"/>
                                  </w:divBdr>
                                  <w:divsChild>
                                    <w:div w:id="916133984">
                                      <w:marLeft w:val="0"/>
                                      <w:marRight w:val="0"/>
                                      <w:marTop w:val="0"/>
                                      <w:marBottom w:val="0"/>
                                      <w:divBdr>
                                        <w:top w:val="single" w:sz="6" w:space="0" w:color="F5F5F5"/>
                                        <w:left w:val="single" w:sz="6" w:space="0" w:color="F5F5F5"/>
                                        <w:bottom w:val="single" w:sz="6" w:space="0" w:color="F5F5F5"/>
                                        <w:right w:val="single" w:sz="6" w:space="0" w:color="F5F5F5"/>
                                      </w:divBdr>
                                      <w:divsChild>
                                        <w:div w:id="93402904">
                                          <w:marLeft w:val="0"/>
                                          <w:marRight w:val="0"/>
                                          <w:marTop w:val="0"/>
                                          <w:marBottom w:val="0"/>
                                          <w:divBdr>
                                            <w:top w:val="none" w:sz="0" w:space="0" w:color="auto"/>
                                            <w:left w:val="none" w:sz="0" w:space="0" w:color="auto"/>
                                            <w:bottom w:val="none" w:sz="0" w:space="0" w:color="auto"/>
                                            <w:right w:val="none" w:sz="0" w:space="0" w:color="auto"/>
                                          </w:divBdr>
                                          <w:divsChild>
                                            <w:div w:id="18204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810794">
      <w:bodyDiv w:val="1"/>
      <w:marLeft w:val="0"/>
      <w:marRight w:val="0"/>
      <w:marTop w:val="0"/>
      <w:marBottom w:val="0"/>
      <w:divBdr>
        <w:top w:val="none" w:sz="0" w:space="0" w:color="auto"/>
        <w:left w:val="none" w:sz="0" w:space="0" w:color="auto"/>
        <w:bottom w:val="none" w:sz="0" w:space="0" w:color="auto"/>
        <w:right w:val="none" w:sz="0" w:space="0" w:color="auto"/>
      </w:divBdr>
      <w:divsChild>
        <w:div w:id="778840423">
          <w:marLeft w:val="0"/>
          <w:marRight w:val="0"/>
          <w:marTop w:val="0"/>
          <w:marBottom w:val="0"/>
          <w:divBdr>
            <w:top w:val="none" w:sz="0" w:space="0" w:color="auto"/>
            <w:left w:val="none" w:sz="0" w:space="0" w:color="auto"/>
            <w:bottom w:val="none" w:sz="0" w:space="0" w:color="auto"/>
            <w:right w:val="none" w:sz="0" w:space="0" w:color="auto"/>
          </w:divBdr>
          <w:divsChild>
            <w:div w:id="1002199929">
              <w:marLeft w:val="0"/>
              <w:marRight w:val="0"/>
              <w:marTop w:val="0"/>
              <w:marBottom w:val="0"/>
              <w:divBdr>
                <w:top w:val="none" w:sz="0" w:space="0" w:color="auto"/>
                <w:left w:val="none" w:sz="0" w:space="0" w:color="auto"/>
                <w:bottom w:val="none" w:sz="0" w:space="0" w:color="auto"/>
                <w:right w:val="none" w:sz="0" w:space="0" w:color="auto"/>
              </w:divBdr>
              <w:divsChild>
                <w:div w:id="19179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2605">
      <w:bodyDiv w:val="1"/>
      <w:marLeft w:val="0"/>
      <w:marRight w:val="0"/>
      <w:marTop w:val="0"/>
      <w:marBottom w:val="0"/>
      <w:divBdr>
        <w:top w:val="none" w:sz="0" w:space="0" w:color="auto"/>
        <w:left w:val="none" w:sz="0" w:space="0" w:color="auto"/>
        <w:bottom w:val="none" w:sz="0" w:space="0" w:color="auto"/>
        <w:right w:val="none" w:sz="0" w:space="0" w:color="auto"/>
      </w:divBdr>
    </w:div>
    <w:div w:id="650404991">
      <w:bodyDiv w:val="1"/>
      <w:marLeft w:val="0"/>
      <w:marRight w:val="0"/>
      <w:marTop w:val="0"/>
      <w:marBottom w:val="0"/>
      <w:divBdr>
        <w:top w:val="none" w:sz="0" w:space="0" w:color="auto"/>
        <w:left w:val="none" w:sz="0" w:space="0" w:color="auto"/>
        <w:bottom w:val="none" w:sz="0" w:space="0" w:color="auto"/>
        <w:right w:val="none" w:sz="0" w:space="0" w:color="auto"/>
      </w:divBdr>
    </w:div>
    <w:div w:id="705374180">
      <w:bodyDiv w:val="1"/>
      <w:marLeft w:val="0"/>
      <w:marRight w:val="0"/>
      <w:marTop w:val="0"/>
      <w:marBottom w:val="0"/>
      <w:divBdr>
        <w:top w:val="none" w:sz="0" w:space="0" w:color="auto"/>
        <w:left w:val="none" w:sz="0" w:space="0" w:color="auto"/>
        <w:bottom w:val="none" w:sz="0" w:space="0" w:color="auto"/>
        <w:right w:val="none" w:sz="0" w:space="0" w:color="auto"/>
      </w:divBdr>
    </w:div>
    <w:div w:id="718090359">
      <w:bodyDiv w:val="1"/>
      <w:marLeft w:val="0"/>
      <w:marRight w:val="0"/>
      <w:marTop w:val="0"/>
      <w:marBottom w:val="0"/>
      <w:divBdr>
        <w:top w:val="none" w:sz="0" w:space="0" w:color="auto"/>
        <w:left w:val="none" w:sz="0" w:space="0" w:color="auto"/>
        <w:bottom w:val="none" w:sz="0" w:space="0" w:color="auto"/>
        <w:right w:val="none" w:sz="0" w:space="0" w:color="auto"/>
      </w:divBdr>
    </w:div>
    <w:div w:id="725302066">
      <w:bodyDiv w:val="1"/>
      <w:marLeft w:val="0"/>
      <w:marRight w:val="0"/>
      <w:marTop w:val="0"/>
      <w:marBottom w:val="0"/>
      <w:divBdr>
        <w:top w:val="none" w:sz="0" w:space="0" w:color="auto"/>
        <w:left w:val="none" w:sz="0" w:space="0" w:color="auto"/>
        <w:bottom w:val="none" w:sz="0" w:space="0" w:color="auto"/>
        <w:right w:val="none" w:sz="0" w:space="0" w:color="auto"/>
      </w:divBdr>
    </w:div>
    <w:div w:id="730229406">
      <w:bodyDiv w:val="1"/>
      <w:marLeft w:val="0"/>
      <w:marRight w:val="0"/>
      <w:marTop w:val="0"/>
      <w:marBottom w:val="0"/>
      <w:divBdr>
        <w:top w:val="none" w:sz="0" w:space="0" w:color="auto"/>
        <w:left w:val="none" w:sz="0" w:space="0" w:color="auto"/>
        <w:bottom w:val="none" w:sz="0" w:space="0" w:color="auto"/>
        <w:right w:val="none" w:sz="0" w:space="0" w:color="auto"/>
      </w:divBdr>
      <w:divsChild>
        <w:div w:id="1882591882">
          <w:marLeft w:val="0"/>
          <w:marRight w:val="0"/>
          <w:marTop w:val="0"/>
          <w:marBottom w:val="0"/>
          <w:divBdr>
            <w:top w:val="none" w:sz="0" w:space="0" w:color="auto"/>
            <w:left w:val="none" w:sz="0" w:space="0" w:color="auto"/>
            <w:bottom w:val="none" w:sz="0" w:space="0" w:color="auto"/>
            <w:right w:val="none" w:sz="0" w:space="0" w:color="auto"/>
          </w:divBdr>
          <w:divsChild>
            <w:div w:id="1917935955">
              <w:marLeft w:val="0"/>
              <w:marRight w:val="0"/>
              <w:marTop w:val="0"/>
              <w:marBottom w:val="0"/>
              <w:divBdr>
                <w:top w:val="none" w:sz="0" w:space="0" w:color="auto"/>
                <w:left w:val="none" w:sz="0" w:space="0" w:color="auto"/>
                <w:bottom w:val="none" w:sz="0" w:space="0" w:color="auto"/>
                <w:right w:val="none" w:sz="0" w:space="0" w:color="auto"/>
              </w:divBdr>
              <w:divsChild>
                <w:div w:id="21326454">
                  <w:marLeft w:val="0"/>
                  <w:marRight w:val="0"/>
                  <w:marTop w:val="0"/>
                  <w:marBottom w:val="0"/>
                  <w:divBdr>
                    <w:top w:val="none" w:sz="0" w:space="0" w:color="auto"/>
                    <w:left w:val="none" w:sz="0" w:space="0" w:color="auto"/>
                    <w:bottom w:val="none" w:sz="0" w:space="0" w:color="auto"/>
                    <w:right w:val="none" w:sz="0" w:space="0" w:color="auto"/>
                  </w:divBdr>
                  <w:divsChild>
                    <w:div w:id="1814250062">
                      <w:marLeft w:val="0"/>
                      <w:marRight w:val="0"/>
                      <w:marTop w:val="0"/>
                      <w:marBottom w:val="0"/>
                      <w:divBdr>
                        <w:top w:val="none" w:sz="0" w:space="0" w:color="auto"/>
                        <w:left w:val="none" w:sz="0" w:space="0" w:color="auto"/>
                        <w:bottom w:val="none" w:sz="0" w:space="0" w:color="auto"/>
                        <w:right w:val="none" w:sz="0" w:space="0" w:color="auto"/>
                      </w:divBdr>
                      <w:divsChild>
                        <w:div w:id="255603215">
                          <w:marLeft w:val="0"/>
                          <w:marRight w:val="0"/>
                          <w:marTop w:val="0"/>
                          <w:marBottom w:val="0"/>
                          <w:divBdr>
                            <w:top w:val="none" w:sz="0" w:space="0" w:color="auto"/>
                            <w:left w:val="none" w:sz="0" w:space="0" w:color="auto"/>
                            <w:bottom w:val="none" w:sz="0" w:space="0" w:color="auto"/>
                            <w:right w:val="none" w:sz="0" w:space="0" w:color="auto"/>
                          </w:divBdr>
                          <w:divsChild>
                            <w:div w:id="113253074">
                              <w:marLeft w:val="0"/>
                              <w:marRight w:val="0"/>
                              <w:marTop w:val="0"/>
                              <w:marBottom w:val="0"/>
                              <w:divBdr>
                                <w:top w:val="none" w:sz="0" w:space="0" w:color="auto"/>
                                <w:left w:val="none" w:sz="0" w:space="0" w:color="auto"/>
                                <w:bottom w:val="none" w:sz="0" w:space="0" w:color="auto"/>
                                <w:right w:val="none" w:sz="0" w:space="0" w:color="auto"/>
                              </w:divBdr>
                              <w:divsChild>
                                <w:div w:id="773208072">
                                  <w:marLeft w:val="0"/>
                                  <w:marRight w:val="0"/>
                                  <w:marTop w:val="0"/>
                                  <w:marBottom w:val="0"/>
                                  <w:divBdr>
                                    <w:top w:val="none" w:sz="0" w:space="0" w:color="auto"/>
                                    <w:left w:val="none" w:sz="0" w:space="0" w:color="auto"/>
                                    <w:bottom w:val="none" w:sz="0" w:space="0" w:color="auto"/>
                                    <w:right w:val="none" w:sz="0" w:space="0" w:color="auto"/>
                                  </w:divBdr>
                                  <w:divsChild>
                                    <w:div w:id="352269770">
                                      <w:marLeft w:val="0"/>
                                      <w:marRight w:val="0"/>
                                      <w:marTop w:val="0"/>
                                      <w:marBottom w:val="0"/>
                                      <w:divBdr>
                                        <w:top w:val="none" w:sz="0" w:space="0" w:color="auto"/>
                                        <w:left w:val="none" w:sz="0" w:space="0" w:color="auto"/>
                                        <w:bottom w:val="none" w:sz="0" w:space="0" w:color="auto"/>
                                        <w:right w:val="none" w:sz="0" w:space="0" w:color="auto"/>
                                      </w:divBdr>
                                      <w:divsChild>
                                        <w:div w:id="841236979">
                                          <w:marLeft w:val="0"/>
                                          <w:marRight w:val="0"/>
                                          <w:marTop w:val="0"/>
                                          <w:marBottom w:val="0"/>
                                          <w:divBdr>
                                            <w:top w:val="none" w:sz="0" w:space="0" w:color="auto"/>
                                            <w:left w:val="none" w:sz="0" w:space="0" w:color="auto"/>
                                            <w:bottom w:val="none" w:sz="0" w:space="0" w:color="auto"/>
                                            <w:right w:val="none" w:sz="0" w:space="0" w:color="auto"/>
                                          </w:divBdr>
                                          <w:divsChild>
                                            <w:div w:id="1540970314">
                                              <w:marLeft w:val="0"/>
                                              <w:marRight w:val="0"/>
                                              <w:marTop w:val="0"/>
                                              <w:marBottom w:val="0"/>
                                              <w:divBdr>
                                                <w:top w:val="none" w:sz="0" w:space="0" w:color="auto"/>
                                                <w:left w:val="none" w:sz="0" w:space="0" w:color="auto"/>
                                                <w:bottom w:val="none" w:sz="0" w:space="0" w:color="auto"/>
                                                <w:right w:val="none" w:sz="0" w:space="0" w:color="auto"/>
                                              </w:divBdr>
                                              <w:divsChild>
                                                <w:div w:id="659425068">
                                                  <w:marLeft w:val="0"/>
                                                  <w:marRight w:val="0"/>
                                                  <w:marTop w:val="0"/>
                                                  <w:marBottom w:val="0"/>
                                                  <w:divBdr>
                                                    <w:top w:val="none" w:sz="0" w:space="0" w:color="auto"/>
                                                    <w:left w:val="none" w:sz="0" w:space="0" w:color="auto"/>
                                                    <w:bottom w:val="none" w:sz="0" w:space="0" w:color="auto"/>
                                                    <w:right w:val="none" w:sz="0" w:space="0" w:color="auto"/>
                                                  </w:divBdr>
                                                  <w:divsChild>
                                                    <w:div w:id="89086265">
                                                      <w:marLeft w:val="0"/>
                                                      <w:marRight w:val="0"/>
                                                      <w:marTop w:val="0"/>
                                                      <w:marBottom w:val="0"/>
                                                      <w:divBdr>
                                                        <w:top w:val="none" w:sz="0" w:space="0" w:color="auto"/>
                                                        <w:left w:val="none" w:sz="0" w:space="0" w:color="auto"/>
                                                        <w:bottom w:val="none" w:sz="0" w:space="0" w:color="auto"/>
                                                        <w:right w:val="none" w:sz="0" w:space="0" w:color="auto"/>
                                                      </w:divBdr>
                                                      <w:divsChild>
                                                        <w:div w:id="254827914">
                                                          <w:marLeft w:val="0"/>
                                                          <w:marRight w:val="0"/>
                                                          <w:marTop w:val="0"/>
                                                          <w:marBottom w:val="0"/>
                                                          <w:divBdr>
                                                            <w:top w:val="none" w:sz="0" w:space="0" w:color="auto"/>
                                                            <w:left w:val="none" w:sz="0" w:space="0" w:color="auto"/>
                                                            <w:bottom w:val="none" w:sz="0" w:space="0" w:color="auto"/>
                                                            <w:right w:val="none" w:sz="0" w:space="0" w:color="auto"/>
                                                          </w:divBdr>
                                                        </w:div>
                                                        <w:div w:id="532766939">
                                                          <w:marLeft w:val="0"/>
                                                          <w:marRight w:val="0"/>
                                                          <w:marTop w:val="0"/>
                                                          <w:marBottom w:val="0"/>
                                                          <w:divBdr>
                                                            <w:top w:val="none" w:sz="0" w:space="0" w:color="auto"/>
                                                            <w:left w:val="none" w:sz="0" w:space="0" w:color="auto"/>
                                                            <w:bottom w:val="none" w:sz="0" w:space="0" w:color="auto"/>
                                                            <w:right w:val="none" w:sz="0" w:space="0" w:color="auto"/>
                                                          </w:divBdr>
                                                        </w:div>
                                                        <w:div w:id="1266691176">
                                                          <w:marLeft w:val="0"/>
                                                          <w:marRight w:val="0"/>
                                                          <w:marTop w:val="0"/>
                                                          <w:marBottom w:val="0"/>
                                                          <w:divBdr>
                                                            <w:top w:val="none" w:sz="0" w:space="0" w:color="auto"/>
                                                            <w:left w:val="none" w:sz="0" w:space="0" w:color="auto"/>
                                                            <w:bottom w:val="none" w:sz="0" w:space="0" w:color="auto"/>
                                                            <w:right w:val="none" w:sz="0" w:space="0" w:color="auto"/>
                                                          </w:divBdr>
                                                        </w:div>
                                                        <w:div w:id="1433474112">
                                                          <w:marLeft w:val="0"/>
                                                          <w:marRight w:val="0"/>
                                                          <w:marTop w:val="0"/>
                                                          <w:marBottom w:val="0"/>
                                                          <w:divBdr>
                                                            <w:top w:val="none" w:sz="0" w:space="0" w:color="auto"/>
                                                            <w:left w:val="none" w:sz="0" w:space="0" w:color="auto"/>
                                                            <w:bottom w:val="none" w:sz="0" w:space="0" w:color="auto"/>
                                                            <w:right w:val="none" w:sz="0" w:space="0" w:color="auto"/>
                                                          </w:divBdr>
                                                        </w:div>
                                                        <w:div w:id="1743328547">
                                                          <w:marLeft w:val="0"/>
                                                          <w:marRight w:val="0"/>
                                                          <w:marTop w:val="0"/>
                                                          <w:marBottom w:val="0"/>
                                                          <w:divBdr>
                                                            <w:top w:val="none" w:sz="0" w:space="0" w:color="auto"/>
                                                            <w:left w:val="none" w:sz="0" w:space="0" w:color="auto"/>
                                                            <w:bottom w:val="none" w:sz="0" w:space="0" w:color="auto"/>
                                                            <w:right w:val="none" w:sz="0" w:space="0" w:color="auto"/>
                                                          </w:divBdr>
                                                          <w:divsChild>
                                                            <w:div w:id="3667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6442713">
      <w:bodyDiv w:val="1"/>
      <w:marLeft w:val="0"/>
      <w:marRight w:val="0"/>
      <w:marTop w:val="0"/>
      <w:marBottom w:val="0"/>
      <w:divBdr>
        <w:top w:val="none" w:sz="0" w:space="0" w:color="auto"/>
        <w:left w:val="none" w:sz="0" w:space="0" w:color="auto"/>
        <w:bottom w:val="none" w:sz="0" w:space="0" w:color="auto"/>
        <w:right w:val="none" w:sz="0" w:space="0" w:color="auto"/>
      </w:divBdr>
      <w:divsChild>
        <w:div w:id="747077502">
          <w:marLeft w:val="0"/>
          <w:marRight w:val="0"/>
          <w:marTop w:val="0"/>
          <w:marBottom w:val="0"/>
          <w:divBdr>
            <w:top w:val="none" w:sz="0" w:space="0" w:color="auto"/>
            <w:left w:val="none" w:sz="0" w:space="0" w:color="auto"/>
            <w:bottom w:val="none" w:sz="0" w:space="0" w:color="auto"/>
            <w:right w:val="none" w:sz="0" w:space="0" w:color="auto"/>
          </w:divBdr>
          <w:divsChild>
            <w:div w:id="495001703">
              <w:marLeft w:val="0"/>
              <w:marRight w:val="0"/>
              <w:marTop w:val="0"/>
              <w:marBottom w:val="0"/>
              <w:divBdr>
                <w:top w:val="none" w:sz="0" w:space="0" w:color="auto"/>
                <w:left w:val="none" w:sz="0" w:space="0" w:color="auto"/>
                <w:bottom w:val="none" w:sz="0" w:space="0" w:color="auto"/>
                <w:right w:val="none" w:sz="0" w:space="0" w:color="auto"/>
              </w:divBdr>
              <w:divsChild>
                <w:div w:id="301816232">
                  <w:marLeft w:val="0"/>
                  <w:marRight w:val="0"/>
                  <w:marTop w:val="0"/>
                  <w:marBottom w:val="0"/>
                  <w:divBdr>
                    <w:top w:val="none" w:sz="0" w:space="0" w:color="auto"/>
                    <w:left w:val="none" w:sz="0" w:space="0" w:color="auto"/>
                    <w:bottom w:val="none" w:sz="0" w:space="0" w:color="auto"/>
                    <w:right w:val="none" w:sz="0" w:space="0" w:color="auto"/>
                  </w:divBdr>
                  <w:divsChild>
                    <w:div w:id="1505246519">
                      <w:marLeft w:val="0"/>
                      <w:marRight w:val="0"/>
                      <w:marTop w:val="0"/>
                      <w:marBottom w:val="0"/>
                      <w:divBdr>
                        <w:top w:val="none" w:sz="0" w:space="0" w:color="auto"/>
                        <w:left w:val="none" w:sz="0" w:space="0" w:color="auto"/>
                        <w:bottom w:val="none" w:sz="0" w:space="0" w:color="auto"/>
                        <w:right w:val="none" w:sz="0" w:space="0" w:color="auto"/>
                      </w:divBdr>
                      <w:divsChild>
                        <w:div w:id="1994288695">
                          <w:marLeft w:val="0"/>
                          <w:marRight w:val="0"/>
                          <w:marTop w:val="0"/>
                          <w:marBottom w:val="0"/>
                          <w:divBdr>
                            <w:top w:val="none" w:sz="0" w:space="0" w:color="auto"/>
                            <w:left w:val="none" w:sz="0" w:space="0" w:color="auto"/>
                            <w:bottom w:val="none" w:sz="0" w:space="0" w:color="auto"/>
                            <w:right w:val="none" w:sz="0" w:space="0" w:color="auto"/>
                          </w:divBdr>
                          <w:divsChild>
                            <w:div w:id="685912591">
                              <w:marLeft w:val="0"/>
                              <w:marRight w:val="0"/>
                              <w:marTop w:val="0"/>
                              <w:marBottom w:val="0"/>
                              <w:divBdr>
                                <w:top w:val="none" w:sz="0" w:space="0" w:color="auto"/>
                                <w:left w:val="none" w:sz="0" w:space="0" w:color="auto"/>
                                <w:bottom w:val="none" w:sz="0" w:space="0" w:color="auto"/>
                                <w:right w:val="none" w:sz="0" w:space="0" w:color="auto"/>
                              </w:divBdr>
                              <w:divsChild>
                                <w:div w:id="48647878">
                                  <w:marLeft w:val="0"/>
                                  <w:marRight w:val="0"/>
                                  <w:marTop w:val="0"/>
                                  <w:marBottom w:val="0"/>
                                  <w:divBdr>
                                    <w:top w:val="none" w:sz="0" w:space="0" w:color="auto"/>
                                    <w:left w:val="none" w:sz="0" w:space="0" w:color="auto"/>
                                    <w:bottom w:val="none" w:sz="0" w:space="0" w:color="auto"/>
                                    <w:right w:val="none" w:sz="0" w:space="0" w:color="auto"/>
                                  </w:divBdr>
                                  <w:divsChild>
                                    <w:div w:id="1866871394">
                                      <w:marLeft w:val="0"/>
                                      <w:marRight w:val="0"/>
                                      <w:marTop w:val="0"/>
                                      <w:marBottom w:val="0"/>
                                      <w:divBdr>
                                        <w:top w:val="single" w:sz="6" w:space="0" w:color="F5F5F5"/>
                                        <w:left w:val="single" w:sz="6" w:space="0" w:color="F5F5F5"/>
                                        <w:bottom w:val="single" w:sz="6" w:space="0" w:color="F5F5F5"/>
                                        <w:right w:val="single" w:sz="6" w:space="0" w:color="F5F5F5"/>
                                      </w:divBdr>
                                      <w:divsChild>
                                        <w:div w:id="489293583">
                                          <w:marLeft w:val="0"/>
                                          <w:marRight w:val="0"/>
                                          <w:marTop w:val="0"/>
                                          <w:marBottom w:val="0"/>
                                          <w:divBdr>
                                            <w:top w:val="none" w:sz="0" w:space="0" w:color="auto"/>
                                            <w:left w:val="none" w:sz="0" w:space="0" w:color="auto"/>
                                            <w:bottom w:val="none" w:sz="0" w:space="0" w:color="auto"/>
                                            <w:right w:val="none" w:sz="0" w:space="0" w:color="auto"/>
                                          </w:divBdr>
                                          <w:divsChild>
                                            <w:div w:id="1933856858">
                                              <w:marLeft w:val="0"/>
                                              <w:marRight w:val="0"/>
                                              <w:marTop w:val="0"/>
                                              <w:marBottom w:val="0"/>
                                              <w:divBdr>
                                                <w:top w:val="none" w:sz="0" w:space="0" w:color="auto"/>
                                                <w:left w:val="none" w:sz="0" w:space="0" w:color="auto"/>
                                                <w:bottom w:val="none" w:sz="0" w:space="0" w:color="auto"/>
                                                <w:right w:val="none" w:sz="0" w:space="0" w:color="auto"/>
                                              </w:divBdr>
                                            </w:div>
                                          </w:divsChild>
                                        </w:div>
                                        <w:div w:id="2024940216">
                                          <w:marLeft w:val="0"/>
                                          <w:marRight w:val="0"/>
                                          <w:marTop w:val="0"/>
                                          <w:marBottom w:val="0"/>
                                          <w:divBdr>
                                            <w:top w:val="none" w:sz="0" w:space="0" w:color="auto"/>
                                            <w:left w:val="none" w:sz="0" w:space="0" w:color="auto"/>
                                            <w:bottom w:val="none" w:sz="0" w:space="0" w:color="auto"/>
                                            <w:right w:val="none" w:sz="0" w:space="0" w:color="auto"/>
                                          </w:divBdr>
                                          <w:divsChild>
                                            <w:div w:id="1144733964">
                                              <w:marLeft w:val="0"/>
                                              <w:marRight w:val="0"/>
                                              <w:marTop w:val="0"/>
                                              <w:marBottom w:val="0"/>
                                              <w:divBdr>
                                                <w:top w:val="none" w:sz="0" w:space="0" w:color="auto"/>
                                                <w:left w:val="none" w:sz="0" w:space="0" w:color="auto"/>
                                                <w:bottom w:val="none" w:sz="0" w:space="0" w:color="auto"/>
                                                <w:right w:val="none" w:sz="0" w:space="0" w:color="auto"/>
                                              </w:divBdr>
                                              <w:divsChild>
                                                <w:div w:id="13911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530697">
      <w:bodyDiv w:val="1"/>
      <w:marLeft w:val="0"/>
      <w:marRight w:val="0"/>
      <w:marTop w:val="0"/>
      <w:marBottom w:val="0"/>
      <w:divBdr>
        <w:top w:val="none" w:sz="0" w:space="0" w:color="auto"/>
        <w:left w:val="none" w:sz="0" w:space="0" w:color="auto"/>
        <w:bottom w:val="none" w:sz="0" w:space="0" w:color="auto"/>
        <w:right w:val="none" w:sz="0" w:space="0" w:color="auto"/>
      </w:divBdr>
    </w:div>
    <w:div w:id="785193191">
      <w:bodyDiv w:val="1"/>
      <w:marLeft w:val="0"/>
      <w:marRight w:val="0"/>
      <w:marTop w:val="0"/>
      <w:marBottom w:val="0"/>
      <w:divBdr>
        <w:top w:val="none" w:sz="0" w:space="0" w:color="auto"/>
        <w:left w:val="none" w:sz="0" w:space="0" w:color="auto"/>
        <w:bottom w:val="none" w:sz="0" w:space="0" w:color="auto"/>
        <w:right w:val="none" w:sz="0" w:space="0" w:color="auto"/>
      </w:divBdr>
    </w:div>
    <w:div w:id="793716981">
      <w:bodyDiv w:val="1"/>
      <w:marLeft w:val="0"/>
      <w:marRight w:val="0"/>
      <w:marTop w:val="0"/>
      <w:marBottom w:val="0"/>
      <w:divBdr>
        <w:top w:val="none" w:sz="0" w:space="0" w:color="auto"/>
        <w:left w:val="none" w:sz="0" w:space="0" w:color="auto"/>
        <w:bottom w:val="none" w:sz="0" w:space="0" w:color="auto"/>
        <w:right w:val="none" w:sz="0" w:space="0" w:color="auto"/>
      </w:divBdr>
      <w:divsChild>
        <w:div w:id="1094862527">
          <w:marLeft w:val="0"/>
          <w:marRight w:val="0"/>
          <w:marTop w:val="0"/>
          <w:marBottom w:val="0"/>
          <w:divBdr>
            <w:top w:val="none" w:sz="0" w:space="0" w:color="auto"/>
            <w:left w:val="none" w:sz="0" w:space="0" w:color="auto"/>
            <w:bottom w:val="none" w:sz="0" w:space="0" w:color="auto"/>
            <w:right w:val="none" w:sz="0" w:space="0" w:color="auto"/>
          </w:divBdr>
          <w:divsChild>
            <w:div w:id="2139686210">
              <w:marLeft w:val="0"/>
              <w:marRight w:val="0"/>
              <w:marTop w:val="0"/>
              <w:marBottom w:val="0"/>
              <w:divBdr>
                <w:top w:val="none" w:sz="0" w:space="0" w:color="auto"/>
                <w:left w:val="none" w:sz="0" w:space="0" w:color="auto"/>
                <w:bottom w:val="none" w:sz="0" w:space="0" w:color="auto"/>
                <w:right w:val="none" w:sz="0" w:space="0" w:color="auto"/>
              </w:divBdr>
              <w:divsChild>
                <w:div w:id="1856338716">
                  <w:marLeft w:val="0"/>
                  <w:marRight w:val="0"/>
                  <w:marTop w:val="0"/>
                  <w:marBottom w:val="0"/>
                  <w:divBdr>
                    <w:top w:val="none" w:sz="0" w:space="0" w:color="auto"/>
                    <w:left w:val="none" w:sz="0" w:space="0" w:color="auto"/>
                    <w:bottom w:val="none" w:sz="0" w:space="0" w:color="auto"/>
                    <w:right w:val="none" w:sz="0" w:space="0" w:color="auto"/>
                  </w:divBdr>
                  <w:divsChild>
                    <w:div w:id="158421594">
                      <w:marLeft w:val="0"/>
                      <w:marRight w:val="0"/>
                      <w:marTop w:val="0"/>
                      <w:marBottom w:val="0"/>
                      <w:divBdr>
                        <w:top w:val="none" w:sz="0" w:space="0" w:color="auto"/>
                        <w:left w:val="none" w:sz="0" w:space="0" w:color="auto"/>
                        <w:bottom w:val="none" w:sz="0" w:space="0" w:color="auto"/>
                        <w:right w:val="none" w:sz="0" w:space="0" w:color="auto"/>
                      </w:divBdr>
                      <w:divsChild>
                        <w:div w:id="1553543895">
                          <w:marLeft w:val="0"/>
                          <w:marRight w:val="0"/>
                          <w:marTop w:val="0"/>
                          <w:marBottom w:val="0"/>
                          <w:divBdr>
                            <w:top w:val="none" w:sz="0" w:space="0" w:color="auto"/>
                            <w:left w:val="none" w:sz="0" w:space="0" w:color="auto"/>
                            <w:bottom w:val="none" w:sz="0" w:space="0" w:color="auto"/>
                            <w:right w:val="none" w:sz="0" w:space="0" w:color="auto"/>
                          </w:divBdr>
                          <w:divsChild>
                            <w:div w:id="378434524">
                              <w:marLeft w:val="0"/>
                              <w:marRight w:val="0"/>
                              <w:marTop w:val="0"/>
                              <w:marBottom w:val="0"/>
                              <w:divBdr>
                                <w:top w:val="none" w:sz="0" w:space="0" w:color="auto"/>
                                <w:left w:val="none" w:sz="0" w:space="0" w:color="auto"/>
                                <w:bottom w:val="none" w:sz="0" w:space="0" w:color="auto"/>
                                <w:right w:val="none" w:sz="0" w:space="0" w:color="auto"/>
                              </w:divBdr>
                              <w:divsChild>
                                <w:div w:id="1769159331">
                                  <w:marLeft w:val="0"/>
                                  <w:marRight w:val="0"/>
                                  <w:marTop w:val="0"/>
                                  <w:marBottom w:val="0"/>
                                  <w:divBdr>
                                    <w:top w:val="none" w:sz="0" w:space="0" w:color="auto"/>
                                    <w:left w:val="none" w:sz="0" w:space="0" w:color="auto"/>
                                    <w:bottom w:val="none" w:sz="0" w:space="0" w:color="auto"/>
                                    <w:right w:val="none" w:sz="0" w:space="0" w:color="auto"/>
                                  </w:divBdr>
                                  <w:divsChild>
                                    <w:div w:id="1509127859">
                                      <w:marLeft w:val="0"/>
                                      <w:marRight w:val="0"/>
                                      <w:marTop w:val="0"/>
                                      <w:marBottom w:val="0"/>
                                      <w:divBdr>
                                        <w:top w:val="single" w:sz="6" w:space="0" w:color="F5F5F5"/>
                                        <w:left w:val="single" w:sz="6" w:space="0" w:color="F5F5F5"/>
                                        <w:bottom w:val="single" w:sz="6" w:space="0" w:color="F5F5F5"/>
                                        <w:right w:val="single" w:sz="6" w:space="0" w:color="F5F5F5"/>
                                      </w:divBdr>
                                      <w:divsChild>
                                        <w:div w:id="357850441">
                                          <w:marLeft w:val="0"/>
                                          <w:marRight w:val="0"/>
                                          <w:marTop w:val="0"/>
                                          <w:marBottom w:val="0"/>
                                          <w:divBdr>
                                            <w:top w:val="none" w:sz="0" w:space="0" w:color="auto"/>
                                            <w:left w:val="none" w:sz="0" w:space="0" w:color="auto"/>
                                            <w:bottom w:val="none" w:sz="0" w:space="0" w:color="auto"/>
                                            <w:right w:val="none" w:sz="0" w:space="0" w:color="auto"/>
                                          </w:divBdr>
                                          <w:divsChild>
                                            <w:div w:id="13216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510714">
      <w:bodyDiv w:val="1"/>
      <w:marLeft w:val="0"/>
      <w:marRight w:val="0"/>
      <w:marTop w:val="0"/>
      <w:marBottom w:val="0"/>
      <w:divBdr>
        <w:top w:val="none" w:sz="0" w:space="0" w:color="auto"/>
        <w:left w:val="none" w:sz="0" w:space="0" w:color="auto"/>
        <w:bottom w:val="none" w:sz="0" w:space="0" w:color="auto"/>
        <w:right w:val="none" w:sz="0" w:space="0" w:color="auto"/>
      </w:divBdr>
    </w:div>
    <w:div w:id="820998873">
      <w:bodyDiv w:val="1"/>
      <w:marLeft w:val="0"/>
      <w:marRight w:val="0"/>
      <w:marTop w:val="0"/>
      <w:marBottom w:val="0"/>
      <w:divBdr>
        <w:top w:val="none" w:sz="0" w:space="0" w:color="auto"/>
        <w:left w:val="none" w:sz="0" w:space="0" w:color="auto"/>
        <w:bottom w:val="none" w:sz="0" w:space="0" w:color="auto"/>
        <w:right w:val="none" w:sz="0" w:space="0" w:color="auto"/>
      </w:divBdr>
      <w:divsChild>
        <w:div w:id="1294673247">
          <w:marLeft w:val="0"/>
          <w:marRight w:val="0"/>
          <w:marTop w:val="0"/>
          <w:marBottom w:val="0"/>
          <w:divBdr>
            <w:top w:val="none" w:sz="0" w:space="0" w:color="auto"/>
            <w:left w:val="none" w:sz="0" w:space="0" w:color="auto"/>
            <w:bottom w:val="none" w:sz="0" w:space="0" w:color="auto"/>
            <w:right w:val="none" w:sz="0" w:space="0" w:color="auto"/>
          </w:divBdr>
          <w:divsChild>
            <w:div w:id="1189678326">
              <w:marLeft w:val="0"/>
              <w:marRight w:val="0"/>
              <w:marTop w:val="0"/>
              <w:marBottom w:val="0"/>
              <w:divBdr>
                <w:top w:val="none" w:sz="0" w:space="0" w:color="auto"/>
                <w:left w:val="none" w:sz="0" w:space="0" w:color="auto"/>
                <w:bottom w:val="none" w:sz="0" w:space="0" w:color="auto"/>
                <w:right w:val="none" w:sz="0" w:space="0" w:color="auto"/>
              </w:divBdr>
              <w:divsChild>
                <w:div w:id="365107627">
                  <w:marLeft w:val="0"/>
                  <w:marRight w:val="0"/>
                  <w:marTop w:val="0"/>
                  <w:marBottom w:val="0"/>
                  <w:divBdr>
                    <w:top w:val="none" w:sz="0" w:space="0" w:color="auto"/>
                    <w:left w:val="none" w:sz="0" w:space="0" w:color="auto"/>
                    <w:bottom w:val="none" w:sz="0" w:space="0" w:color="auto"/>
                    <w:right w:val="none" w:sz="0" w:space="0" w:color="auto"/>
                  </w:divBdr>
                  <w:divsChild>
                    <w:div w:id="1175998400">
                      <w:marLeft w:val="0"/>
                      <w:marRight w:val="0"/>
                      <w:marTop w:val="0"/>
                      <w:marBottom w:val="0"/>
                      <w:divBdr>
                        <w:top w:val="none" w:sz="0" w:space="0" w:color="auto"/>
                        <w:left w:val="none" w:sz="0" w:space="0" w:color="auto"/>
                        <w:bottom w:val="none" w:sz="0" w:space="0" w:color="auto"/>
                        <w:right w:val="none" w:sz="0" w:space="0" w:color="auto"/>
                      </w:divBdr>
                      <w:divsChild>
                        <w:div w:id="1858155549">
                          <w:marLeft w:val="0"/>
                          <w:marRight w:val="0"/>
                          <w:marTop w:val="0"/>
                          <w:marBottom w:val="0"/>
                          <w:divBdr>
                            <w:top w:val="none" w:sz="0" w:space="0" w:color="auto"/>
                            <w:left w:val="none" w:sz="0" w:space="0" w:color="auto"/>
                            <w:bottom w:val="none" w:sz="0" w:space="0" w:color="auto"/>
                            <w:right w:val="none" w:sz="0" w:space="0" w:color="auto"/>
                          </w:divBdr>
                          <w:divsChild>
                            <w:div w:id="1516962879">
                              <w:marLeft w:val="0"/>
                              <w:marRight w:val="0"/>
                              <w:marTop w:val="0"/>
                              <w:marBottom w:val="0"/>
                              <w:divBdr>
                                <w:top w:val="none" w:sz="0" w:space="0" w:color="auto"/>
                                <w:left w:val="none" w:sz="0" w:space="0" w:color="auto"/>
                                <w:bottom w:val="none" w:sz="0" w:space="0" w:color="auto"/>
                                <w:right w:val="none" w:sz="0" w:space="0" w:color="auto"/>
                              </w:divBdr>
                              <w:divsChild>
                                <w:div w:id="1328481609">
                                  <w:marLeft w:val="0"/>
                                  <w:marRight w:val="0"/>
                                  <w:marTop w:val="0"/>
                                  <w:marBottom w:val="0"/>
                                  <w:divBdr>
                                    <w:top w:val="none" w:sz="0" w:space="0" w:color="auto"/>
                                    <w:left w:val="none" w:sz="0" w:space="0" w:color="auto"/>
                                    <w:bottom w:val="none" w:sz="0" w:space="0" w:color="auto"/>
                                    <w:right w:val="none" w:sz="0" w:space="0" w:color="auto"/>
                                  </w:divBdr>
                                  <w:divsChild>
                                    <w:div w:id="1187330144">
                                      <w:marLeft w:val="0"/>
                                      <w:marRight w:val="0"/>
                                      <w:marTop w:val="0"/>
                                      <w:marBottom w:val="0"/>
                                      <w:divBdr>
                                        <w:top w:val="none" w:sz="0" w:space="0" w:color="auto"/>
                                        <w:left w:val="none" w:sz="0" w:space="0" w:color="auto"/>
                                        <w:bottom w:val="none" w:sz="0" w:space="0" w:color="auto"/>
                                        <w:right w:val="none" w:sz="0" w:space="0" w:color="auto"/>
                                      </w:divBdr>
                                      <w:divsChild>
                                        <w:div w:id="1831410018">
                                          <w:marLeft w:val="0"/>
                                          <w:marRight w:val="0"/>
                                          <w:marTop w:val="0"/>
                                          <w:marBottom w:val="0"/>
                                          <w:divBdr>
                                            <w:top w:val="none" w:sz="0" w:space="0" w:color="auto"/>
                                            <w:left w:val="none" w:sz="0" w:space="0" w:color="auto"/>
                                            <w:bottom w:val="none" w:sz="0" w:space="0" w:color="auto"/>
                                            <w:right w:val="none" w:sz="0" w:space="0" w:color="auto"/>
                                          </w:divBdr>
                                          <w:divsChild>
                                            <w:div w:id="938947577">
                                              <w:marLeft w:val="0"/>
                                              <w:marRight w:val="0"/>
                                              <w:marTop w:val="0"/>
                                              <w:marBottom w:val="0"/>
                                              <w:divBdr>
                                                <w:top w:val="single" w:sz="6" w:space="0" w:color="F5F5F5"/>
                                                <w:left w:val="single" w:sz="6" w:space="0" w:color="F5F5F5"/>
                                                <w:bottom w:val="single" w:sz="6" w:space="0" w:color="F5F5F5"/>
                                                <w:right w:val="single" w:sz="6" w:space="0" w:color="F5F5F5"/>
                                              </w:divBdr>
                                              <w:divsChild>
                                                <w:div w:id="916865727">
                                                  <w:marLeft w:val="0"/>
                                                  <w:marRight w:val="0"/>
                                                  <w:marTop w:val="0"/>
                                                  <w:marBottom w:val="0"/>
                                                  <w:divBdr>
                                                    <w:top w:val="none" w:sz="0" w:space="0" w:color="auto"/>
                                                    <w:left w:val="none" w:sz="0" w:space="0" w:color="auto"/>
                                                    <w:bottom w:val="none" w:sz="0" w:space="0" w:color="auto"/>
                                                    <w:right w:val="none" w:sz="0" w:space="0" w:color="auto"/>
                                                  </w:divBdr>
                                                  <w:divsChild>
                                                    <w:div w:id="8408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324089">
      <w:bodyDiv w:val="1"/>
      <w:marLeft w:val="0"/>
      <w:marRight w:val="0"/>
      <w:marTop w:val="0"/>
      <w:marBottom w:val="0"/>
      <w:divBdr>
        <w:top w:val="none" w:sz="0" w:space="0" w:color="auto"/>
        <w:left w:val="none" w:sz="0" w:space="0" w:color="auto"/>
        <w:bottom w:val="none" w:sz="0" w:space="0" w:color="auto"/>
        <w:right w:val="none" w:sz="0" w:space="0" w:color="auto"/>
      </w:divBdr>
    </w:div>
    <w:div w:id="839731489">
      <w:bodyDiv w:val="1"/>
      <w:marLeft w:val="0"/>
      <w:marRight w:val="0"/>
      <w:marTop w:val="0"/>
      <w:marBottom w:val="0"/>
      <w:divBdr>
        <w:top w:val="none" w:sz="0" w:space="0" w:color="auto"/>
        <w:left w:val="none" w:sz="0" w:space="0" w:color="auto"/>
        <w:bottom w:val="none" w:sz="0" w:space="0" w:color="auto"/>
        <w:right w:val="none" w:sz="0" w:space="0" w:color="auto"/>
      </w:divBdr>
      <w:divsChild>
        <w:div w:id="608394064">
          <w:marLeft w:val="0"/>
          <w:marRight w:val="0"/>
          <w:marTop w:val="0"/>
          <w:marBottom w:val="0"/>
          <w:divBdr>
            <w:top w:val="none" w:sz="0" w:space="0" w:color="auto"/>
            <w:left w:val="none" w:sz="0" w:space="0" w:color="auto"/>
            <w:bottom w:val="none" w:sz="0" w:space="0" w:color="auto"/>
            <w:right w:val="none" w:sz="0" w:space="0" w:color="auto"/>
          </w:divBdr>
          <w:divsChild>
            <w:div w:id="965547347">
              <w:marLeft w:val="0"/>
              <w:marRight w:val="0"/>
              <w:marTop w:val="0"/>
              <w:marBottom w:val="0"/>
              <w:divBdr>
                <w:top w:val="none" w:sz="0" w:space="0" w:color="auto"/>
                <w:left w:val="none" w:sz="0" w:space="0" w:color="auto"/>
                <w:bottom w:val="none" w:sz="0" w:space="0" w:color="auto"/>
                <w:right w:val="none" w:sz="0" w:space="0" w:color="auto"/>
              </w:divBdr>
              <w:divsChild>
                <w:div w:id="57361451">
                  <w:marLeft w:val="0"/>
                  <w:marRight w:val="0"/>
                  <w:marTop w:val="0"/>
                  <w:marBottom w:val="0"/>
                  <w:divBdr>
                    <w:top w:val="none" w:sz="0" w:space="0" w:color="auto"/>
                    <w:left w:val="none" w:sz="0" w:space="0" w:color="auto"/>
                    <w:bottom w:val="none" w:sz="0" w:space="0" w:color="auto"/>
                    <w:right w:val="none" w:sz="0" w:space="0" w:color="auto"/>
                  </w:divBdr>
                  <w:divsChild>
                    <w:div w:id="639769996">
                      <w:marLeft w:val="0"/>
                      <w:marRight w:val="0"/>
                      <w:marTop w:val="0"/>
                      <w:marBottom w:val="0"/>
                      <w:divBdr>
                        <w:top w:val="none" w:sz="0" w:space="0" w:color="auto"/>
                        <w:left w:val="none" w:sz="0" w:space="0" w:color="auto"/>
                        <w:bottom w:val="none" w:sz="0" w:space="0" w:color="auto"/>
                        <w:right w:val="none" w:sz="0" w:space="0" w:color="auto"/>
                      </w:divBdr>
                      <w:divsChild>
                        <w:div w:id="21639636">
                          <w:marLeft w:val="0"/>
                          <w:marRight w:val="0"/>
                          <w:marTop w:val="0"/>
                          <w:marBottom w:val="0"/>
                          <w:divBdr>
                            <w:top w:val="none" w:sz="0" w:space="0" w:color="auto"/>
                            <w:left w:val="none" w:sz="0" w:space="0" w:color="auto"/>
                            <w:bottom w:val="none" w:sz="0" w:space="0" w:color="auto"/>
                            <w:right w:val="none" w:sz="0" w:space="0" w:color="auto"/>
                          </w:divBdr>
                          <w:divsChild>
                            <w:div w:id="1991980843">
                              <w:marLeft w:val="0"/>
                              <w:marRight w:val="0"/>
                              <w:marTop w:val="0"/>
                              <w:marBottom w:val="0"/>
                              <w:divBdr>
                                <w:top w:val="none" w:sz="0" w:space="0" w:color="auto"/>
                                <w:left w:val="none" w:sz="0" w:space="0" w:color="auto"/>
                                <w:bottom w:val="none" w:sz="0" w:space="0" w:color="auto"/>
                                <w:right w:val="none" w:sz="0" w:space="0" w:color="auto"/>
                              </w:divBdr>
                              <w:divsChild>
                                <w:div w:id="1852799381">
                                  <w:marLeft w:val="0"/>
                                  <w:marRight w:val="0"/>
                                  <w:marTop w:val="0"/>
                                  <w:marBottom w:val="0"/>
                                  <w:divBdr>
                                    <w:top w:val="none" w:sz="0" w:space="0" w:color="auto"/>
                                    <w:left w:val="none" w:sz="0" w:space="0" w:color="auto"/>
                                    <w:bottom w:val="none" w:sz="0" w:space="0" w:color="auto"/>
                                    <w:right w:val="none" w:sz="0" w:space="0" w:color="auto"/>
                                  </w:divBdr>
                                  <w:divsChild>
                                    <w:div w:id="1628509248">
                                      <w:marLeft w:val="0"/>
                                      <w:marRight w:val="0"/>
                                      <w:marTop w:val="0"/>
                                      <w:marBottom w:val="0"/>
                                      <w:divBdr>
                                        <w:top w:val="single" w:sz="6" w:space="0" w:color="F5F5F5"/>
                                        <w:left w:val="single" w:sz="6" w:space="0" w:color="F5F5F5"/>
                                        <w:bottom w:val="single" w:sz="6" w:space="0" w:color="F5F5F5"/>
                                        <w:right w:val="single" w:sz="6" w:space="0" w:color="F5F5F5"/>
                                      </w:divBdr>
                                      <w:divsChild>
                                        <w:div w:id="51394958">
                                          <w:marLeft w:val="0"/>
                                          <w:marRight w:val="0"/>
                                          <w:marTop w:val="0"/>
                                          <w:marBottom w:val="0"/>
                                          <w:divBdr>
                                            <w:top w:val="none" w:sz="0" w:space="0" w:color="auto"/>
                                            <w:left w:val="none" w:sz="0" w:space="0" w:color="auto"/>
                                            <w:bottom w:val="none" w:sz="0" w:space="0" w:color="auto"/>
                                            <w:right w:val="none" w:sz="0" w:space="0" w:color="auto"/>
                                          </w:divBdr>
                                          <w:divsChild>
                                            <w:div w:id="1097597945">
                                              <w:marLeft w:val="0"/>
                                              <w:marRight w:val="0"/>
                                              <w:marTop w:val="0"/>
                                              <w:marBottom w:val="0"/>
                                              <w:divBdr>
                                                <w:top w:val="none" w:sz="0" w:space="0" w:color="auto"/>
                                                <w:left w:val="none" w:sz="0" w:space="0" w:color="auto"/>
                                                <w:bottom w:val="none" w:sz="0" w:space="0" w:color="auto"/>
                                                <w:right w:val="none" w:sz="0" w:space="0" w:color="auto"/>
                                              </w:divBdr>
                                            </w:div>
                                          </w:divsChild>
                                        </w:div>
                                        <w:div w:id="1402829164">
                                          <w:marLeft w:val="0"/>
                                          <w:marRight w:val="0"/>
                                          <w:marTop w:val="0"/>
                                          <w:marBottom w:val="0"/>
                                          <w:divBdr>
                                            <w:top w:val="none" w:sz="0" w:space="0" w:color="auto"/>
                                            <w:left w:val="none" w:sz="0" w:space="0" w:color="auto"/>
                                            <w:bottom w:val="none" w:sz="0" w:space="0" w:color="auto"/>
                                            <w:right w:val="none" w:sz="0" w:space="0" w:color="auto"/>
                                          </w:divBdr>
                                          <w:divsChild>
                                            <w:div w:id="764611397">
                                              <w:marLeft w:val="0"/>
                                              <w:marRight w:val="0"/>
                                              <w:marTop w:val="0"/>
                                              <w:marBottom w:val="0"/>
                                              <w:divBdr>
                                                <w:top w:val="none" w:sz="0" w:space="0" w:color="auto"/>
                                                <w:left w:val="none" w:sz="0" w:space="0" w:color="auto"/>
                                                <w:bottom w:val="none" w:sz="0" w:space="0" w:color="auto"/>
                                                <w:right w:val="none" w:sz="0" w:space="0" w:color="auto"/>
                                              </w:divBdr>
                                              <w:divsChild>
                                                <w:div w:id="1589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455957">
      <w:bodyDiv w:val="1"/>
      <w:marLeft w:val="0"/>
      <w:marRight w:val="0"/>
      <w:marTop w:val="0"/>
      <w:marBottom w:val="0"/>
      <w:divBdr>
        <w:top w:val="none" w:sz="0" w:space="0" w:color="auto"/>
        <w:left w:val="none" w:sz="0" w:space="0" w:color="auto"/>
        <w:bottom w:val="none" w:sz="0" w:space="0" w:color="auto"/>
        <w:right w:val="none" w:sz="0" w:space="0" w:color="auto"/>
      </w:divBdr>
      <w:divsChild>
        <w:div w:id="1288582192">
          <w:marLeft w:val="0"/>
          <w:marRight w:val="0"/>
          <w:marTop w:val="0"/>
          <w:marBottom w:val="0"/>
          <w:divBdr>
            <w:top w:val="none" w:sz="0" w:space="0" w:color="auto"/>
            <w:left w:val="none" w:sz="0" w:space="0" w:color="auto"/>
            <w:bottom w:val="none" w:sz="0" w:space="0" w:color="auto"/>
            <w:right w:val="none" w:sz="0" w:space="0" w:color="auto"/>
          </w:divBdr>
          <w:divsChild>
            <w:div w:id="1663848205">
              <w:marLeft w:val="0"/>
              <w:marRight w:val="0"/>
              <w:marTop w:val="0"/>
              <w:marBottom w:val="0"/>
              <w:divBdr>
                <w:top w:val="none" w:sz="0" w:space="0" w:color="auto"/>
                <w:left w:val="none" w:sz="0" w:space="0" w:color="auto"/>
                <w:bottom w:val="none" w:sz="0" w:space="0" w:color="auto"/>
                <w:right w:val="none" w:sz="0" w:space="0" w:color="auto"/>
              </w:divBdr>
              <w:divsChild>
                <w:div w:id="421417142">
                  <w:marLeft w:val="0"/>
                  <w:marRight w:val="0"/>
                  <w:marTop w:val="0"/>
                  <w:marBottom w:val="0"/>
                  <w:divBdr>
                    <w:top w:val="none" w:sz="0" w:space="0" w:color="auto"/>
                    <w:left w:val="none" w:sz="0" w:space="0" w:color="auto"/>
                    <w:bottom w:val="none" w:sz="0" w:space="0" w:color="auto"/>
                    <w:right w:val="none" w:sz="0" w:space="0" w:color="auto"/>
                  </w:divBdr>
                  <w:divsChild>
                    <w:div w:id="1185442570">
                      <w:marLeft w:val="0"/>
                      <w:marRight w:val="0"/>
                      <w:marTop w:val="0"/>
                      <w:marBottom w:val="0"/>
                      <w:divBdr>
                        <w:top w:val="none" w:sz="0" w:space="0" w:color="auto"/>
                        <w:left w:val="none" w:sz="0" w:space="0" w:color="auto"/>
                        <w:bottom w:val="none" w:sz="0" w:space="0" w:color="auto"/>
                        <w:right w:val="none" w:sz="0" w:space="0" w:color="auto"/>
                      </w:divBdr>
                      <w:divsChild>
                        <w:div w:id="1125809723">
                          <w:marLeft w:val="0"/>
                          <w:marRight w:val="0"/>
                          <w:marTop w:val="0"/>
                          <w:marBottom w:val="0"/>
                          <w:divBdr>
                            <w:top w:val="none" w:sz="0" w:space="0" w:color="auto"/>
                            <w:left w:val="none" w:sz="0" w:space="0" w:color="auto"/>
                            <w:bottom w:val="none" w:sz="0" w:space="0" w:color="auto"/>
                            <w:right w:val="none" w:sz="0" w:space="0" w:color="auto"/>
                          </w:divBdr>
                          <w:divsChild>
                            <w:div w:id="1672100860">
                              <w:marLeft w:val="0"/>
                              <w:marRight w:val="0"/>
                              <w:marTop w:val="0"/>
                              <w:marBottom w:val="0"/>
                              <w:divBdr>
                                <w:top w:val="none" w:sz="0" w:space="0" w:color="auto"/>
                                <w:left w:val="none" w:sz="0" w:space="0" w:color="auto"/>
                                <w:bottom w:val="none" w:sz="0" w:space="0" w:color="auto"/>
                                <w:right w:val="none" w:sz="0" w:space="0" w:color="auto"/>
                              </w:divBdr>
                              <w:divsChild>
                                <w:div w:id="940453090">
                                  <w:marLeft w:val="0"/>
                                  <w:marRight w:val="0"/>
                                  <w:marTop w:val="0"/>
                                  <w:marBottom w:val="0"/>
                                  <w:divBdr>
                                    <w:top w:val="single" w:sz="6" w:space="0" w:color="F5F5F5"/>
                                    <w:left w:val="single" w:sz="6" w:space="0" w:color="F5F5F5"/>
                                    <w:bottom w:val="single" w:sz="6" w:space="0" w:color="F5F5F5"/>
                                    <w:right w:val="single" w:sz="6" w:space="0" w:color="F5F5F5"/>
                                  </w:divBdr>
                                  <w:divsChild>
                                    <w:div w:id="805589499">
                                      <w:marLeft w:val="0"/>
                                      <w:marRight w:val="0"/>
                                      <w:marTop w:val="0"/>
                                      <w:marBottom w:val="0"/>
                                      <w:divBdr>
                                        <w:top w:val="none" w:sz="0" w:space="0" w:color="auto"/>
                                        <w:left w:val="none" w:sz="0" w:space="0" w:color="auto"/>
                                        <w:bottom w:val="none" w:sz="0" w:space="0" w:color="auto"/>
                                        <w:right w:val="none" w:sz="0" w:space="0" w:color="auto"/>
                                      </w:divBdr>
                                      <w:divsChild>
                                        <w:div w:id="22632722">
                                          <w:marLeft w:val="0"/>
                                          <w:marRight w:val="0"/>
                                          <w:marTop w:val="0"/>
                                          <w:marBottom w:val="0"/>
                                          <w:divBdr>
                                            <w:top w:val="none" w:sz="0" w:space="0" w:color="auto"/>
                                            <w:left w:val="none" w:sz="0" w:space="0" w:color="auto"/>
                                            <w:bottom w:val="none" w:sz="0" w:space="0" w:color="auto"/>
                                            <w:right w:val="none" w:sz="0" w:space="0" w:color="auto"/>
                                          </w:divBdr>
                                        </w:div>
                                      </w:divsChild>
                                    </w:div>
                                    <w:div w:id="1254627987">
                                      <w:marLeft w:val="0"/>
                                      <w:marRight w:val="0"/>
                                      <w:marTop w:val="0"/>
                                      <w:marBottom w:val="0"/>
                                      <w:divBdr>
                                        <w:top w:val="none" w:sz="0" w:space="0" w:color="auto"/>
                                        <w:left w:val="none" w:sz="0" w:space="0" w:color="auto"/>
                                        <w:bottom w:val="none" w:sz="0" w:space="0" w:color="auto"/>
                                        <w:right w:val="none" w:sz="0" w:space="0" w:color="auto"/>
                                      </w:divBdr>
                                      <w:divsChild>
                                        <w:div w:id="13953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207912">
      <w:bodyDiv w:val="1"/>
      <w:marLeft w:val="0"/>
      <w:marRight w:val="0"/>
      <w:marTop w:val="0"/>
      <w:marBottom w:val="0"/>
      <w:divBdr>
        <w:top w:val="none" w:sz="0" w:space="0" w:color="auto"/>
        <w:left w:val="none" w:sz="0" w:space="0" w:color="auto"/>
        <w:bottom w:val="none" w:sz="0" w:space="0" w:color="auto"/>
        <w:right w:val="none" w:sz="0" w:space="0" w:color="auto"/>
      </w:divBdr>
    </w:div>
    <w:div w:id="870067065">
      <w:bodyDiv w:val="1"/>
      <w:marLeft w:val="0"/>
      <w:marRight w:val="0"/>
      <w:marTop w:val="0"/>
      <w:marBottom w:val="0"/>
      <w:divBdr>
        <w:top w:val="none" w:sz="0" w:space="0" w:color="auto"/>
        <w:left w:val="none" w:sz="0" w:space="0" w:color="auto"/>
        <w:bottom w:val="none" w:sz="0" w:space="0" w:color="auto"/>
        <w:right w:val="none" w:sz="0" w:space="0" w:color="auto"/>
      </w:divBdr>
      <w:divsChild>
        <w:div w:id="1791699285">
          <w:marLeft w:val="0"/>
          <w:marRight w:val="0"/>
          <w:marTop w:val="0"/>
          <w:marBottom w:val="0"/>
          <w:divBdr>
            <w:top w:val="none" w:sz="0" w:space="0" w:color="auto"/>
            <w:left w:val="none" w:sz="0" w:space="0" w:color="auto"/>
            <w:bottom w:val="none" w:sz="0" w:space="0" w:color="auto"/>
            <w:right w:val="none" w:sz="0" w:space="0" w:color="auto"/>
          </w:divBdr>
          <w:divsChild>
            <w:div w:id="81488629">
              <w:marLeft w:val="0"/>
              <w:marRight w:val="0"/>
              <w:marTop w:val="0"/>
              <w:marBottom w:val="0"/>
              <w:divBdr>
                <w:top w:val="none" w:sz="0" w:space="0" w:color="auto"/>
                <w:left w:val="none" w:sz="0" w:space="0" w:color="auto"/>
                <w:bottom w:val="none" w:sz="0" w:space="0" w:color="auto"/>
                <w:right w:val="none" w:sz="0" w:space="0" w:color="auto"/>
              </w:divBdr>
              <w:divsChild>
                <w:div w:id="506134668">
                  <w:marLeft w:val="0"/>
                  <w:marRight w:val="0"/>
                  <w:marTop w:val="0"/>
                  <w:marBottom w:val="0"/>
                  <w:divBdr>
                    <w:top w:val="none" w:sz="0" w:space="0" w:color="auto"/>
                    <w:left w:val="none" w:sz="0" w:space="0" w:color="auto"/>
                    <w:bottom w:val="none" w:sz="0" w:space="0" w:color="auto"/>
                    <w:right w:val="none" w:sz="0" w:space="0" w:color="auto"/>
                  </w:divBdr>
                  <w:divsChild>
                    <w:div w:id="1394425394">
                      <w:marLeft w:val="0"/>
                      <w:marRight w:val="0"/>
                      <w:marTop w:val="0"/>
                      <w:marBottom w:val="0"/>
                      <w:divBdr>
                        <w:top w:val="none" w:sz="0" w:space="0" w:color="auto"/>
                        <w:left w:val="none" w:sz="0" w:space="0" w:color="auto"/>
                        <w:bottom w:val="none" w:sz="0" w:space="0" w:color="auto"/>
                        <w:right w:val="none" w:sz="0" w:space="0" w:color="auto"/>
                      </w:divBdr>
                      <w:divsChild>
                        <w:div w:id="188877650">
                          <w:marLeft w:val="0"/>
                          <w:marRight w:val="0"/>
                          <w:marTop w:val="0"/>
                          <w:marBottom w:val="0"/>
                          <w:divBdr>
                            <w:top w:val="none" w:sz="0" w:space="0" w:color="auto"/>
                            <w:left w:val="none" w:sz="0" w:space="0" w:color="auto"/>
                            <w:bottom w:val="none" w:sz="0" w:space="0" w:color="auto"/>
                            <w:right w:val="none" w:sz="0" w:space="0" w:color="auto"/>
                          </w:divBdr>
                          <w:divsChild>
                            <w:div w:id="1934974516">
                              <w:marLeft w:val="0"/>
                              <w:marRight w:val="0"/>
                              <w:marTop w:val="0"/>
                              <w:marBottom w:val="0"/>
                              <w:divBdr>
                                <w:top w:val="none" w:sz="0" w:space="0" w:color="auto"/>
                                <w:left w:val="none" w:sz="0" w:space="0" w:color="auto"/>
                                <w:bottom w:val="none" w:sz="0" w:space="0" w:color="auto"/>
                                <w:right w:val="none" w:sz="0" w:space="0" w:color="auto"/>
                              </w:divBdr>
                              <w:divsChild>
                                <w:div w:id="445463416">
                                  <w:marLeft w:val="0"/>
                                  <w:marRight w:val="0"/>
                                  <w:marTop w:val="0"/>
                                  <w:marBottom w:val="0"/>
                                  <w:divBdr>
                                    <w:top w:val="none" w:sz="0" w:space="0" w:color="auto"/>
                                    <w:left w:val="none" w:sz="0" w:space="0" w:color="auto"/>
                                    <w:bottom w:val="none" w:sz="0" w:space="0" w:color="auto"/>
                                    <w:right w:val="none" w:sz="0" w:space="0" w:color="auto"/>
                                  </w:divBdr>
                                  <w:divsChild>
                                    <w:div w:id="2063557406">
                                      <w:marLeft w:val="0"/>
                                      <w:marRight w:val="0"/>
                                      <w:marTop w:val="0"/>
                                      <w:marBottom w:val="0"/>
                                      <w:divBdr>
                                        <w:top w:val="single" w:sz="6" w:space="0" w:color="F5F5F5"/>
                                        <w:left w:val="single" w:sz="6" w:space="0" w:color="F5F5F5"/>
                                        <w:bottom w:val="single" w:sz="6" w:space="0" w:color="F5F5F5"/>
                                        <w:right w:val="single" w:sz="6" w:space="0" w:color="F5F5F5"/>
                                      </w:divBdr>
                                      <w:divsChild>
                                        <w:div w:id="262349633">
                                          <w:marLeft w:val="0"/>
                                          <w:marRight w:val="0"/>
                                          <w:marTop w:val="0"/>
                                          <w:marBottom w:val="0"/>
                                          <w:divBdr>
                                            <w:top w:val="none" w:sz="0" w:space="0" w:color="auto"/>
                                            <w:left w:val="none" w:sz="0" w:space="0" w:color="auto"/>
                                            <w:bottom w:val="none" w:sz="0" w:space="0" w:color="auto"/>
                                            <w:right w:val="none" w:sz="0" w:space="0" w:color="auto"/>
                                          </w:divBdr>
                                          <w:divsChild>
                                            <w:div w:id="314266033">
                                              <w:marLeft w:val="0"/>
                                              <w:marRight w:val="0"/>
                                              <w:marTop w:val="0"/>
                                              <w:marBottom w:val="0"/>
                                              <w:divBdr>
                                                <w:top w:val="none" w:sz="0" w:space="0" w:color="auto"/>
                                                <w:left w:val="none" w:sz="0" w:space="0" w:color="auto"/>
                                                <w:bottom w:val="none" w:sz="0" w:space="0" w:color="auto"/>
                                                <w:right w:val="none" w:sz="0" w:space="0" w:color="auto"/>
                                              </w:divBdr>
                                              <w:divsChild>
                                                <w:div w:id="20934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9559">
                                          <w:marLeft w:val="0"/>
                                          <w:marRight w:val="0"/>
                                          <w:marTop w:val="0"/>
                                          <w:marBottom w:val="0"/>
                                          <w:divBdr>
                                            <w:top w:val="none" w:sz="0" w:space="0" w:color="auto"/>
                                            <w:left w:val="none" w:sz="0" w:space="0" w:color="auto"/>
                                            <w:bottom w:val="none" w:sz="0" w:space="0" w:color="auto"/>
                                            <w:right w:val="none" w:sz="0" w:space="0" w:color="auto"/>
                                          </w:divBdr>
                                          <w:divsChild>
                                            <w:div w:id="13503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746331">
      <w:bodyDiv w:val="1"/>
      <w:marLeft w:val="0"/>
      <w:marRight w:val="0"/>
      <w:marTop w:val="0"/>
      <w:marBottom w:val="0"/>
      <w:divBdr>
        <w:top w:val="none" w:sz="0" w:space="0" w:color="auto"/>
        <w:left w:val="none" w:sz="0" w:space="0" w:color="auto"/>
        <w:bottom w:val="none" w:sz="0" w:space="0" w:color="auto"/>
        <w:right w:val="none" w:sz="0" w:space="0" w:color="auto"/>
      </w:divBdr>
      <w:divsChild>
        <w:div w:id="1205214772">
          <w:marLeft w:val="0"/>
          <w:marRight w:val="0"/>
          <w:marTop w:val="0"/>
          <w:marBottom w:val="0"/>
          <w:divBdr>
            <w:top w:val="none" w:sz="0" w:space="0" w:color="auto"/>
            <w:left w:val="none" w:sz="0" w:space="0" w:color="auto"/>
            <w:bottom w:val="none" w:sz="0" w:space="0" w:color="auto"/>
            <w:right w:val="none" w:sz="0" w:space="0" w:color="auto"/>
          </w:divBdr>
          <w:divsChild>
            <w:div w:id="246427536">
              <w:marLeft w:val="0"/>
              <w:marRight w:val="0"/>
              <w:marTop w:val="0"/>
              <w:marBottom w:val="0"/>
              <w:divBdr>
                <w:top w:val="none" w:sz="0" w:space="0" w:color="auto"/>
                <w:left w:val="none" w:sz="0" w:space="0" w:color="auto"/>
                <w:bottom w:val="none" w:sz="0" w:space="0" w:color="auto"/>
                <w:right w:val="none" w:sz="0" w:space="0" w:color="auto"/>
              </w:divBdr>
              <w:divsChild>
                <w:div w:id="1524710331">
                  <w:marLeft w:val="0"/>
                  <w:marRight w:val="0"/>
                  <w:marTop w:val="0"/>
                  <w:marBottom w:val="0"/>
                  <w:divBdr>
                    <w:top w:val="none" w:sz="0" w:space="0" w:color="auto"/>
                    <w:left w:val="none" w:sz="0" w:space="0" w:color="auto"/>
                    <w:bottom w:val="none" w:sz="0" w:space="0" w:color="auto"/>
                    <w:right w:val="none" w:sz="0" w:space="0" w:color="auto"/>
                  </w:divBdr>
                  <w:divsChild>
                    <w:div w:id="1562058406">
                      <w:marLeft w:val="0"/>
                      <w:marRight w:val="0"/>
                      <w:marTop w:val="0"/>
                      <w:marBottom w:val="0"/>
                      <w:divBdr>
                        <w:top w:val="none" w:sz="0" w:space="0" w:color="auto"/>
                        <w:left w:val="none" w:sz="0" w:space="0" w:color="auto"/>
                        <w:bottom w:val="none" w:sz="0" w:space="0" w:color="auto"/>
                        <w:right w:val="none" w:sz="0" w:space="0" w:color="auto"/>
                      </w:divBdr>
                      <w:divsChild>
                        <w:div w:id="992293187">
                          <w:marLeft w:val="0"/>
                          <w:marRight w:val="0"/>
                          <w:marTop w:val="0"/>
                          <w:marBottom w:val="0"/>
                          <w:divBdr>
                            <w:top w:val="none" w:sz="0" w:space="0" w:color="auto"/>
                            <w:left w:val="none" w:sz="0" w:space="0" w:color="auto"/>
                            <w:bottom w:val="none" w:sz="0" w:space="0" w:color="auto"/>
                            <w:right w:val="none" w:sz="0" w:space="0" w:color="auto"/>
                          </w:divBdr>
                          <w:divsChild>
                            <w:div w:id="1631202155">
                              <w:marLeft w:val="0"/>
                              <w:marRight w:val="0"/>
                              <w:marTop w:val="0"/>
                              <w:marBottom w:val="0"/>
                              <w:divBdr>
                                <w:top w:val="none" w:sz="0" w:space="0" w:color="auto"/>
                                <w:left w:val="none" w:sz="0" w:space="0" w:color="auto"/>
                                <w:bottom w:val="none" w:sz="0" w:space="0" w:color="auto"/>
                                <w:right w:val="none" w:sz="0" w:space="0" w:color="auto"/>
                              </w:divBdr>
                              <w:divsChild>
                                <w:div w:id="460653751">
                                  <w:marLeft w:val="0"/>
                                  <w:marRight w:val="0"/>
                                  <w:marTop w:val="0"/>
                                  <w:marBottom w:val="0"/>
                                  <w:divBdr>
                                    <w:top w:val="none" w:sz="0" w:space="0" w:color="auto"/>
                                    <w:left w:val="none" w:sz="0" w:space="0" w:color="auto"/>
                                    <w:bottom w:val="none" w:sz="0" w:space="0" w:color="auto"/>
                                    <w:right w:val="none" w:sz="0" w:space="0" w:color="auto"/>
                                  </w:divBdr>
                                  <w:divsChild>
                                    <w:div w:id="922835051">
                                      <w:marLeft w:val="0"/>
                                      <w:marRight w:val="0"/>
                                      <w:marTop w:val="0"/>
                                      <w:marBottom w:val="0"/>
                                      <w:divBdr>
                                        <w:top w:val="none" w:sz="0" w:space="0" w:color="auto"/>
                                        <w:left w:val="none" w:sz="0" w:space="0" w:color="auto"/>
                                        <w:bottom w:val="none" w:sz="0" w:space="0" w:color="auto"/>
                                        <w:right w:val="none" w:sz="0" w:space="0" w:color="auto"/>
                                      </w:divBdr>
                                      <w:divsChild>
                                        <w:div w:id="595216317">
                                          <w:marLeft w:val="0"/>
                                          <w:marRight w:val="0"/>
                                          <w:marTop w:val="0"/>
                                          <w:marBottom w:val="0"/>
                                          <w:divBdr>
                                            <w:top w:val="none" w:sz="0" w:space="0" w:color="auto"/>
                                            <w:left w:val="none" w:sz="0" w:space="0" w:color="auto"/>
                                            <w:bottom w:val="none" w:sz="0" w:space="0" w:color="auto"/>
                                            <w:right w:val="none" w:sz="0" w:space="0" w:color="auto"/>
                                          </w:divBdr>
                                          <w:divsChild>
                                            <w:div w:id="1590507401">
                                              <w:marLeft w:val="0"/>
                                              <w:marRight w:val="0"/>
                                              <w:marTop w:val="0"/>
                                              <w:marBottom w:val="0"/>
                                              <w:divBdr>
                                                <w:top w:val="single" w:sz="6" w:space="0" w:color="F5F5F5"/>
                                                <w:left w:val="single" w:sz="6" w:space="0" w:color="F5F5F5"/>
                                                <w:bottom w:val="single" w:sz="6" w:space="0" w:color="F5F5F5"/>
                                                <w:right w:val="single" w:sz="6" w:space="0" w:color="F5F5F5"/>
                                              </w:divBdr>
                                              <w:divsChild>
                                                <w:div w:id="197815152">
                                                  <w:marLeft w:val="0"/>
                                                  <w:marRight w:val="0"/>
                                                  <w:marTop w:val="0"/>
                                                  <w:marBottom w:val="0"/>
                                                  <w:divBdr>
                                                    <w:top w:val="none" w:sz="0" w:space="0" w:color="auto"/>
                                                    <w:left w:val="none" w:sz="0" w:space="0" w:color="auto"/>
                                                    <w:bottom w:val="none" w:sz="0" w:space="0" w:color="auto"/>
                                                    <w:right w:val="none" w:sz="0" w:space="0" w:color="auto"/>
                                                  </w:divBdr>
                                                  <w:divsChild>
                                                    <w:div w:id="14808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857817">
      <w:bodyDiv w:val="1"/>
      <w:marLeft w:val="0"/>
      <w:marRight w:val="0"/>
      <w:marTop w:val="0"/>
      <w:marBottom w:val="0"/>
      <w:divBdr>
        <w:top w:val="none" w:sz="0" w:space="0" w:color="auto"/>
        <w:left w:val="none" w:sz="0" w:space="0" w:color="auto"/>
        <w:bottom w:val="none" w:sz="0" w:space="0" w:color="auto"/>
        <w:right w:val="none" w:sz="0" w:space="0" w:color="auto"/>
      </w:divBdr>
      <w:divsChild>
        <w:div w:id="735932899">
          <w:marLeft w:val="0"/>
          <w:marRight w:val="0"/>
          <w:marTop w:val="0"/>
          <w:marBottom w:val="0"/>
          <w:divBdr>
            <w:top w:val="none" w:sz="0" w:space="0" w:color="auto"/>
            <w:left w:val="none" w:sz="0" w:space="0" w:color="auto"/>
            <w:bottom w:val="none" w:sz="0" w:space="0" w:color="auto"/>
            <w:right w:val="none" w:sz="0" w:space="0" w:color="auto"/>
          </w:divBdr>
          <w:divsChild>
            <w:div w:id="1870869502">
              <w:marLeft w:val="0"/>
              <w:marRight w:val="0"/>
              <w:marTop w:val="0"/>
              <w:marBottom w:val="0"/>
              <w:divBdr>
                <w:top w:val="none" w:sz="0" w:space="0" w:color="auto"/>
                <w:left w:val="none" w:sz="0" w:space="0" w:color="auto"/>
                <w:bottom w:val="none" w:sz="0" w:space="0" w:color="auto"/>
                <w:right w:val="none" w:sz="0" w:space="0" w:color="auto"/>
              </w:divBdr>
              <w:divsChild>
                <w:div w:id="1564870799">
                  <w:marLeft w:val="0"/>
                  <w:marRight w:val="0"/>
                  <w:marTop w:val="0"/>
                  <w:marBottom w:val="0"/>
                  <w:divBdr>
                    <w:top w:val="none" w:sz="0" w:space="0" w:color="auto"/>
                    <w:left w:val="none" w:sz="0" w:space="0" w:color="auto"/>
                    <w:bottom w:val="none" w:sz="0" w:space="0" w:color="auto"/>
                    <w:right w:val="none" w:sz="0" w:space="0" w:color="auto"/>
                  </w:divBdr>
                  <w:divsChild>
                    <w:div w:id="2030833567">
                      <w:marLeft w:val="0"/>
                      <w:marRight w:val="0"/>
                      <w:marTop w:val="0"/>
                      <w:marBottom w:val="0"/>
                      <w:divBdr>
                        <w:top w:val="none" w:sz="0" w:space="0" w:color="auto"/>
                        <w:left w:val="none" w:sz="0" w:space="0" w:color="auto"/>
                        <w:bottom w:val="none" w:sz="0" w:space="0" w:color="auto"/>
                        <w:right w:val="none" w:sz="0" w:space="0" w:color="auto"/>
                      </w:divBdr>
                      <w:divsChild>
                        <w:div w:id="1927837334">
                          <w:marLeft w:val="0"/>
                          <w:marRight w:val="0"/>
                          <w:marTop w:val="0"/>
                          <w:marBottom w:val="0"/>
                          <w:divBdr>
                            <w:top w:val="none" w:sz="0" w:space="0" w:color="auto"/>
                            <w:left w:val="none" w:sz="0" w:space="0" w:color="auto"/>
                            <w:bottom w:val="none" w:sz="0" w:space="0" w:color="auto"/>
                            <w:right w:val="none" w:sz="0" w:space="0" w:color="auto"/>
                          </w:divBdr>
                          <w:divsChild>
                            <w:div w:id="2112896331">
                              <w:marLeft w:val="0"/>
                              <w:marRight w:val="0"/>
                              <w:marTop w:val="0"/>
                              <w:marBottom w:val="0"/>
                              <w:divBdr>
                                <w:top w:val="none" w:sz="0" w:space="0" w:color="auto"/>
                                <w:left w:val="none" w:sz="0" w:space="0" w:color="auto"/>
                                <w:bottom w:val="none" w:sz="0" w:space="0" w:color="auto"/>
                                <w:right w:val="none" w:sz="0" w:space="0" w:color="auto"/>
                              </w:divBdr>
                              <w:divsChild>
                                <w:div w:id="363334717">
                                  <w:marLeft w:val="0"/>
                                  <w:marRight w:val="0"/>
                                  <w:marTop w:val="0"/>
                                  <w:marBottom w:val="0"/>
                                  <w:divBdr>
                                    <w:top w:val="none" w:sz="0" w:space="0" w:color="auto"/>
                                    <w:left w:val="none" w:sz="0" w:space="0" w:color="auto"/>
                                    <w:bottom w:val="none" w:sz="0" w:space="0" w:color="auto"/>
                                    <w:right w:val="none" w:sz="0" w:space="0" w:color="auto"/>
                                  </w:divBdr>
                                  <w:divsChild>
                                    <w:div w:id="528954756">
                                      <w:marLeft w:val="0"/>
                                      <w:marRight w:val="0"/>
                                      <w:marTop w:val="0"/>
                                      <w:marBottom w:val="0"/>
                                      <w:divBdr>
                                        <w:top w:val="single" w:sz="6" w:space="0" w:color="F5F5F5"/>
                                        <w:left w:val="single" w:sz="6" w:space="0" w:color="F5F5F5"/>
                                        <w:bottom w:val="single" w:sz="6" w:space="0" w:color="F5F5F5"/>
                                        <w:right w:val="single" w:sz="6" w:space="0" w:color="F5F5F5"/>
                                      </w:divBdr>
                                      <w:divsChild>
                                        <w:div w:id="899055212">
                                          <w:marLeft w:val="0"/>
                                          <w:marRight w:val="0"/>
                                          <w:marTop w:val="0"/>
                                          <w:marBottom w:val="0"/>
                                          <w:divBdr>
                                            <w:top w:val="none" w:sz="0" w:space="0" w:color="auto"/>
                                            <w:left w:val="none" w:sz="0" w:space="0" w:color="auto"/>
                                            <w:bottom w:val="none" w:sz="0" w:space="0" w:color="auto"/>
                                            <w:right w:val="none" w:sz="0" w:space="0" w:color="auto"/>
                                          </w:divBdr>
                                          <w:divsChild>
                                            <w:div w:id="3941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18699">
      <w:bodyDiv w:val="1"/>
      <w:marLeft w:val="0"/>
      <w:marRight w:val="0"/>
      <w:marTop w:val="0"/>
      <w:marBottom w:val="0"/>
      <w:divBdr>
        <w:top w:val="none" w:sz="0" w:space="0" w:color="auto"/>
        <w:left w:val="none" w:sz="0" w:space="0" w:color="auto"/>
        <w:bottom w:val="none" w:sz="0" w:space="0" w:color="auto"/>
        <w:right w:val="none" w:sz="0" w:space="0" w:color="auto"/>
      </w:divBdr>
      <w:divsChild>
        <w:div w:id="204417579">
          <w:marLeft w:val="0"/>
          <w:marRight w:val="0"/>
          <w:marTop w:val="0"/>
          <w:marBottom w:val="0"/>
          <w:divBdr>
            <w:top w:val="none" w:sz="0" w:space="0" w:color="auto"/>
            <w:left w:val="none" w:sz="0" w:space="0" w:color="auto"/>
            <w:bottom w:val="none" w:sz="0" w:space="0" w:color="auto"/>
            <w:right w:val="none" w:sz="0" w:space="0" w:color="auto"/>
          </w:divBdr>
          <w:divsChild>
            <w:div w:id="1572274266">
              <w:marLeft w:val="0"/>
              <w:marRight w:val="0"/>
              <w:marTop w:val="0"/>
              <w:marBottom w:val="0"/>
              <w:divBdr>
                <w:top w:val="none" w:sz="0" w:space="0" w:color="auto"/>
                <w:left w:val="none" w:sz="0" w:space="0" w:color="auto"/>
                <w:bottom w:val="none" w:sz="0" w:space="0" w:color="auto"/>
                <w:right w:val="none" w:sz="0" w:space="0" w:color="auto"/>
              </w:divBdr>
              <w:divsChild>
                <w:div w:id="150222963">
                  <w:marLeft w:val="0"/>
                  <w:marRight w:val="0"/>
                  <w:marTop w:val="0"/>
                  <w:marBottom w:val="0"/>
                  <w:divBdr>
                    <w:top w:val="none" w:sz="0" w:space="0" w:color="auto"/>
                    <w:left w:val="none" w:sz="0" w:space="0" w:color="auto"/>
                    <w:bottom w:val="none" w:sz="0" w:space="0" w:color="auto"/>
                    <w:right w:val="none" w:sz="0" w:space="0" w:color="auto"/>
                  </w:divBdr>
                  <w:divsChild>
                    <w:div w:id="228882129">
                      <w:marLeft w:val="0"/>
                      <w:marRight w:val="0"/>
                      <w:marTop w:val="0"/>
                      <w:marBottom w:val="0"/>
                      <w:divBdr>
                        <w:top w:val="none" w:sz="0" w:space="0" w:color="auto"/>
                        <w:left w:val="none" w:sz="0" w:space="0" w:color="auto"/>
                        <w:bottom w:val="none" w:sz="0" w:space="0" w:color="auto"/>
                        <w:right w:val="none" w:sz="0" w:space="0" w:color="auto"/>
                      </w:divBdr>
                      <w:divsChild>
                        <w:div w:id="1865244690">
                          <w:marLeft w:val="0"/>
                          <w:marRight w:val="0"/>
                          <w:marTop w:val="0"/>
                          <w:marBottom w:val="0"/>
                          <w:divBdr>
                            <w:top w:val="none" w:sz="0" w:space="0" w:color="auto"/>
                            <w:left w:val="none" w:sz="0" w:space="0" w:color="auto"/>
                            <w:bottom w:val="none" w:sz="0" w:space="0" w:color="auto"/>
                            <w:right w:val="none" w:sz="0" w:space="0" w:color="auto"/>
                          </w:divBdr>
                          <w:divsChild>
                            <w:div w:id="1161771382">
                              <w:marLeft w:val="0"/>
                              <w:marRight w:val="0"/>
                              <w:marTop w:val="0"/>
                              <w:marBottom w:val="0"/>
                              <w:divBdr>
                                <w:top w:val="none" w:sz="0" w:space="0" w:color="auto"/>
                                <w:left w:val="none" w:sz="0" w:space="0" w:color="auto"/>
                                <w:bottom w:val="none" w:sz="0" w:space="0" w:color="auto"/>
                                <w:right w:val="none" w:sz="0" w:space="0" w:color="auto"/>
                              </w:divBdr>
                              <w:divsChild>
                                <w:div w:id="1401949382">
                                  <w:marLeft w:val="0"/>
                                  <w:marRight w:val="0"/>
                                  <w:marTop w:val="0"/>
                                  <w:marBottom w:val="0"/>
                                  <w:divBdr>
                                    <w:top w:val="none" w:sz="0" w:space="0" w:color="auto"/>
                                    <w:left w:val="none" w:sz="0" w:space="0" w:color="auto"/>
                                    <w:bottom w:val="none" w:sz="0" w:space="0" w:color="auto"/>
                                    <w:right w:val="none" w:sz="0" w:space="0" w:color="auto"/>
                                  </w:divBdr>
                                  <w:divsChild>
                                    <w:div w:id="377512165">
                                      <w:marLeft w:val="0"/>
                                      <w:marRight w:val="0"/>
                                      <w:marTop w:val="0"/>
                                      <w:marBottom w:val="0"/>
                                      <w:divBdr>
                                        <w:top w:val="none" w:sz="0" w:space="0" w:color="auto"/>
                                        <w:left w:val="none" w:sz="0" w:space="0" w:color="auto"/>
                                        <w:bottom w:val="none" w:sz="0" w:space="0" w:color="auto"/>
                                        <w:right w:val="none" w:sz="0" w:space="0" w:color="auto"/>
                                      </w:divBdr>
                                      <w:divsChild>
                                        <w:div w:id="392890128">
                                          <w:marLeft w:val="0"/>
                                          <w:marRight w:val="0"/>
                                          <w:marTop w:val="0"/>
                                          <w:marBottom w:val="0"/>
                                          <w:divBdr>
                                            <w:top w:val="none" w:sz="0" w:space="0" w:color="auto"/>
                                            <w:left w:val="none" w:sz="0" w:space="0" w:color="auto"/>
                                            <w:bottom w:val="none" w:sz="0" w:space="0" w:color="auto"/>
                                            <w:right w:val="none" w:sz="0" w:space="0" w:color="auto"/>
                                          </w:divBdr>
                                          <w:divsChild>
                                            <w:div w:id="1256285957">
                                              <w:marLeft w:val="0"/>
                                              <w:marRight w:val="0"/>
                                              <w:marTop w:val="0"/>
                                              <w:marBottom w:val="0"/>
                                              <w:divBdr>
                                                <w:top w:val="none" w:sz="0" w:space="0" w:color="auto"/>
                                                <w:left w:val="none" w:sz="0" w:space="0" w:color="auto"/>
                                                <w:bottom w:val="none" w:sz="0" w:space="0" w:color="auto"/>
                                                <w:right w:val="none" w:sz="0" w:space="0" w:color="auto"/>
                                              </w:divBdr>
                                              <w:divsChild>
                                                <w:div w:id="293676305">
                                                  <w:marLeft w:val="0"/>
                                                  <w:marRight w:val="0"/>
                                                  <w:marTop w:val="0"/>
                                                  <w:marBottom w:val="0"/>
                                                  <w:divBdr>
                                                    <w:top w:val="none" w:sz="0" w:space="0" w:color="auto"/>
                                                    <w:left w:val="none" w:sz="0" w:space="0" w:color="auto"/>
                                                    <w:bottom w:val="none" w:sz="0" w:space="0" w:color="auto"/>
                                                    <w:right w:val="none" w:sz="0" w:space="0" w:color="auto"/>
                                                  </w:divBdr>
                                                  <w:divsChild>
                                                    <w:div w:id="1035083636">
                                                      <w:marLeft w:val="0"/>
                                                      <w:marRight w:val="0"/>
                                                      <w:marTop w:val="0"/>
                                                      <w:marBottom w:val="0"/>
                                                      <w:divBdr>
                                                        <w:top w:val="none" w:sz="0" w:space="0" w:color="auto"/>
                                                        <w:left w:val="none" w:sz="0" w:space="0" w:color="auto"/>
                                                        <w:bottom w:val="none" w:sz="0" w:space="0" w:color="auto"/>
                                                        <w:right w:val="none" w:sz="0" w:space="0" w:color="auto"/>
                                                      </w:divBdr>
                                                      <w:divsChild>
                                                        <w:div w:id="275336503">
                                                          <w:marLeft w:val="0"/>
                                                          <w:marRight w:val="0"/>
                                                          <w:marTop w:val="0"/>
                                                          <w:marBottom w:val="0"/>
                                                          <w:divBdr>
                                                            <w:top w:val="none" w:sz="0" w:space="0" w:color="auto"/>
                                                            <w:left w:val="none" w:sz="0" w:space="0" w:color="auto"/>
                                                            <w:bottom w:val="none" w:sz="0" w:space="0" w:color="auto"/>
                                                            <w:right w:val="none" w:sz="0" w:space="0" w:color="auto"/>
                                                          </w:divBdr>
                                                          <w:divsChild>
                                                            <w:div w:id="134419432">
                                                              <w:marLeft w:val="0"/>
                                                              <w:marRight w:val="0"/>
                                                              <w:marTop w:val="0"/>
                                                              <w:marBottom w:val="0"/>
                                                              <w:divBdr>
                                                                <w:top w:val="none" w:sz="0" w:space="0" w:color="auto"/>
                                                                <w:left w:val="none" w:sz="0" w:space="0" w:color="auto"/>
                                                                <w:bottom w:val="none" w:sz="0" w:space="0" w:color="auto"/>
                                                                <w:right w:val="none" w:sz="0" w:space="0" w:color="auto"/>
                                                              </w:divBdr>
                                                              <w:divsChild>
                                                                <w:div w:id="1871529743">
                                                                  <w:marLeft w:val="0"/>
                                                                  <w:marRight w:val="0"/>
                                                                  <w:marTop w:val="0"/>
                                                                  <w:marBottom w:val="0"/>
                                                                  <w:divBdr>
                                                                    <w:top w:val="none" w:sz="0" w:space="0" w:color="auto"/>
                                                                    <w:left w:val="none" w:sz="0" w:space="0" w:color="auto"/>
                                                                    <w:bottom w:val="none" w:sz="0" w:space="0" w:color="auto"/>
                                                                    <w:right w:val="none" w:sz="0" w:space="0" w:color="auto"/>
                                                                  </w:divBdr>
                                                                  <w:divsChild>
                                                                    <w:div w:id="79260077">
                                                                      <w:marLeft w:val="0"/>
                                                                      <w:marRight w:val="0"/>
                                                                      <w:marTop w:val="0"/>
                                                                      <w:marBottom w:val="0"/>
                                                                      <w:divBdr>
                                                                        <w:top w:val="none" w:sz="0" w:space="0" w:color="auto"/>
                                                                        <w:left w:val="none" w:sz="0" w:space="0" w:color="auto"/>
                                                                        <w:bottom w:val="none" w:sz="0" w:space="0" w:color="auto"/>
                                                                        <w:right w:val="none" w:sz="0" w:space="0" w:color="auto"/>
                                                                      </w:divBdr>
                                                                      <w:divsChild>
                                                                        <w:div w:id="710694219">
                                                                          <w:marLeft w:val="0"/>
                                                                          <w:marRight w:val="0"/>
                                                                          <w:marTop w:val="0"/>
                                                                          <w:marBottom w:val="0"/>
                                                                          <w:divBdr>
                                                                            <w:top w:val="none" w:sz="0" w:space="0" w:color="auto"/>
                                                                            <w:left w:val="none" w:sz="0" w:space="0" w:color="auto"/>
                                                                            <w:bottom w:val="none" w:sz="0" w:space="0" w:color="auto"/>
                                                                            <w:right w:val="none" w:sz="0" w:space="0" w:color="auto"/>
                                                                          </w:divBdr>
                                                                          <w:divsChild>
                                                                            <w:div w:id="330330712">
                                                                              <w:marLeft w:val="0"/>
                                                                              <w:marRight w:val="0"/>
                                                                              <w:marTop w:val="0"/>
                                                                              <w:marBottom w:val="0"/>
                                                                              <w:divBdr>
                                                                                <w:top w:val="none" w:sz="0" w:space="0" w:color="auto"/>
                                                                                <w:left w:val="none" w:sz="0" w:space="0" w:color="auto"/>
                                                                                <w:bottom w:val="none" w:sz="0" w:space="0" w:color="auto"/>
                                                                                <w:right w:val="none" w:sz="0" w:space="0" w:color="auto"/>
                                                                              </w:divBdr>
                                                                              <w:divsChild>
                                                                                <w:div w:id="1402941597">
                                                                                  <w:marLeft w:val="0"/>
                                                                                  <w:marRight w:val="0"/>
                                                                                  <w:marTop w:val="0"/>
                                                                                  <w:marBottom w:val="0"/>
                                                                                  <w:divBdr>
                                                                                    <w:top w:val="none" w:sz="0" w:space="0" w:color="auto"/>
                                                                                    <w:left w:val="none" w:sz="0" w:space="0" w:color="auto"/>
                                                                                    <w:bottom w:val="none" w:sz="0" w:space="0" w:color="auto"/>
                                                                                    <w:right w:val="none" w:sz="0" w:space="0" w:color="auto"/>
                                                                                  </w:divBdr>
                                                                                  <w:divsChild>
                                                                                    <w:div w:id="1669557069">
                                                                                      <w:marLeft w:val="0"/>
                                                                                      <w:marRight w:val="0"/>
                                                                                      <w:marTop w:val="0"/>
                                                                                      <w:marBottom w:val="0"/>
                                                                                      <w:divBdr>
                                                                                        <w:top w:val="none" w:sz="0" w:space="0" w:color="auto"/>
                                                                                        <w:left w:val="none" w:sz="0" w:space="0" w:color="auto"/>
                                                                                        <w:bottom w:val="none" w:sz="0" w:space="0" w:color="auto"/>
                                                                                        <w:right w:val="none" w:sz="0" w:space="0" w:color="auto"/>
                                                                                      </w:divBdr>
                                                                                      <w:divsChild>
                                                                                        <w:div w:id="2132631996">
                                                                                          <w:marLeft w:val="0"/>
                                                                                          <w:marRight w:val="0"/>
                                                                                          <w:marTop w:val="0"/>
                                                                                          <w:marBottom w:val="0"/>
                                                                                          <w:divBdr>
                                                                                            <w:top w:val="none" w:sz="0" w:space="0" w:color="auto"/>
                                                                                            <w:left w:val="none" w:sz="0" w:space="0" w:color="auto"/>
                                                                                            <w:bottom w:val="none" w:sz="0" w:space="0" w:color="auto"/>
                                                                                            <w:right w:val="none" w:sz="0" w:space="0" w:color="auto"/>
                                                                                          </w:divBdr>
                                                                                          <w:divsChild>
                                                                                            <w:div w:id="1571958403">
                                                                                              <w:marLeft w:val="0"/>
                                                                                              <w:marRight w:val="0"/>
                                                                                              <w:marTop w:val="0"/>
                                                                                              <w:marBottom w:val="0"/>
                                                                                              <w:divBdr>
                                                                                                <w:top w:val="none" w:sz="0" w:space="0" w:color="auto"/>
                                                                                                <w:left w:val="none" w:sz="0" w:space="0" w:color="auto"/>
                                                                                                <w:bottom w:val="none" w:sz="0" w:space="0" w:color="auto"/>
                                                                                                <w:right w:val="none" w:sz="0" w:space="0" w:color="auto"/>
                                                                                              </w:divBdr>
                                                                                              <w:divsChild>
                                                                                                <w:div w:id="1910339868">
                                                                                                  <w:marLeft w:val="0"/>
                                                                                                  <w:marRight w:val="0"/>
                                                                                                  <w:marTop w:val="0"/>
                                                                                                  <w:marBottom w:val="0"/>
                                                                                                  <w:divBdr>
                                                                                                    <w:top w:val="none" w:sz="0" w:space="0" w:color="auto"/>
                                                                                                    <w:left w:val="none" w:sz="0" w:space="0" w:color="auto"/>
                                                                                                    <w:bottom w:val="none" w:sz="0" w:space="0" w:color="auto"/>
                                                                                                    <w:right w:val="none" w:sz="0" w:space="0" w:color="auto"/>
                                                                                                  </w:divBdr>
                                                                                                  <w:divsChild>
                                                                                                    <w:div w:id="1042290579">
                                                                                                      <w:marLeft w:val="0"/>
                                                                                                      <w:marRight w:val="0"/>
                                                                                                      <w:marTop w:val="0"/>
                                                                                                      <w:marBottom w:val="0"/>
                                                                                                      <w:divBdr>
                                                                                                        <w:top w:val="none" w:sz="0" w:space="0" w:color="auto"/>
                                                                                                        <w:left w:val="none" w:sz="0" w:space="0" w:color="auto"/>
                                                                                                        <w:bottom w:val="none" w:sz="0" w:space="0" w:color="auto"/>
                                                                                                        <w:right w:val="none" w:sz="0" w:space="0" w:color="auto"/>
                                                                                                      </w:divBdr>
                                                                                                      <w:divsChild>
                                                                                                        <w:div w:id="546844008">
                                                                                                          <w:marLeft w:val="0"/>
                                                                                                          <w:marRight w:val="0"/>
                                                                                                          <w:marTop w:val="0"/>
                                                                                                          <w:marBottom w:val="0"/>
                                                                                                          <w:divBdr>
                                                                                                            <w:top w:val="none" w:sz="0" w:space="0" w:color="auto"/>
                                                                                                            <w:left w:val="none" w:sz="0" w:space="0" w:color="auto"/>
                                                                                                            <w:bottom w:val="none" w:sz="0" w:space="0" w:color="auto"/>
                                                                                                            <w:right w:val="none" w:sz="0" w:space="0" w:color="auto"/>
                                                                                                          </w:divBdr>
                                                                                                          <w:divsChild>
                                                                                                            <w:div w:id="970481532">
                                                                                                              <w:marLeft w:val="0"/>
                                                                                                              <w:marRight w:val="0"/>
                                                                                                              <w:marTop w:val="0"/>
                                                                                                              <w:marBottom w:val="0"/>
                                                                                                              <w:divBdr>
                                                                                                                <w:top w:val="none" w:sz="0" w:space="0" w:color="auto"/>
                                                                                                                <w:left w:val="none" w:sz="0" w:space="0" w:color="auto"/>
                                                                                                                <w:bottom w:val="none" w:sz="0" w:space="0" w:color="auto"/>
                                                                                                                <w:right w:val="none" w:sz="0" w:space="0" w:color="auto"/>
                                                                                                              </w:divBdr>
                                                                                                              <w:divsChild>
                                                                                                                <w:div w:id="164976946">
                                                                                                                  <w:marLeft w:val="0"/>
                                                                                                                  <w:marRight w:val="0"/>
                                                                                                                  <w:marTop w:val="0"/>
                                                                                                                  <w:marBottom w:val="0"/>
                                                                                                                  <w:divBdr>
                                                                                                                    <w:top w:val="none" w:sz="0" w:space="0" w:color="auto"/>
                                                                                                                    <w:left w:val="none" w:sz="0" w:space="0" w:color="auto"/>
                                                                                                                    <w:bottom w:val="none" w:sz="0" w:space="0" w:color="auto"/>
                                                                                                                    <w:right w:val="none" w:sz="0" w:space="0" w:color="auto"/>
                                                                                                                  </w:divBdr>
                                                                                                                  <w:divsChild>
                                                                                                                    <w:div w:id="1509128887">
                                                                                                                      <w:marLeft w:val="0"/>
                                                                                                                      <w:marRight w:val="0"/>
                                                                                                                      <w:marTop w:val="0"/>
                                                                                                                      <w:marBottom w:val="0"/>
                                                                                                                      <w:divBdr>
                                                                                                                        <w:top w:val="none" w:sz="0" w:space="0" w:color="auto"/>
                                                                                                                        <w:left w:val="none" w:sz="0" w:space="0" w:color="auto"/>
                                                                                                                        <w:bottom w:val="none" w:sz="0" w:space="0" w:color="auto"/>
                                                                                                                        <w:right w:val="none" w:sz="0" w:space="0" w:color="auto"/>
                                                                                                                      </w:divBdr>
                                                                                                                      <w:divsChild>
                                                                                                                        <w:div w:id="307636864">
                                                                                                                          <w:marLeft w:val="0"/>
                                                                                                                          <w:marRight w:val="0"/>
                                                                                                                          <w:marTop w:val="0"/>
                                                                                                                          <w:marBottom w:val="0"/>
                                                                                                                          <w:divBdr>
                                                                                                                            <w:top w:val="none" w:sz="0" w:space="0" w:color="auto"/>
                                                                                                                            <w:left w:val="none" w:sz="0" w:space="0" w:color="auto"/>
                                                                                                                            <w:bottom w:val="none" w:sz="0" w:space="0" w:color="auto"/>
                                                                                                                            <w:right w:val="none" w:sz="0" w:space="0" w:color="auto"/>
                                                                                                                          </w:divBdr>
                                                                                                                          <w:divsChild>
                                                                                                                            <w:div w:id="233317499">
                                                                                                                              <w:marLeft w:val="0"/>
                                                                                                                              <w:marRight w:val="0"/>
                                                                                                                              <w:marTop w:val="0"/>
                                                                                                                              <w:marBottom w:val="0"/>
                                                                                                                              <w:divBdr>
                                                                                                                                <w:top w:val="none" w:sz="0" w:space="0" w:color="auto"/>
                                                                                                                                <w:left w:val="none" w:sz="0" w:space="0" w:color="auto"/>
                                                                                                                                <w:bottom w:val="none" w:sz="0" w:space="0" w:color="auto"/>
                                                                                                                                <w:right w:val="none" w:sz="0" w:space="0" w:color="auto"/>
                                                                                                                              </w:divBdr>
                                                                                                                              <w:divsChild>
                                                                                                                                <w:div w:id="998382990">
                                                                                                                                  <w:marLeft w:val="0"/>
                                                                                                                                  <w:marRight w:val="0"/>
                                                                                                                                  <w:marTop w:val="0"/>
                                                                                                                                  <w:marBottom w:val="0"/>
                                                                                                                                  <w:divBdr>
                                                                                                                                    <w:top w:val="none" w:sz="0" w:space="0" w:color="auto"/>
                                                                                                                                    <w:left w:val="none" w:sz="0" w:space="0" w:color="auto"/>
                                                                                                                                    <w:bottom w:val="none" w:sz="0" w:space="0" w:color="auto"/>
                                                                                                                                    <w:right w:val="none" w:sz="0" w:space="0" w:color="auto"/>
                                                                                                                                  </w:divBdr>
                                                                                                                                  <w:divsChild>
                                                                                                                                    <w:div w:id="450827646">
                                                                                                                                      <w:marLeft w:val="0"/>
                                                                                                                                      <w:marRight w:val="0"/>
                                                                                                                                      <w:marTop w:val="0"/>
                                                                                                                                      <w:marBottom w:val="0"/>
                                                                                                                                      <w:divBdr>
                                                                                                                                        <w:top w:val="none" w:sz="0" w:space="0" w:color="auto"/>
                                                                                                                                        <w:left w:val="none" w:sz="0" w:space="0" w:color="auto"/>
                                                                                                                                        <w:bottom w:val="none" w:sz="0" w:space="0" w:color="auto"/>
                                                                                                                                        <w:right w:val="none" w:sz="0" w:space="0" w:color="auto"/>
                                                                                                                                      </w:divBdr>
                                                                                                                                      <w:divsChild>
                                                                                                                                        <w:div w:id="1624195186">
                                                                                                                                          <w:marLeft w:val="0"/>
                                                                                                                                          <w:marRight w:val="0"/>
                                                                                                                                          <w:marTop w:val="0"/>
                                                                                                                                          <w:marBottom w:val="0"/>
                                                                                                                                          <w:divBdr>
                                                                                                                                            <w:top w:val="none" w:sz="0" w:space="0" w:color="auto"/>
                                                                                                                                            <w:left w:val="none" w:sz="0" w:space="0" w:color="auto"/>
                                                                                                                                            <w:bottom w:val="none" w:sz="0" w:space="0" w:color="auto"/>
                                                                                                                                            <w:right w:val="none" w:sz="0" w:space="0" w:color="auto"/>
                                                                                                                                          </w:divBdr>
                                                                                                                                          <w:divsChild>
                                                                                                                                            <w:div w:id="1714160285">
                                                                                                                                              <w:marLeft w:val="0"/>
                                                                                                                                              <w:marRight w:val="0"/>
                                                                                                                                              <w:marTop w:val="0"/>
                                                                                                                                              <w:marBottom w:val="0"/>
                                                                                                                                              <w:divBdr>
                                                                                                                                                <w:top w:val="none" w:sz="0" w:space="0" w:color="auto"/>
                                                                                                                                                <w:left w:val="none" w:sz="0" w:space="0" w:color="auto"/>
                                                                                                                                                <w:bottom w:val="none" w:sz="0" w:space="0" w:color="auto"/>
                                                                                                                                                <w:right w:val="none" w:sz="0" w:space="0" w:color="auto"/>
                                                                                                                                              </w:divBdr>
                                                                                                                                              <w:divsChild>
                                                                                                                                                <w:div w:id="32846366">
                                                                                                                                                  <w:marLeft w:val="0"/>
                                                                                                                                                  <w:marRight w:val="0"/>
                                                                                                                                                  <w:marTop w:val="0"/>
                                                                                                                                                  <w:marBottom w:val="0"/>
                                                                                                                                                  <w:divBdr>
                                                                                                                                                    <w:top w:val="none" w:sz="0" w:space="0" w:color="auto"/>
                                                                                                                                                    <w:left w:val="none" w:sz="0" w:space="0" w:color="auto"/>
                                                                                                                                                    <w:bottom w:val="none" w:sz="0" w:space="0" w:color="auto"/>
                                                                                                                                                    <w:right w:val="none" w:sz="0" w:space="0" w:color="auto"/>
                                                                                                                                                  </w:divBdr>
                                                                                                                                                  <w:divsChild>
                                                                                                                                                    <w:div w:id="607666097">
                                                                                                                                                      <w:marLeft w:val="0"/>
                                                                                                                                                      <w:marRight w:val="0"/>
                                                                                                                                                      <w:marTop w:val="0"/>
                                                                                                                                                      <w:marBottom w:val="0"/>
                                                                                                                                                      <w:divBdr>
                                                                                                                                                        <w:top w:val="none" w:sz="0" w:space="0" w:color="auto"/>
                                                                                                                                                        <w:left w:val="none" w:sz="0" w:space="0" w:color="auto"/>
                                                                                                                                                        <w:bottom w:val="none" w:sz="0" w:space="0" w:color="auto"/>
                                                                                                                                                        <w:right w:val="none" w:sz="0" w:space="0" w:color="auto"/>
                                                                                                                                                      </w:divBdr>
                                                                                                                                                      <w:divsChild>
                                                                                                                                                        <w:div w:id="941912174">
                                                                                                                                                          <w:marLeft w:val="0"/>
                                                                                                                                                          <w:marRight w:val="0"/>
                                                                                                                                                          <w:marTop w:val="0"/>
                                                                                                                                                          <w:marBottom w:val="0"/>
                                                                                                                                                          <w:divBdr>
                                                                                                                                                            <w:top w:val="none" w:sz="0" w:space="0" w:color="auto"/>
                                                                                                                                                            <w:left w:val="none" w:sz="0" w:space="0" w:color="auto"/>
                                                                                                                                                            <w:bottom w:val="none" w:sz="0" w:space="0" w:color="auto"/>
                                                                                                                                                            <w:right w:val="none" w:sz="0" w:space="0" w:color="auto"/>
                                                                                                                                                          </w:divBdr>
                                                                                                                                                          <w:divsChild>
                                                                                                                                                            <w:div w:id="660809887">
                                                                                                                                                              <w:marLeft w:val="0"/>
                                                                                                                                                              <w:marRight w:val="0"/>
                                                                                                                                                              <w:marTop w:val="0"/>
                                                                                                                                                              <w:marBottom w:val="0"/>
                                                                                                                                                              <w:divBdr>
                                                                                                                                                                <w:top w:val="none" w:sz="0" w:space="0" w:color="auto"/>
                                                                                                                                                                <w:left w:val="none" w:sz="0" w:space="0" w:color="auto"/>
                                                                                                                                                                <w:bottom w:val="none" w:sz="0" w:space="0" w:color="auto"/>
                                                                                                                                                                <w:right w:val="none" w:sz="0" w:space="0" w:color="auto"/>
                                                                                                                                                              </w:divBdr>
                                                                                                                                                              <w:divsChild>
                                                                                                                                                                <w:div w:id="1489128943">
                                                                                                                                                                  <w:marLeft w:val="0"/>
                                                                                                                                                                  <w:marRight w:val="0"/>
                                                                                                                                                                  <w:marTop w:val="0"/>
                                                                                                                                                                  <w:marBottom w:val="0"/>
                                                                                                                                                                  <w:divBdr>
                                                                                                                                                                    <w:top w:val="none" w:sz="0" w:space="0" w:color="auto"/>
                                                                                                                                                                    <w:left w:val="none" w:sz="0" w:space="0" w:color="auto"/>
                                                                                                                                                                    <w:bottom w:val="none" w:sz="0" w:space="0" w:color="auto"/>
                                                                                                                                                                    <w:right w:val="none" w:sz="0" w:space="0" w:color="auto"/>
                                                                                                                                                                  </w:divBdr>
                                                                                                                                                                  <w:divsChild>
                                                                                                                                                                    <w:div w:id="1950240289">
                                                                                                                                                                      <w:marLeft w:val="0"/>
                                                                                                                                                                      <w:marRight w:val="0"/>
                                                                                                                                                                      <w:marTop w:val="0"/>
                                                                                                                                                                      <w:marBottom w:val="0"/>
                                                                                                                                                                      <w:divBdr>
                                                                                                                                                                        <w:top w:val="none" w:sz="0" w:space="0" w:color="auto"/>
                                                                                                                                                                        <w:left w:val="none" w:sz="0" w:space="0" w:color="auto"/>
                                                                                                                                                                        <w:bottom w:val="none" w:sz="0" w:space="0" w:color="auto"/>
                                                                                                                                                                        <w:right w:val="none" w:sz="0" w:space="0" w:color="auto"/>
                                                                                                                                                                      </w:divBdr>
                                                                                                                                                                      <w:divsChild>
                                                                                                                                                                        <w:div w:id="207841687">
                                                                                                                                                                          <w:marLeft w:val="0"/>
                                                                                                                                                                          <w:marRight w:val="0"/>
                                                                                                                                                                          <w:marTop w:val="0"/>
                                                                                                                                                                          <w:marBottom w:val="0"/>
                                                                                                                                                                          <w:divBdr>
                                                                                                                                                                            <w:top w:val="none" w:sz="0" w:space="0" w:color="auto"/>
                                                                                                                                                                            <w:left w:val="none" w:sz="0" w:space="0" w:color="auto"/>
                                                                                                                                                                            <w:bottom w:val="none" w:sz="0" w:space="0" w:color="auto"/>
                                                                                                                                                                            <w:right w:val="none" w:sz="0" w:space="0" w:color="auto"/>
                                                                                                                                                                          </w:divBdr>
                                                                                                                                                                          <w:divsChild>
                                                                                                                                                                            <w:div w:id="1747612545">
                                                                                                                                                                              <w:marLeft w:val="0"/>
                                                                                                                                                                              <w:marRight w:val="0"/>
                                                                                                                                                                              <w:marTop w:val="0"/>
                                                                                                                                                                              <w:marBottom w:val="0"/>
                                                                                                                                                                              <w:divBdr>
                                                                                                                                                                                <w:top w:val="none" w:sz="0" w:space="0" w:color="auto"/>
                                                                                                                                                                                <w:left w:val="none" w:sz="0" w:space="0" w:color="auto"/>
                                                                                                                                                                                <w:bottom w:val="none" w:sz="0" w:space="0" w:color="auto"/>
                                                                                                                                                                                <w:right w:val="none" w:sz="0" w:space="0" w:color="auto"/>
                                                                                                                                                                              </w:divBdr>
                                                                                                                                                                              <w:divsChild>
                                                                                                                                                                                <w:div w:id="250241482">
                                                                                                                                                                                  <w:marLeft w:val="0"/>
                                                                                                                                                                                  <w:marRight w:val="0"/>
                                                                                                                                                                                  <w:marTop w:val="0"/>
                                                                                                                                                                                  <w:marBottom w:val="0"/>
                                                                                                                                                                                  <w:divBdr>
                                                                                                                                                                                    <w:top w:val="none" w:sz="0" w:space="0" w:color="auto"/>
                                                                                                                                                                                    <w:left w:val="none" w:sz="0" w:space="0" w:color="auto"/>
                                                                                                                                                                                    <w:bottom w:val="none" w:sz="0" w:space="0" w:color="auto"/>
                                                                                                                                                                                    <w:right w:val="none" w:sz="0" w:space="0" w:color="auto"/>
                                                                                                                                                                                  </w:divBdr>
                                                                                                                                                                                  <w:divsChild>
                                                                                                                                                                                    <w:div w:id="484129597">
                                                                                                                                                                                      <w:marLeft w:val="0"/>
                                                                                                                                                                                      <w:marRight w:val="0"/>
                                                                                                                                                                                      <w:marTop w:val="0"/>
                                                                                                                                                                                      <w:marBottom w:val="0"/>
                                                                                                                                                                                      <w:divBdr>
                                                                                                                                                                                        <w:top w:val="none" w:sz="0" w:space="0" w:color="auto"/>
                                                                                                                                                                                        <w:left w:val="none" w:sz="0" w:space="0" w:color="auto"/>
                                                                                                                                                                                        <w:bottom w:val="none" w:sz="0" w:space="0" w:color="auto"/>
                                                                                                                                                                                        <w:right w:val="none" w:sz="0" w:space="0" w:color="auto"/>
                                                                                                                                                                                      </w:divBdr>
                                                                                                                                                                                      <w:divsChild>
                                                                                                                                                                                        <w:div w:id="1147867825">
                                                                                                                                                                                          <w:marLeft w:val="0"/>
                                                                                                                                                                                          <w:marRight w:val="0"/>
                                                                                                                                                                                          <w:marTop w:val="0"/>
                                                                                                                                                                                          <w:marBottom w:val="0"/>
                                                                                                                                                                                          <w:divBdr>
                                                                                                                                                                                            <w:top w:val="none" w:sz="0" w:space="0" w:color="auto"/>
                                                                                                                                                                                            <w:left w:val="none" w:sz="0" w:space="0" w:color="auto"/>
                                                                                                                                                                                            <w:bottom w:val="none" w:sz="0" w:space="0" w:color="auto"/>
                                                                                                                                                                                            <w:right w:val="none" w:sz="0" w:space="0" w:color="auto"/>
                                                                                                                                                                                          </w:divBdr>
                                                                                                                                                                                          <w:divsChild>
                                                                                                                                                                                            <w:div w:id="753477224">
                                                                                                                                                                                              <w:marLeft w:val="0"/>
                                                                                                                                                                                              <w:marRight w:val="0"/>
                                                                                                                                                                                              <w:marTop w:val="0"/>
                                                                                                                                                                                              <w:marBottom w:val="0"/>
                                                                                                                                                                                              <w:divBdr>
                                                                                                                                                                                                <w:top w:val="none" w:sz="0" w:space="0" w:color="auto"/>
                                                                                                                                                                                                <w:left w:val="none" w:sz="0" w:space="0" w:color="auto"/>
                                                                                                                                                                                                <w:bottom w:val="none" w:sz="0" w:space="0" w:color="auto"/>
                                                                                                                                                                                                <w:right w:val="none" w:sz="0" w:space="0" w:color="auto"/>
                                                                                                                                                                                              </w:divBdr>
                                                                                                                                                                                              <w:divsChild>
                                                                                                                                                                                                <w:div w:id="1905605070">
                                                                                                                                                                                                  <w:marLeft w:val="0"/>
                                                                                                                                                                                                  <w:marRight w:val="0"/>
                                                                                                                                                                                                  <w:marTop w:val="0"/>
                                                                                                                                                                                                  <w:marBottom w:val="0"/>
                                                                                                                                                                                                  <w:divBdr>
                                                                                                                                                                                                    <w:top w:val="none" w:sz="0" w:space="0" w:color="auto"/>
                                                                                                                                                                                                    <w:left w:val="none" w:sz="0" w:space="0" w:color="auto"/>
                                                                                                                                                                                                    <w:bottom w:val="none" w:sz="0" w:space="0" w:color="auto"/>
                                                                                                                                                                                                    <w:right w:val="none" w:sz="0" w:space="0" w:color="auto"/>
                                                                                                                                                                                                  </w:divBdr>
                                                                                                                                                                                                  <w:divsChild>
                                                                                                                                                                                                    <w:div w:id="641156856">
                                                                                                                                                                                                      <w:marLeft w:val="0"/>
                                                                                                                                                                                                      <w:marRight w:val="0"/>
                                                                                                                                                                                                      <w:marTop w:val="0"/>
                                                                                                                                                                                                      <w:marBottom w:val="0"/>
                                                                                                                                                                                                      <w:divBdr>
                                                                                                                                                                                                        <w:top w:val="none" w:sz="0" w:space="0" w:color="auto"/>
                                                                                                                                                                                                        <w:left w:val="none" w:sz="0" w:space="0" w:color="auto"/>
                                                                                                                                                                                                        <w:bottom w:val="none" w:sz="0" w:space="0" w:color="auto"/>
                                                                                                                                                                                                        <w:right w:val="none" w:sz="0" w:space="0" w:color="auto"/>
                                                                                                                                                                                                      </w:divBdr>
                                                                                                                                                                                                      <w:divsChild>
                                                                                                                                                                                                        <w:div w:id="935291345">
                                                                                                                                                                                                          <w:marLeft w:val="0"/>
                                                                                                                                                                                                          <w:marRight w:val="0"/>
                                                                                                                                                                                                          <w:marTop w:val="0"/>
                                                                                                                                                                                                          <w:marBottom w:val="0"/>
                                                                                                                                                                                                          <w:divBdr>
                                                                                                                                                                                                            <w:top w:val="none" w:sz="0" w:space="0" w:color="auto"/>
                                                                                                                                                                                                            <w:left w:val="none" w:sz="0" w:space="0" w:color="auto"/>
                                                                                                                                                                                                            <w:bottom w:val="none" w:sz="0" w:space="0" w:color="auto"/>
                                                                                                                                                                                                            <w:right w:val="none" w:sz="0" w:space="0" w:color="auto"/>
                                                                                                                                                                                                          </w:divBdr>
                                                                                                                                                                                                          <w:divsChild>
                                                                                                                                                                                                            <w:div w:id="197086733">
                                                                                                                                                                                                              <w:marLeft w:val="0"/>
                                                                                                                                                                                                              <w:marRight w:val="0"/>
                                                                                                                                                                                                              <w:marTop w:val="0"/>
                                                                                                                                                                                                              <w:marBottom w:val="0"/>
                                                                                                                                                                                                              <w:divBdr>
                                                                                                                                                                                                                <w:top w:val="none" w:sz="0" w:space="0" w:color="auto"/>
                                                                                                                                                                                                                <w:left w:val="none" w:sz="0" w:space="0" w:color="auto"/>
                                                                                                                                                                                                                <w:bottom w:val="none" w:sz="0" w:space="0" w:color="auto"/>
                                                                                                                                                                                                                <w:right w:val="none" w:sz="0" w:space="0" w:color="auto"/>
                                                                                                                                                                                                              </w:divBdr>
                                                                                                                                                                                                              <w:divsChild>
                                                                                                                                                                                                                <w:div w:id="1988514394">
                                                                                                                                                                                                                  <w:marLeft w:val="0"/>
                                                                                                                                                                                                                  <w:marRight w:val="0"/>
                                                                                                                                                                                                                  <w:marTop w:val="0"/>
                                                                                                                                                                                                                  <w:marBottom w:val="0"/>
                                                                                                                                                                                                                  <w:divBdr>
                                                                                                                                                                                                                    <w:top w:val="none" w:sz="0" w:space="0" w:color="auto"/>
                                                                                                                                                                                                                    <w:left w:val="none" w:sz="0" w:space="0" w:color="auto"/>
                                                                                                                                                                                                                    <w:bottom w:val="none" w:sz="0" w:space="0" w:color="auto"/>
                                                                                                                                                                                                                    <w:right w:val="none" w:sz="0" w:space="0" w:color="auto"/>
                                                                                                                                                                                                                  </w:divBdr>
                                                                                                                                                                                                                  <w:divsChild>
                                                                                                                                                                                                                    <w:div w:id="482160559">
                                                                                                                                                                                                                      <w:marLeft w:val="0"/>
                                                                                                                                                                                                                      <w:marRight w:val="0"/>
                                                                                                                                                                                                                      <w:marTop w:val="0"/>
                                                                                                                                                                                                                      <w:marBottom w:val="0"/>
                                                                                                                                                                                                                      <w:divBdr>
                                                                                                                                                                                                                        <w:top w:val="none" w:sz="0" w:space="0" w:color="auto"/>
                                                                                                                                                                                                                        <w:left w:val="none" w:sz="0" w:space="0" w:color="auto"/>
                                                                                                                                                                                                                        <w:bottom w:val="none" w:sz="0" w:space="0" w:color="auto"/>
                                                                                                                                                                                                                        <w:right w:val="none" w:sz="0" w:space="0" w:color="auto"/>
                                                                                                                                                                                                                      </w:divBdr>
                                                                                                                                                                                                                      <w:divsChild>
                                                                                                                                                                                                                        <w:div w:id="1885435926">
                                                                                                                                                                                                                          <w:marLeft w:val="0"/>
                                                                                                                                                                                                                          <w:marRight w:val="0"/>
                                                                                                                                                                                                                          <w:marTop w:val="0"/>
                                                                                                                                                                                                                          <w:marBottom w:val="0"/>
                                                                                                                                                                                                                          <w:divBdr>
                                                                                                                                                                                                                            <w:top w:val="none" w:sz="0" w:space="0" w:color="auto"/>
                                                                                                                                                                                                                            <w:left w:val="none" w:sz="0" w:space="0" w:color="auto"/>
                                                                                                                                                                                                                            <w:bottom w:val="none" w:sz="0" w:space="0" w:color="auto"/>
                                                                                                                                                                                                                            <w:right w:val="none" w:sz="0" w:space="0" w:color="auto"/>
                                                                                                                                                                                                                          </w:divBdr>
                                                                                                                                                                                                                          <w:divsChild>
                                                                                                                                                                                                                            <w:div w:id="212085714">
                                                                                                                                                                                                                              <w:marLeft w:val="0"/>
                                                                                                                                                                                                                              <w:marRight w:val="0"/>
                                                                                                                                                                                                                              <w:marTop w:val="0"/>
                                                                                                                                                                                                                              <w:marBottom w:val="0"/>
                                                                                                                                                                                                                              <w:divBdr>
                                                                                                                                                                                                                                <w:top w:val="none" w:sz="0" w:space="0" w:color="auto"/>
                                                                                                                                                                                                                                <w:left w:val="none" w:sz="0" w:space="0" w:color="auto"/>
                                                                                                                                                                                                                                <w:bottom w:val="none" w:sz="0" w:space="0" w:color="auto"/>
                                                                                                                                                                                                                                <w:right w:val="none" w:sz="0" w:space="0" w:color="auto"/>
                                                                                                                                                                                                                              </w:divBdr>
                                                                                                                                                                                                                              <w:divsChild>
                                                                                                                                                                                                                                <w:div w:id="424110874">
                                                                                                                                                                                                                                  <w:marLeft w:val="0"/>
                                                                                                                                                                                                                                  <w:marRight w:val="0"/>
                                                                                                                                                                                                                                  <w:marTop w:val="0"/>
                                                                                                                                                                                                                                  <w:marBottom w:val="0"/>
                                                                                                                                                                                                                                  <w:divBdr>
                                                                                                                                                                                                                                    <w:top w:val="none" w:sz="0" w:space="0" w:color="auto"/>
                                                                                                                                                                                                                                    <w:left w:val="none" w:sz="0" w:space="0" w:color="auto"/>
                                                                                                                                                                                                                                    <w:bottom w:val="none" w:sz="0" w:space="0" w:color="auto"/>
                                                                                                                                                                                                                                    <w:right w:val="none" w:sz="0" w:space="0" w:color="auto"/>
                                                                                                                                                                                                                                  </w:divBdr>
                                                                                                                                                                                                                                  <w:divsChild>
                                                                                                                                                                                                                                    <w:div w:id="434709677">
                                                                                                                                                                                                                                      <w:marLeft w:val="0"/>
                                                                                                                                                                                                                                      <w:marRight w:val="0"/>
                                                                                                                                                                                                                                      <w:marTop w:val="0"/>
                                                                                                                                                                                                                                      <w:marBottom w:val="0"/>
                                                                                                                                                                                                                                      <w:divBdr>
                                                                                                                                                                                                                                        <w:top w:val="none" w:sz="0" w:space="0" w:color="auto"/>
                                                                                                                                                                                                                                        <w:left w:val="none" w:sz="0" w:space="0" w:color="auto"/>
                                                                                                                                                                                                                                        <w:bottom w:val="none" w:sz="0" w:space="0" w:color="auto"/>
                                                                                                                                                                                                                                        <w:right w:val="none" w:sz="0" w:space="0" w:color="auto"/>
                                                                                                                                                                                                                                      </w:divBdr>
                                                                                                                                                                                                                                      <w:divsChild>
                                                                                                                                                                                                                                        <w:div w:id="1327972595">
                                                                                                                                                                                                                                          <w:marLeft w:val="0"/>
                                                                                                                                                                                                                                          <w:marRight w:val="0"/>
                                                                                                                                                                                                                                          <w:marTop w:val="0"/>
                                                                                                                                                                                                                                          <w:marBottom w:val="0"/>
                                                                                                                                                                                                                                          <w:divBdr>
                                                                                                                                                                                                                                            <w:top w:val="none" w:sz="0" w:space="0" w:color="auto"/>
                                                                                                                                                                                                                                            <w:left w:val="none" w:sz="0" w:space="0" w:color="auto"/>
                                                                                                                                                                                                                                            <w:bottom w:val="none" w:sz="0" w:space="0" w:color="auto"/>
                                                                                                                                                                                                                                            <w:right w:val="none" w:sz="0" w:space="0" w:color="auto"/>
                                                                                                                                                                                                                                          </w:divBdr>
                                                                                                                                                                                                                                          <w:divsChild>
                                                                                                                                                                                                                                            <w:div w:id="857041468">
                                                                                                                                                                                                                                              <w:marLeft w:val="0"/>
                                                                                                                                                                                                                                              <w:marRight w:val="0"/>
                                                                                                                                                                                                                                              <w:marTop w:val="0"/>
                                                                                                                                                                                                                                              <w:marBottom w:val="0"/>
                                                                                                                                                                                                                                              <w:divBdr>
                                                                                                                                                                                                                                                <w:top w:val="none" w:sz="0" w:space="0" w:color="auto"/>
                                                                                                                                                                                                                                                <w:left w:val="none" w:sz="0" w:space="0" w:color="auto"/>
                                                                                                                                                                                                                                                <w:bottom w:val="none" w:sz="0" w:space="0" w:color="auto"/>
                                                                                                                                                                                                                                                <w:right w:val="none" w:sz="0" w:space="0" w:color="auto"/>
                                                                                                                                                                                                                                              </w:divBdr>
                                                                                                                                                                                                                                              <w:divsChild>
                                                                                                                                                                                                                                                <w:div w:id="501432224">
                                                                                                                                                                                                                                                  <w:marLeft w:val="0"/>
                                                                                                                                                                                                                                                  <w:marRight w:val="0"/>
                                                                                                                                                                                                                                                  <w:marTop w:val="0"/>
                                                                                                                                                                                                                                                  <w:marBottom w:val="0"/>
                                                                                                                                                                                                                                                  <w:divBdr>
                                                                                                                                                                                                                                                    <w:top w:val="none" w:sz="0" w:space="0" w:color="auto"/>
                                                                                                                                                                                                                                                    <w:left w:val="none" w:sz="0" w:space="0" w:color="auto"/>
                                                                                                                                                                                                                                                    <w:bottom w:val="none" w:sz="0" w:space="0" w:color="auto"/>
                                                                                                                                                                                                                                                    <w:right w:val="none" w:sz="0" w:space="0" w:color="auto"/>
                                                                                                                                                                                                                                                  </w:divBdr>
                                                                                                                                                                                                                                                  <w:divsChild>
                                                                                                                                                                                                                                                    <w:div w:id="875309103">
                                                                                                                                                                                                                                                      <w:marLeft w:val="0"/>
                                                                                                                                                                                                                                                      <w:marRight w:val="0"/>
                                                                                                                                                                                                                                                      <w:marTop w:val="0"/>
                                                                                                                                                                                                                                                      <w:marBottom w:val="0"/>
                                                                                                                                                                                                                                                      <w:divBdr>
                                                                                                                                                                                                                                                        <w:top w:val="none" w:sz="0" w:space="0" w:color="auto"/>
                                                                                                                                                                                                                                                        <w:left w:val="none" w:sz="0" w:space="0" w:color="auto"/>
                                                                                                                                                                                                                                                        <w:bottom w:val="none" w:sz="0" w:space="0" w:color="auto"/>
                                                                                                                                                                                                                                                        <w:right w:val="none" w:sz="0" w:space="0" w:color="auto"/>
                                                                                                                                                                                                                                                      </w:divBdr>
                                                                                                                                                                                                                                                      <w:divsChild>
                                                                                                                                                                                                                                                        <w:div w:id="1319725403">
                                                                                                                                                                                                                                                          <w:marLeft w:val="0"/>
                                                                                                                                                                                                                                                          <w:marRight w:val="0"/>
                                                                                                                                                                                                                                                          <w:marTop w:val="0"/>
                                                                                                                                                                                                                                                          <w:marBottom w:val="0"/>
                                                                                                                                                                                                                                                          <w:divBdr>
                                                                                                                                                                                                                                                            <w:top w:val="none" w:sz="0" w:space="0" w:color="auto"/>
                                                                                                                                                                                                                                                            <w:left w:val="none" w:sz="0" w:space="0" w:color="auto"/>
                                                                                                                                                                                                                                                            <w:bottom w:val="none" w:sz="0" w:space="0" w:color="auto"/>
                                                                                                                                                                                                                                                            <w:right w:val="none" w:sz="0" w:space="0" w:color="auto"/>
                                                                                                                                                                                                                                                          </w:divBdr>
                                                                                                                                                                                                                                                          <w:divsChild>
                                                                                                                                                                                                                                                            <w:div w:id="339281424">
                                                                                                                                                                                                                                                              <w:marLeft w:val="0"/>
                                                                                                                                                                                                                                                              <w:marRight w:val="0"/>
                                                                                                                                                                                                                                                              <w:marTop w:val="0"/>
                                                                                                                                                                                                                                                              <w:marBottom w:val="0"/>
                                                                                                                                                                                                                                                              <w:divBdr>
                                                                                                                                                                                                                                                                <w:top w:val="none" w:sz="0" w:space="0" w:color="auto"/>
                                                                                                                                                                                                                                                                <w:left w:val="none" w:sz="0" w:space="0" w:color="auto"/>
                                                                                                                                                                                                                                                                <w:bottom w:val="none" w:sz="0" w:space="0" w:color="auto"/>
                                                                                                                                                                                                                                                                <w:right w:val="none" w:sz="0" w:space="0" w:color="auto"/>
                                                                                                                                                                                                                                                              </w:divBdr>
                                                                                                                                                                                                                                                              <w:divsChild>
                                                                                                                                                                                                                                                                <w:div w:id="840857560">
                                                                                                                                                                                                                                                                  <w:marLeft w:val="0"/>
                                                                                                                                                                                                                                                                  <w:marRight w:val="0"/>
                                                                                                                                                                                                                                                                  <w:marTop w:val="0"/>
                                                                                                                                                                                                                                                                  <w:marBottom w:val="0"/>
                                                                                                                                                                                                                                                                  <w:divBdr>
                                                                                                                                                                                                                                                                    <w:top w:val="none" w:sz="0" w:space="0" w:color="auto"/>
                                                                                                                                                                                                                                                                    <w:left w:val="none" w:sz="0" w:space="0" w:color="auto"/>
                                                                                                                                                                                                                                                                    <w:bottom w:val="none" w:sz="0" w:space="0" w:color="auto"/>
                                                                                                                                                                                                                                                                    <w:right w:val="none" w:sz="0" w:space="0" w:color="auto"/>
                                                                                                                                                                                                                                                                  </w:divBdr>
                                                                                                                                                                                                                                                                  <w:divsChild>
                                                                                                                                                                                                                                                                    <w:div w:id="914507332">
                                                                                                                                                                                                                                                                      <w:marLeft w:val="0"/>
                                                                                                                                                                                                                                                                      <w:marRight w:val="0"/>
                                                                                                                                                                                                                                                                      <w:marTop w:val="0"/>
                                                                                                                                                                                                                                                                      <w:marBottom w:val="0"/>
                                                                                                                                                                                                                                                                      <w:divBdr>
                                                                                                                                                                                                                                                                        <w:top w:val="none" w:sz="0" w:space="0" w:color="auto"/>
                                                                                                                                                                                                                                                                        <w:left w:val="none" w:sz="0" w:space="0" w:color="auto"/>
                                                                                                                                                                                                                                                                        <w:bottom w:val="none" w:sz="0" w:space="0" w:color="auto"/>
                                                                                                                                                                                                                                                                        <w:right w:val="none" w:sz="0" w:space="0" w:color="auto"/>
                                                                                                                                                                                                                                                                      </w:divBdr>
                                                                                                                                                                                                                                                                      <w:divsChild>
                                                                                                                                                                                                                                                                        <w:div w:id="1405713670">
                                                                                                                                                                                                                                                                          <w:marLeft w:val="0"/>
                                                                                                                                                                                                                                                                          <w:marRight w:val="0"/>
                                                                                                                                                                                                                                                                          <w:marTop w:val="0"/>
                                                                                                                                                                                                                                                                          <w:marBottom w:val="0"/>
                                                                                                                                                                                                                                                                          <w:divBdr>
                                                                                                                                                                                                                                                                            <w:top w:val="none" w:sz="0" w:space="0" w:color="auto"/>
                                                                                                                                                                                                                                                                            <w:left w:val="none" w:sz="0" w:space="0" w:color="auto"/>
                                                                                                                                                                                                                                                                            <w:bottom w:val="none" w:sz="0" w:space="0" w:color="auto"/>
                                                                                                                                                                                                                                                                            <w:right w:val="none" w:sz="0" w:space="0" w:color="auto"/>
                                                                                                                                                                                                                                                                          </w:divBdr>
                                                                                                                                                                                                                                                                          <w:divsChild>
                                                                                                                                                                                                                                                                            <w:div w:id="212470898">
                                                                                                                                                                                                                                                                              <w:marLeft w:val="0"/>
                                                                                                                                                                                                                                                                              <w:marRight w:val="0"/>
                                                                                                                                                                                                                                                                              <w:marTop w:val="0"/>
                                                                                                                                                                                                                                                                              <w:marBottom w:val="0"/>
                                                                                                                                                                                                                                                                              <w:divBdr>
                                                                                                                                                                                                                                                                                <w:top w:val="none" w:sz="0" w:space="0" w:color="auto"/>
                                                                                                                                                                                                                                                                                <w:left w:val="none" w:sz="0" w:space="0" w:color="auto"/>
                                                                                                                                                                                                                                                                                <w:bottom w:val="none" w:sz="0" w:space="0" w:color="auto"/>
                                                                                                                                                                                                                                                                                <w:right w:val="none" w:sz="0" w:space="0" w:color="auto"/>
                                                                                                                                                                                                                                                                              </w:divBdr>
                                                                                                                                                                                                                                                                              <w:divsChild>
                                                                                                                                                                                                                                                                                <w:div w:id="716009762">
                                                                                                                                                                                                                                                                                  <w:marLeft w:val="0"/>
                                                                                                                                                                                                                                                                                  <w:marRight w:val="0"/>
                                                                                                                                                                                                                                                                                  <w:marTop w:val="0"/>
                                                                                                                                                                                                                                                                                  <w:marBottom w:val="0"/>
                                                                                                                                                                                                                                                                                  <w:divBdr>
                                                                                                                                                                                                                                                                                    <w:top w:val="none" w:sz="0" w:space="0" w:color="auto"/>
                                                                                                                                                                                                                                                                                    <w:left w:val="none" w:sz="0" w:space="0" w:color="auto"/>
                                                                                                                                                                                                                                                                                    <w:bottom w:val="none" w:sz="0" w:space="0" w:color="auto"/>
                                                                                                                                                                                                                                                                                    <w:right w:val="none" w:sz="0" w:space="0" w:color="auto"/>
                                                                                                                                                                                                                                                                                  </w:divBdr>
                                                                                                                                                                                                                                                                                  <w:divsChild>
                                                                                                                                                                                                                                                                                    <w:div w:id="1437024397">
                                                                                                                                                                                                                                                                                      <w:marLeft w:val="0"/>
                                                                                                                                                                                                                                                                                      <w:marRight w:val="0"/>
                                                                                                                                                                                                                                                                                      <w:marTop w:val="0"/>
                                                                                                                                                                                                                                                                                      <w:marBottom w:val="0"/>
                                                                                                                                                                                                                                                                                      <w:divBdr>
                                                                                                                                                                                                                                                                                        <w:top w:val="none" w:sz="0" w:space="0" w:color="auto"/>
                                                                                                                                                                                                                                                                                        <w:left w:val="none" w:sz="0" w:space="0" w:color="auto"/>
                                                                                                                                                                                                                                                                                        <w:bottom w:val="none" w:sz="0" w:space="0" w:color="auto"/>
                                                                                                                                                                                                                                                                                        <w:right w:val="none" w:sz="0" w:space="0" w:color="auto"/>
                                                                                                                                                                                                                                                                                      </w:divBdr>
                                                                                                                                                                                                                                                                                      <w:divsChild>
                                                                                                                                                                                                                                                                                        <w:div w:id="901327611">
                                                                                                                                                                                                                                                                                          <w:marLeft w:val="0"/>
                                                                                                                                                                                                                                                                                          <w:marRight w:val="0"/>
                                                                                                                                                                                                                                                                                          <w:marTop w:val="0"/>
                                                                                                                                                                                                                                                                                          <w:marBottom w:val="0"/>
                                                                                                                                                                                                                                                                                          <w:divBdr>
                                                                                                                                                                                                                                                                                            <w:top w:val="none" w:sz="0" w:space="0" w:color="auto"/>
                                                                                                                                                                                                                                                                                            <w:left w:val="none" w:sz="0" w:space="0" w:color="auto"/>
                                                                                                                                                                                                                                                                                            <w:bottom w:val="none" w:sz="0" w:space="0" w:color="auto"/>
                                                                                                                                                                                                                                                                                            <w:right w:val="none" w:sz="0" w:space="0" w:color="auto"/>
                                                                                                                                                                                                                                                                                          </w:divBdr>
                                                                                                                                                                                                                                                                                          <w:divsChild>
                                                                                                                                                                                                                                                                                            <w:div w:id="1391883856">
                                                                                                                                                                                                                                                                                              <w:marLeft w:val="0"/>
                                                                                                                                                                                                                                                                                              <w:marRight w:val="0"/>
                                                                                                                                                                                                                                                                                              <w:marTop w:val="0"/>
                                                                                                                                                                                                                                                                                              <w:marBottom w:val="0"/>
                                                                                                                                                                                                                                                                                              <w:divBdr>
                                                                                                                                                                                                                                                                                                <w:top w:val="none" w:sz="0" w:space="0" w:color="auto"/>
                                                                                                                                                                                                                                                                                                <w:left w:val="none" w:sz="0" w:space="0" w:color="auto"/>
                                                                                                                                                                                                                                                                                                <w:bottom w:val="none" w:sz="0" w:space="0" w:color="auto"/>
                                                                                                                                                                                                                                                                                                <w:right w:val="none" w:sz="0" w:space="0" w:color="auto"/>
                                                                                                                                                                                                                                                                                              </w:divBdr>
                                                                                                                                                                                                                                                                                              <w:divsChild>
                                                                                                                                                                                                                                                                                                <w:div w:id="1038553463">
                                                                                                                                                                                                                                                                                                  <w:marLeft w:val="0"/>
                                                                                                                                                                                                                                                                                                  <w:marRight w:val="0"/>
                                                                                                                                                                                                                                                                                                  <w:marTop w:val="0"/>
                                                                                                                                                                                                                                                                                                  <w:marBottom w:val="0"/>
                                                                                                                                                                                                                                                                                                  <w:divBdr>
                                                                                                                                                                                                                                                                                                    <w:top w:val="none" w:sz="0" w:space="0" w:color="auto"/>
                                                                                                                                                                                                                                                                                                    <w:left w:val="none" w:sz="0" w:space="0" w:color="auto"/>
                                                                                                                                                                                                                                                                                                    <w:bottom w:val="none" w:sz="0" w:space="0" w:color="auto"/>
                                                                                                                                                                                                                                                                                                    <w:right w:val="none" w:sz="0" w:space="0" w:color="auto"/>
                                                                                                                                                                                                                                                                                                  </w:divBdr>
                                                                                                                                                                                                                                                                                                  <w:divsChild>
                                                                                                                                                                                                                                                                                                    <w:div w:id="2134514469">
                                                                                                                                                                                                                                                                                                      <w:marLeft w:val="0"/>
                                                                                                                                                                                                                                                                                                      <w:marRight w:val="0"/>
                                                                                                                                                                                                                                                                                                      <w:marTop w:val="0"/>
                                                                                                                                                                                                                                                                                                      <w:marBottom w:val="0"/>
                                                                                                                                                                                                                                                                                                      <w:divBdr>
                                                                                                                                                                                                                                                                                                        <w:top w:val="none" w:sz="0" w:space="0" w:color="auto"/>
                                                                                                                                                                                                                                                                                                        <w:left w:val="none" w:sz="0" w:space="0" w:color="auto"/>
                                                                                                                                                                                                                                                                                                        <w:bottom w:val="none" w:sz="0" w:space="0" w:color="auto"/>
                                                                                                                                                                                                                                                                                                        <w:right w:val="none" w:sz="0" w:space="0" w:color="auto"/>
                                                                                                                                                                                                                                                                                                      </w:divBdr>
                                                                                                                                                                                                                                                                                                      <w:divsChild>
                                                                                                                                                                                                                                                                                                        <w:div w:id="333731171">
                                                                                                                                                                                                                                                                                                          <w:marLeft w:val="0"/>
                                                                                                                                                                                                                                                                                                          <w:marRight w:val="0"/>
                                                                                                                                                                                                                                                                                                          <w:marTop w:val="0"/>
                                                                                                                                                                                                                                                                                                          <w:marBottom w:val="0"/>
                                                                                                                                                                                                                                                                                                          <w:divBdr>
                                                                                                                                                                                                                                                                                                            <w:top w:val="none" w:sz="0" w:space="0" w:color="auto"/>
                                                                                                                                                                                                                                                                                                            <w:left w:val="none" w:sz="0" w:space="0" w:color="auto"/>
                                                                                                                                                                                                                                                                                                            <w:bottom w:val="none" w:sz="0" w:space="0" w:color="auto"/>
                                                                                                                                                                                                                                                                                                            <w:right w:val="none" w:sz="0" w:space="0" w:color="auto"/>
                                                                                                                                                                                                                                                                                                          </w:divBdr>
                                                                                                                                                                                                                                                                                                          <w:divsChild>
                                                                                                                                                                                                                                                                                                            <w:div w:id="124392616">
                                                                                                                                                                                                                                                                                                              <w:marLeft w:val="0"/>
                                                                                                                                                                                                                                                                                                              <w:marRight w:val="0"/>
                                                                                                                                                                                                                                                                                                              <w:marTop w:val="0"/>
                                                                                                                                                                                                                                                                                                              <w:marBottom w:val="0"/>
                                                                                                                                                                                                                                                                                                              <w:divBdr>
                                                                                                                                                                                                                                                                                                                <w:top w:val="none" w:sz="0" w:space="0" w:color="auto"/>
                                                                                                                                                                                                                                                                                                                <w:left w:val="none" w:sz="0" w:space="0" w:color="auto"/>
                                                                                                                                                                                                                                                                                                                <w:bottom w:val="none" w:sz="0" w:space="0" w:color="auto"/>
                                                                                                                                                                                                                                                                                                                <w:right w:val="none" w:sz="0" w:space="0" w:color="auto"/>
                                                                                                                                                                                                                                                                                                              </w:divBdr>
                                                                                                                                                                                                                                                                                                              <w:divsChild>
                                                                                                                                                                                                                                                                                                                <w:div w:id="713428251">
                                                                                                                                                                                                                                                                                                                  <w:marLeft w:val="0"/>
                                                                                                                                                                                                                                                                                                                  <w:marRight w:val="0"/>
                                                                                                                                                                                                                                                                                                                  <w:marTop w:val="0"/>
                                                                                                                                                                                                                                                                                                                  <w:marBottom w:val="0"/>
                                                                                                                                                                                                                                                                                                                  <w:divBdr>
                                                                                                                                                                                                                                                                                                                    <w:top w:val="none" w:sz="0" w:space="0" w:color="auto"/>
                                                                                                                                                                                                                                                                                                                    <w:left w:val="none" w:sz="0" w:space="0" w:color="auto"/>
                                                                                                                                                                                                                                                                                                                    <w:bottom w:val="none" w:sz="0" w:space="0" w:color="auto"/>
                                                                                                                                                                                                                                                                                                                    <w:right w:val="none" w:sz="0" w:space="0" w:color="auto"/>
                                                                                                                                                                                                                                                                                                                  </w:divBdr>
                                                                                                                                                                                                                                                                                                                  <w:divsChild>
                                                                                                                                                                                                                                                                                                                    <w:div w:id="887569851">
                                                                                                                                                                                                                                                                                                                      <w:marLeft w:val="0"/>
                                                                                                                                                                                                                                                                                                                      <w:marRight w:val="0"/>
                                                                                                                                                                                                                                                                                                                      <w:marTop w:val="0"/>
                                                                                                                                                                                                                                                                                                                      <w:marBottom w:val="0"/>
                                                                                                                                                                                                                                                                                                                      <w:divBdr>
                                                                                                                                                                                                                                                                                                                        <w:top w:val="none" w:sz="0" w:space="0" w:color="auto"/>
                                                                                                                                                                                                                                                                                                                        <w:left w:val="none" w:sz="0" w:space="0" w:color="auto"/>
                                                                                                                                                                                                                                                                                                                        <w:bottom w:val="none" w:sz="0" w:space="0" w:color="auto"/>
                                                                                                                                                                                                                                                                                                                        <w:right w:val="none" w:sz="0" w:space="0" w:color="auto"/>
                                                                                                                                                                                                                                                                                                                      </w:divBdr>
                                                                                                                                                                                                                                                                                                                      <w:divsChild>
                                                                                                                                                                                                                                                                                                                        <w:div w:id="45640634">
                                                                                                                                                                                                                                                                                                                          <w:marLeft w:val="0"/>
                                                                                                                                                                                                                                                                                                                          <w:marRight w:val="0"/>
                                                                                                                                                                                                                                                                                                                          <w:marTop w:val="0"/>
                                                                                                                                                                                                                                                                                                                          <w:marBottom w:val="0"/>
                                                                                                                                                                                                                                                                                                                          <w:divBdr>
                                                                                                                                                                                                                                                                                                                            <w:top w:val="none" w:sz="0" w:space="0" w:color="auto"/>
                                                                                                                                                                                                                                                                                                                            <w:left w:val="none" w:sz="0" w:space="0" w:color="auto"/>
                                                                                                                                                                                                                                                                                                                            <w:bottom w:val="none" w:sz="0" w:space="0" w:color="auto"/>
                                                                                                                                                                                                                                                                                                                            <w:right w:val="none" w:sz="0" w:space="0" w:color="auto"/>
                                                                                                                                                                                                                                                                                                                          </w:divBdr>
                                                                                                                                                                                                                                                                                                                          <w:divsChild>
                                                                                                                                                                                                                                                                                                                            <w:div w:id="105738023">
                                                                                                                                                                                                                                                                                                                              <w:marLeft w:val="0"/>
                                                                                                                                                                                                                                                                                                                              <w:marRight w:val="0"/>
                                                                                                                                                                                                                                                                                                                              <w:marTop w:val="0"/>
                                                                                                                                                                                                                                                                                                                              <w:marBottom w:val="0"/>
                                                                                                                                                                                                                                                                                                                              <w:divBdr>
                                                                                                                                                                                                                                                                                                                                <w:top w:val="none" w:sz="0" w:space="0" w:color="auto"/>
                                                                                                                                                                                                                                                                                                                                <w:left w:val="none" w:sz="0" w:space="0" w:color="auto"/>
                                                                                                                                                                                                                                                                                                                                <w:bottom w:val="none" w:sz="0" w:space="0" w:color="auto"/>
                                                                                                                                                                                                                                                                                                                                <w:right w:val="none" w:sz="0" w:space="0" w:color="auto"/>
                                                                                                                                                                                                                                                                                                                              </w:divBdr>
                                                                                                                                                                                                                                                                                                                              <w:divsChild>
                                                                                                                                                                                                                                                                                                                                <w:div w:id="1982348735">
                                                                                                                                                                                                                                                                                                                                  <w:marLeft w:val="0"/>
                                                                                                                                                                                                                                                                                                                                  <w:marRight w:val="0"/>
                                                                                                                                                                                                                                                                                                                                  <w:marTop w:val="0"/>
                                                                                                                                                                                                                                                                                                                                  <w:marBottom w:val="0"/>
                                                                                                                                                                                                                                                                                                                                  <w:divBdr>
                                                                                                                                                                                                                                                                                                                                    <w:top w:val="none" w:sz="0" w:space="0" w:color="auto"/>
                                                                                                                                                                                                                                                                                                                                    <w:left w:val="none" w:sz="0" w:space="0" w:color="auto"/>
                                                                                                                                                                                                                                                                                                                                    <w:bottom w:val="none" w:sz="0" w:space="0" w:color="auto"/>
                                                                                                                                                                                                                                                                                                                                    <w:right w:val="none" w:sz="0" w:space="0" w:color="auto"/>
                                                                                                                                                                                                                                                                                                                                  </w:divBdr>
                                                                                                                                                                                                                                                                                                                                  <w:divsChild>
                                                                                                                                                                                                                                                                                                                                    <w:div w:id="489953013">
                                                                                                                                                                                                                                                                                                                                      <w:marLeft w:val="0"/>
                                                                                                                                                                                                                                                                                                                                      <w:marRight w:val="0"/>
                                                                                                                                                                                                                                                                                                                                      <w:marTop w:val="0"/>
                                                                                                                                                                                                                                                                                                                                      <w:marBottom w:val="0"/>
                                                                                                                                                                                                                                                                                                                                      <w:divBdr>
                                                                                                                                                                                                                                                                                                                                        <w:top w:val="none" w:sz="0" w:space="0" w:color="auto"/>
                                                                                                                                                                                                                                                                                                                                        <w:left w:val="none" w:sz="0" w:space="0" w:color="auto"/>
                                                                                                                                                                                                                                                                                                                                        <w:bottom w:val="none" w:sz="0" w:space="0" w:color="auto"/>
                                                                                                                                                                                                                                                                                                                                        <w:right w:val="none" w:sz="0" w:space="0" w:color="auto"/>
                                                                                                                                                                                                                                                                                                                                      </w:divBdr>
                                                                                                                                                                                                                                                                                                                                      <w:divsChild>
                                                                                                                                                                                                                                                                                                                                        <w:div w:id="175507968">
                                                                                                                                                                                                                                                                                                                                          <w:marLeft w:val="0"/>
                                                                                                                                                                                                                                                                                                                                          <w:marRight w:val="0"/>
                                                                                                                                                                                                                                                                                                                                          <w:marTop w:val="0"/>
                                                                                                                                                                                                                                                                                                                                          <w:marBottom w:val="0"/>
                                                                                                                                                                                                                                                                                                                                          <w:divBdr>
                                                                                                                                                                                                                                                                                                                                            <w:top w:val="none" w:sz="0" w:space="0" w:color="auto"/>
                                                                                                                                                                                                                                                                                                                                            <w:left w:val="none" w:sz="0" w:space="0" w:color="auto"/>
                                                                                                                                                                                                                                                                                                                                            <w:bottom w:val="none" w:sz="0" w:space="0" w:color="auto"/>
                                                                                                                                                                                                                                                                                                                                            <w:right w:val="none" w:sz="0" w:space="0" w:color="auto"/>
                                                                                                                                                                                                                                                                                                                                          </w:divBdr>
                                                                                                                                                                                                                                                                                                                                          <w:divsChild>
                                                                                                                                                                                                                                                                                                                                            <w:div w:id="406076097">
                                                                                                                                                                                                                                                                                                                                              <w:marLeft w:val="0"/>
                                                                                                                                                                                                                                                                                                                                              <w:marRight w:val="0"/>
                                                                                                                                                                                                                                                                                                                                              <w:marTop w:val="0"/>
                                                                                                                                                                                                                                                                                                                                              <w:marBottom w:val="0"/>
                                                                                                                                                                                                                                                                                                                                              <w:divBdr>
                                                                                                                                                                                                                                                                                                                                                <w:top w:val="none" w:sz="0" w:space="0" w:color="auto"/>
                                                                                                                                                                                                                                                                                                                                                <w:left w:val="none" w:sz="0" w:space="0" w:color="auto"/>
                                                                                                                                                                                                                                                                                                                                                <w:bottom w:val="none" w:sz="0" w:space="0" w:color="auto"/>
                                                                                                                                                                                                                                                                                                                                                <w:right w:val="none" w:sz="0" w:space="0" w:color="auto"/>
                                                                                                                                                                                                                                                                                                                                              </w:divBdr>
                                                                                                                                                                                                                                                                                                                                              <w:divsChild>
                                                                                                                                                                                                                                                                                                                                                <w:div w:id="1319963726">
                                                                                                                                                                                                                                                                                                                                                  <w:marLeft w:val="0"/>
                                                                                                                                                                                                                                                                                                                                                  <w:marRight w:val="0"/>
                                                                                                                                                                                                                                                                                                                                                  <w:marTop w:val="0"/>
                                                                                                                                                                                                                                                                                                                                                  <w:marBottom w:val="0"/>
                                                                                                                                                                                                                                                                                                                                                  <w:divBdr>
                                                                                                                                                                                                                                                                                                                                                    <w:top w:val="none" w:sz="0" w:space="0" w:color="auto"/>
                                                                                                                                                                                                                                                                                                                                                    <w:left w:val="none" w:sz="0" w:space="0" w:color="auto"/>
                                                                                                                                                                                                                                                                                                                                                    <w:bottom w:val="none" w:sz="0" w:space="0" w:color="auto"/>
                                                                                                                                                                                                                                                                                                                                                    <w:right w:val="none" w:sz="0" w:space="0" w:color="auto"/>
                                                                                                                                                                                                                                                                                                                                                  </w:divBdr>
                                                                                                                                                                                                                                                                                                                                                  <w:divsChild>
                                                                                                                                                                                                                                                                                                                                                    <w:div w:id="1285425331">
                                                                                                                                                                                                                                                                                                                                                      <w:marLeft w:val="0"/>
                                                                                                                                                                                                                                                                                                                                                      <w:marRight w:val="0"/>
                                                                                                                                                                                                                                                                                                                                                      <w:marTop w:val="0"/>
                                                                                                                                                                                                                                                                                                                                                      <w:marBottom w:val="0"/>
                                                                                                                                                                                                                                                                                                                                                      <w:divBdr>
                                                                                                                                                                                                                                                                                                                                                        <w:top w:val="none" w:sz="0" w:space="0" w:color="auto"/>
                                                                                                                                                                                                                                                                                                                                                        <w:left w:val="none" w:sz="0" w:space="0" w:color="auto"/>
                                                                                                                                                                                                                                                                                                                                                        <w:bottom w:val="none" w:sz="0" w:space="0" w:color="auto"/>
                                                                                                                                                                                                                                                                                                                                                        <w:right w:val="none" w:sz="0" w:space="0" w:color="auto"/>
                                                                                                                                                                                                                                                                                                                                                      </w:divBdr>
                                                                                                                                                                                                                                                                                                                                                      <w:divsChild>
                                                                                                                                                                                                                                                                                                                                                        <w:div w:id="685522296">
                                                                                                                                                                                                                                                                                                                                                          <w:marLeft w:val="0"/>
                                                                                                                                                                                                                                                                                                                                                          <w:marRight w:val="0"/>
                                                                                                                                                                                                                                                                                                                                                          <w:marTop w:val="0"/>
                                                                                                                                                                                                                                                                                                                                                          <w:marBottom w:val="0"/>
                                                                                                                                                                                                                                                                                                                                                          <w:divBdr>
                                                                                                                                                                                                                                                                                                                                                            <w:top w:val="none" w:sz="0" w:space="0" w:color="auto"/>
                                                                                                                                                                                                                                                                                                                                                            <w:left w:val="none" w:sz="0" w:space="0" w:color="auto"/>
                                                                                                                                                                                                                                                                                                                                                            <w:bottom w:val="none" w:sz="0" w:space="0" w:color="auto"/>
                                                                                                                                                                                                                                                                                                                                                            <w:right w:val="none" w:sz="0" w:space="0" w:color="auto"/>
                                                                                                                                                                                                                                                                                                                                                          </w:divBdr>
                                                                                                                                                                                                                                                                                                                                                          <w:divsChild>
                                                                                                                                                                                                                                                                                                                                                            <w:div w:id="116993503">
                                                                                                                                                                                                                                                                                                                                                              <w:marLeft w:val="0"/>
                                                                                                                                                                                                                                                                                                                                                              <w:marRight w:val="0"/>
                                                                                                                                                                                                                                                                                                                                                              <w:marTop w:val="0"/>
                                                                                                                                                                                                                                                                                                                                                              <w:marBottom w:val="0"/>
                                                                                                                                                                                                                                                                                                                                                              <w:divBdr>
                                                                                                                                                                                                                                                                                                                                                                <w:top w:val="none" w:sz="0" w:space="0" w:color="auto"/>
                                                                                                                                                                                                                                                                                                                                                                <w:left w:val="none" w:sz="0" w:space="0" w:color="auto"/>
                                                                                                                                                                                                                                                                                                                                                                <w:bottom w:val="none" w:sz="0" w:space="0" w:color="auto"/>
                                                                                                                                                                                                                                                                                                                                                                <w:right w:val="none" w:sz="0" w:space="0" w:color="auto"/>
                                                                                                                                                                                                                                                                                                                                                              </w:divBdr>
                                                                                                                                                                                                                                                                                                                                                              <w:divsChild>
                                                                                                                                                                                                                                                                                                                                                                <w:div w:id="810096556">
                                                                                                                                                                                                                                                                                                                                                                  <w:marLeft w:val="0"/>
                                                                                                                                                                                                                                                                                                                                                                  <w:marRight w:val="0"/>
                                                                                                                                                                                                                                                                                                                                                                  <w:marTop w:val="0"/>
                                                                                                                                                                                                                                                                                                                                                                  <w:marBottom w:val="0"/>
                                                                                                                                                                                                                                                                                                                                                                  <w:divBdr>
                                                                                                                                                                                                                                                                                                                                                                    <w:top w:val="none" w:sz="0" w:space="0" w:color="auto"/>
                                                                                                                                                                                                                                                                                                                                                                    <w:left w:val="none" w:sz="0" w:space="0" w:color="auto"/>
                                                                                                                                                                                                                                                                                                                                                                    <w:bottom w:val="none" w:sz="0" w:space="0" w:color="auto"/>
                                                                                                                                                                                                                                                                                                                                                                    <w:right w:val="none" w:sz="0" w:space="0" w:color="auto"/>
                                                                                                                                                                                                                                                                                                                                                                  </w:divBdr>
                                                                                                                                                                                                                                                                                                                                                                  <w:divsChild>
                                                                                                                                                                                                                                                                                                                                                                    <w:div w:id="1941373622">
                                                                                                                                                                                                                                                                                                                                                                      <w:marLeft w:val="0"/>
                                                                                                                                                                                                                                                                                                                                                                      <w:marRight w:val="0"/>
                                                                                                                                                                                                                                                                                                                                                                      <w:marTop w:val="0"/>
                                                                                                                                                                                                                                                                                                                                                                      <w:marBottom w:val="0"/>
                                                                                                                                                                                                                                                                                                                                                                      <w:divBdr>
                                                                                                                                                                                                                                                                                                                                                                        <w:top w:val="none" w:sz="0" w:space="0" w:color="auto"/>
                                                                                                                                                                                                                                                                                                                                                                        <w:left w:val="none" w:sz="0" w:space="0" w:color="auto"/>
                                                                                                                                                                                                                                                                                                                                                                        <w:bottom w:val="none" w:sz="0" w:space="0" w:color="auto"/>
                                                                                                                                                                                                                                                                                                                                                                        <w:right w:val="none" w:sz="0" w:space="0" w:color="auto"/>
                                                                                                                                                                                                                                                                                                                                                                      </w:divBdr>
                                                                                                                                                                                                                                                                                                                                                                      <w:divsChild>
                                                                                                                                                                                                                                                                                                                                                                        <w:div w:id="142047244">
                                                                                                                                                                                                                                                                                                                                                                          <w:marLeft w:val="0"/>
                                                                                                                                                                                                                                                                                                                                                                          <w:marRight w:val="0"/>
                                                                                                                                                                                                                                                                                                                                                                          <w:marTop w:val="0"/>
                                                                                                                                                                                                                                                                                                                                                                          <w:marBottom w:val="0"/>
                                                                                                                                                                                                                                                                                                                                                                          <w:divBdr>
                                                                                                                                                                                                                                                                                                                                                                            <w:top w:val="none" w:sz="0" w:space="0" w:color="auto"/>
                                                                                                                                                                                                                                                                                                                                                                            <w:left w:val="none" w:sz="0" w:space="0" w:color="auto"/>
                                                                                                                                                                                                                                                                                                                                                                            <w:bottom w:val="none" w:sz="0" w:space="0" w:color="auto"/>
                                                                                                                                                                                                                                                                                                                                                                            <w:right w:val="none" w:sz="0" w:space="0" w:color="auto"/>
                                                                                                                                                                                                                                                                                                                                                                          </w:divBdr>
                                                                                                                                                                                                                                                                                                                                                                          <w:divsChild>
                                                                                                                                                                                                                                                                                                                                                                            <w:div w:id="1361853301">
                                                                                                                                                                                                                                                                                                                                                                              <w:marLeft w:val="0"/>
                                                                                                                                                                                                                                                                                                                                                                              <w:marRight w:val="0"/>
                                                                                                                                                                                                                                                                                                                                                                              <w:marTop w:val="0"/>
                                                                                                                                                                                                                                                                                                                                                                              <w:marBottom w:val="0"/>
                                                                                                                                                                                                                                                                                                                                                                              <w:divBdr>
                                                                                                                                                                                                                                                                                                                                                                                <w:top w:val="none" w:sz="0" w:space="0" w:color="auto"/>
                                                                                                                                                                                                                                                                                                                                                                                <w:left w:val="none" w:sz="0" w:space="0" w:color="auto"/>
                                                                                                                                                                                                                                                                                                                                                                                <w:bottom w:val="none" w:sz="0" w:space="0" w:color="auto"/>
                                                                                                                                                                                                                                                                                                                                                                                <w:right w:val="none" w:sz="0" w:space="0" w:color="auto"/>
                                                                                                                                                                                                                                                                                                                                                                              </w:divBdr>
                                                                                                                                                                                                                                                                                                                                                                              <w:divsChild>
                                                                                                                                                                                                                                                                                                                                                                                <w:div w:id="1011028732">
                                                                                                                                                                                                                                                                                                                                                                                  <w:marLeft w:val="0"/>
                                                                                                                                                                                                                                                                                                                                                                                  <w:marRight w:val="0"/>
                                                                                                                                                                                                                                                                                                                                                                                  <w:marTop w:val="0"/>
                                                                                                                                                                                                                                                                                                                                                                                  <w:marBottom w:val="0"/>
                                                                                                                                                                                                                                                                                                                                                                                  <w:divBdr>
                                                                                                                                                                                                                                                                                                                                                                                    <w:top w:val="none" w:sz="0" w:space="0" w:color="auto"/>
                                                                                                                                                                                                                                                                                                                                                                                    <w:left w:val="none" w:sz="0" w:space="0" w:color="auto"/>
                                                                                                                                                                                                                                                                                                                                                                                    <w:bottom w:val="none" w:sz="0" w:space="0" w:color="auto"/>
                                                                                                                                                                                                                                                                                                                                                                                    <w:right w:val="none" w:sz="0" w:space="0" w:color="auto"/>
                                                                                                                                                                                                                                                                                                                                                                                  </w:divBdr>
                                                                                                                                                                                                                                                                                                                                                                                  <w:divsChild>
                                                                                                                                                                                                                                                                                                                                                                                    <w:div w:id="98988926">
                                                                                                                                                                                                                                                                                                                                                                                      <w:marLeft w:val="0"/>
                                                                                                                                                                                                                                                                                                                                                                                      <w:marRight w:val="0"/>
                                                                                                                                                                                                                                                                                                                                                                                      <w:marTop w:val="0"/>
                                                                                                                                                                                                                                                                                                                                                                                      <w:marBottom w:val="0"/>
                                                                                                                                                                                                                                                                                                                                                                                      <w:divBdr>
                                                                                                                                                                                                                                                                                                                                                                                        <w:top w:val="none" w:sz="0" w:space="0" w:color="auto"/>
                                                                                                                                                                                                                                                                                                                                                                                        <w:left w:val="none" w:sz="0" w:space="0" w:color="auto"/>
                                                                                                                                                                                                                                                                                                                                                                                        <w:bottom w:val="none" w:sz="0" w:space="0" w:color="auto"/>
                                                                                                                                                                                                                                                                                                                                                                                        <w:right w:val="none" w:sz="0" w:space="0" w:color="auto"/>
                                                                                                                                                                                                                                                                                                                                                                                      </w:divBdr>
                                                                                                                                                                                                                                                                                                                                                                                      <w:divsChild>
                                                                                                                                                                                                                                                                                                                                                                                        <w:div w:id="1982541078">
                                                                                                                                                                                                                                                                                                                                                                                          <w:marLeft w:val="0"/>
                                                                                                                                                                                                                                                                                                                                                                                          <w:marRight w:val="0"/>
                                                                                                                                                                                                                                                                                                                                                                                          <w:marTop w:val="0"/>
                                                                                                                                                                                                                                                                                                                                                                                          <w:marBottom w:val="0"/>
                                                                                                                                                                                                                                                                                                                                                                                          <w:divBdr>
                                                                                                                                                                                                                                                                                                                                                                                            <w:top w:val="none" w:sz="0" w:space="0" w:color="auto"/>
                                                                                                                                                                                                                                                                                                                                                                                            <w:left w:val="none" w:sz="0" w:space="0" w:color="auto"/>
                                                                                                                                                                                                                                                                                                                                                                                            <w:bottom w:val="none" w:sz="0" w:space="0" w:color="auto"/>
                                                                                                                                                                                                                                                                                                                                                                                            <w:right w:val="none" w:sz="0" w:space="0" w:color="auto"/>
                                                                                                                                                                                                                                                                                                                                                                                          </w:divBdr>
                                                                                                                                                                                                                                                                                                                                                                                          <w:divsChild>
                                                                                                                                                                                                                                                                                                                                                                                            <w:div w:id="647903430">
                                                                                                                                                                                                                                                                                                                                                                                              <w:marLeft w:val="0"/>
                                                                                                                                                                                                                                                                                                                                                                                              <w:marRight w:val="0"/>
                                                                                                                                                                                                                                                                                                                                                                                              <w:marTop w:val="0"/>
                                                                                                                                                                                                                                                                                                                                                                                              <w:marBottom w:val="0"/>
                                                                                                                                                                                                                                                                                                                                                                                              <w:divBdr>
                                                                                                                                                                                                                                                                                                                                                                                                <w:top w:val="none" w:sz="0" w:space="0" w:color="auto"/>
                                                                                                                                                                                                                                                                                                                                                                                                <w:left w:val="none" w:sz="0" w:space="0" w:color="auto"/>
                                                                                                                                                                                                                                                                                                                                                                                                <w:bottom w:val="none" w:sz="0" w:space="0" w:color="auto"/>
                                                                                                                                                                                                                                                                                                                                                                                                <w:right w:val="none" w:sz="0" w:space="0" w:color="auto"/>
                                                                                                                                                                                                                                                                                                                                                                                              </w:divBdr>
                                                                                                                                                                                                                                                                                                                                                                                              <w:divsChild>
                                                                                                                                                                                                                                                                                                                                                                                                <w:div w:id="2141536726">
                                                                                                                                                                                                                                                                                                                                                                                                  <w:marLeft w:val="0"/>
                                                                                                                                                                                                                                                                                                                                                                                                  <w:marRight w:val="0"/>
                                                                                                                                                                                                                                                                                                                                                                                                  <w:marTop w:val="0"/>
                                                                                                                                                                                                                                                                                                                                                                                                  <w:marBottom w:val="0"/>
                                                                                                                                                                                                                                                                                                                                                                                                  <w:divBdr>
                                                                                                                                                                                                                                                                                                                                                                                                    <w:top w:val="none" w:sz="0" w:space="0" w:color="auto"/>
                                                                                                                                                                                                                                                                                                                                                                                                    <w:left w:val="none" w:sz="0" w:space="0" w:color="auto"/>
                                                                                                                                                                                                                                                                                                                                                                                                    <w:bottom w:val="none" w:sz="0" w:space="0" w:color="auto"/>
                                                                                                                                                                                                                                                                                                                                                                                                    <w:right w:val="none" w:sz="0" w:space="0" w:color="auto"/>
                                                                                                                                                                                                                                                                                                                                                                                                  </w:divBdr>
                                                                                                                                                                                                                                                                                                                                                                                                  <w:divsChild>
                                                                                                                                                                                                                                                                                                                                                                                                    <w:div w:id="1726639743">
                                                                                                                                                                                                                                                                                                                                                                                                      <w:marLeft w:val="0"/>
                                                                                                                                                                                                                                                                                                                                                                                                      <w:marRight w:val="0"/>
                                                                                                                                                                                                                                                                                                                                                                                                      <w:marTop w:val="0"/>
                                                                                                                                                                                                                                                                                                                                                                                                      <w:marBottom w:val="0"/>
                                                                                                                                                                                                                                                                                                                                                                                                      <w:divBdr>
                                                                                                                                                                                                                                                                                                                                                                                                        <w:top w:val="none" w:sz="0" w:space="0" w:color="auto"/>
                                                                                                                                                                                                                                                                                                                                                                                                        <w:left w:val="none" w:sz="0" w:space="0" w:color="auto"/>
                                                                                                                                                                                                                                                                                                                                                                                                        <w:bottom w:val="none" w:sz="0" w:space="0" w:color="auto"/>
                                                                                                                                                                                                                                                                                                                                                                                                        <w:right w:val="none" w:sz="0" w:space="0" w:color="auto"/>
                                                                                                                                                                                                                                                                                                                                                                                                      </w:divBdr>
                                                                                                                                                                                                                                                                                                                                                                                                      <w:divsChild>
                                                                                                                                                                                                                                                                                                                                                                                                        <w:div w:id="691420870">
                                                                                                                                                                                                                                                                                                                                                                                                          <w:marLeft w:val="0"/>
                                                                                                                                                                                                                                                                                                                                                                                                          <w:marRight w:val="0"/>
                                                                                                                                                                                                                                                                                                                                                                                                          <w:marTop w:val="0"/>
                                                                                                                                                                                                                                                                                                                                                                                                          <w:marBottom w:val="0"/>
                                                                                                                                                                                                                                                                                                                                                                                                          <w:divBdr>
                                                                                                                                                                                                                                                                                                                                                                                                            <w:top w:val="none" w:sz="0" w:space="0" w:color="auto"/>
                                                                                                                                                                                                                                                                                                                                                                                                            <w:left w:val="none" w:sz="0" w:space="0" w:color="auto"/>
                                                                                                                                                                                                                                                                                                                                                                                                            <w:bottom w:val="none" w:sz="0" w:space="0" w:color="auto"/>
                                                                                                                                                                                                                                                                                                                                                                                                            <w:right w:val="none" w:sz="0" w:space="0" w:color="auto"/>
                                                                                                                                                                                                                                                                                                                                                                                                          </w:divBdr>
                                                                                                                                                                                                                                                                                                                                                                                                          <w:divsChild>
                                                                                                                                                                                                                                                                                                                                                                                                            <w:div w:id="1692224331">
                                                                                                                                                                                                                                                                                                                                                                                                              <w:marLeft w:val="0"/>
                                                                                                                                                                                                                                                                                                                                                                                                              <w:marRight w:val="0"/>
                                                                                                                                                                                                                                                                                                                                                                                                              <w:marTop w:val="0"/>
                                                                                                                                                                                                                                                                                                                                                                                                              <w:marBottom w:val="0"/>
                                                                                                                                                                                                                                                                                                                                                                                                              <w:divBdr>
                                                                                                                                                                                                                                                                                                                                                                                                                <w:top w:val="none" w:sz="0" w:space="0" w:color="auto"/>
                                                                                                                                                                                                                                                                                                                                                                                                                <w:left w:val="none" w:sz="0" w:space="0" w:color="auto"/>
                                                                                                                                                                                                                                                                                                                                                                                                                <w:bottom w:val="none" w:sz="0" w:space="0" w:color="auto"/>
                                                                                                                                                                                                                                                                                                                                                                                                                <w:right w:val="none" w:sz="0" w:space="0" w:color="auto"/>
                                                                                                                                                                                                                                                                                                                                                                                                              </w:divBdr>
                                                                                                                                                                                                                                                                                                                                                                                                              <w:divsChild>
                                                                                                                                                                                                                                                                                                                                                                                                                <w:div w:id="932661548">
                                                                                                                                                                                                                                                                                                                                                                                                                  <w:marLeft w:val="0"/>
                                                                                                                                                                                                                                                                                                                                                                                                                  <w:marRight w:val="0"/>
                                                                                                                                                                                                                                                                                                                                                                                                                  <w:marTop w:val="0"/>
                                                                                                                                                                                                                                                                                                                                                                                                                  <w:marBottom w:val="0"/>
                                                                                                                                                                                                                                                                                                                                                                                                                  <w:divBdr>
                                                                                                                                                                                                                                                                                                                                                                                                                    <w:top w:val="none" w:sz="0" w:space="0" w:color="auto"/>
                                                                                                                                                                                                                                                                                                                                                                                                                    <w:left w:val="none" w:sz="0" w:space="0" w:color="auto"/>
                                                                                                                                                                                                                                                                                                                                                                                                                    <w:bottom w:val="none" w:sz="0" w:space="0" w:color="auto"/>
                                                                                                                                                                                                                                                                                                                                                                                                                    <w:right w:val="none" w:sz="0" w:space="0" w:color="auto"/>
                                                                                                                                                                                                                                                                                                                                                                                                                  </w:divBdr>
                                                                                                                                                                                                                                                                                                                                                                                                                  <w:divsChild>
                                                                                                                                                                                                                                                                                                                                                                                                                    <w:div w:id="1235434709">
                                                                                                                                                                                                                                                                                                                                                                                                                      <w:marLeft w:val="0"/>
                                                                                                                                                                                                                                                                                                                                                                                                                      <w:marRight w:val="0"/>
                                                                                                                                                                                                                                                                                                                                                                                                                      <w:marTop w:val="0"/>
                                                                                                                                                                                                                                                                                                                                                                                                                      <w:marBottom w:val="0"/>
                                                                                                                                                                                                                                                                                                                                                                                                                      <w:divBdr>
                                                                                                                                                                                                                                                                                                                                                                                                                        <w:top w:val="none" w:sz="0" w:space="0" w:color="auto"/>
                                                                                                                                                                                                                                                                                                                                                                                                                        <w:left w:val="none" w:sz="0" w:space="0" w:color="auto"/>
                                                                                                                                                                                                                                                                                                                                                                                                                        <w:bottom w:val="none" w:sz="0" w:space="0" w:color="auto"/>
                                                                                                                                                                                                                                                                                                                                                                                                                        <w:right w:val="none" w:sz="0" w:space="0" w:color="auto"/>
                                                                                                                                                                                                                                                                                                                                                                                                                      </w:divBdr>
                                                                                                                                                                                                                                                                                                                                                                                                                      <w:divsChild>
                                                                                                                                                                                                                                                                                                                                                                                                                        <w:div w:id="1850564320">
                                                                                                                                                                                                                                                                                                                                                                                                                          <w:marLeft w:val="0"/>
                                                                                                                                                                                                                                                                                                                                                                                                                          <w:marRight w:val="0"/>
                                                                                                                                                                                                                                                                                                                                                                                                                          <w:marTop w:val="0"/>
                                                                                                                                                                                                                                                                                                                                                                                                                          <w:marBottom w:val="0"/>
                                                                                                                                                                                                                                                                                                                                                                                                                          <w:divBdr>
                                                                                                                                                                                                                                                                                                                                                                                                                            <w:top w:val="none" w:sz="0" w:space="0" w:color="auto"/>
                                                                                                                                                                                                                                                                                                                                                                                                                            <w:left w:val="none" w:sz="0" w:space="0" w:color="auto"/>
                                                                                                                                                                                                                                                                                                                                                                                                                            <w:bottom w:val="none" w:sz="0" w:space="0" w:color="auto"/>
                                                                                                                                                                                                                                                                                                                                                                                                                            <w:right w:val="none" w:sz="0" w:space="0" w:color="auto"/>
                                                                                                                                                                                                                                                                                                                                                                                                                          </w:divBdr>
                                                                                                                                                                                                                                                                                                                                                                                                                          <w:divsChild>
                                                                                                                                                                                                                                                                                                                                                                                                                            <w:div w:id="1950046710">
                                                                                                                                                                                                                                                                                                                                                                                                                              <w:marLeft w:val="0"/>
                                                                                                                                                                                                                                                                                                                                                                                                                              <w:marRight w:val="0"/>
                                                                                                                                                                                                                                                                                                                                                                                                                              <w:marTop w:val="0"/>
                                                                                                                                                                                                                                                                                                                                                                                                                              <w:marBottom w:val="0"/>
                                                                                                                                                                                                                                                                                                                                                                                                                              <w:divBdr>
                                                                                                                                                                                                                                                                                                                                                                                                                                <w:top w:val="none" w:sz="0" w:space="0" w:color="auto"/>
                                                                                                                                                                                                                                                                                                                                                                                                                                <w:left w:val="none" w:sz="0" w:space="0" w:color="auto"/>
                                                                                                                                                                                                                                                                                                                                                                                                                                <w:bottom w:val="none" w:sz="0" w:space="0" w:color="auto"/>
                                                                                                                                                                                                                                                                                                                                                                                                                                <w:right w:val="none" w:sz="0" w:space="0" w:color="auto"/>
                                                                                                                                                                                                                                                                                                                                                                                                                              </w:divBdr>
                                                                                                                                                                                                                                                                                                                                                                                                                              <w:divsChild>
                                                                                                                                                                                                                                                                                                                                                                                                                                <w:div w:id="1499806676">
                                                                                                                                                                                                                                                                                                                                                                                                                                  <w:marLeft w:val="0"/>
                                                                                                                                                                                                                                                                                                                                                                                                                                  <w:marRight w:val="0"/>
                                                                                                                                                                                                                                                                                                                                                                                                                                  <w:marTop w:val="0"/>
                                                                                                                                                                                                                                                                                                                                                                                                                                  <w:marBottom w:val="0"/>
                                                                                                                                                                                                                                                                                                                                                                                                                                  <w:divBdr>
                                                                                                                                                                                                                                                                                                                                                                                                                                    <w:top w:val="none" w:sz="0" w:space="0" w:color="auto"/>
                                                                                                                                                                                                                                                                                                                                                                                                                                    <w:left w:val="none" w:sz="0" w:space="0" w:color="auto"/>
                                                                                                                                                                                                                                                                                                                                                                                                                                    <w:bottom w:val="none" w:sz="0" w:space="0" w:color="auto"/>
                                                                                                                                                                                                                                                                                                                                                                                                                                    <w:right w:val="none" w:sz="0" w:space="0" w:color="auto"/>
                                                                                                                                                                                                                                                                                                                                                                                                                                  </w:divBdr>
                                                                                                                                                                                                                                                                                                                                                                                                                                  <w:divsChild>
                                                                                                                                                                                                                                                                                                                                                                                                                                    <w:div w:id="1090657743">
                                                                                                                                                                                                                                                                                                                                                                                                                                      <w:marLeft w:val="0"/>
                                                                                                                                                                                                                                                                                                                                                                                                                                      <w:marRight w:val="0"/>
                                                                                                                                                                                                                                                                                                                                                                                                                                      <w:marTop w:val="0"/>
                                                                                                                                                                                                                                                                                                                                                                                                                                      <w:marBottom w:val="0"/>
                                                                                                                                                                                                                                                                                                                                                                                                                                      <w:divBdr>
                                                                                                                                                                                                                                                                                                                                                                                                                                        <w:top w:val="none" w:sz="0" w:space="0" w:color="auto"/>
                                                                                                                                                                                                                                                                                                                                                                                                                                        <w:left w:val="none" w:sz="0" w:space="0" w:color="auto"/>
                                                                                                                                                                                                                                                                                                                                                                                                                                        <w:bottom w:val="none" w:sz="0" w:space="0" w:color="auto"/>
                                                                                                                                                                                                                                                                                                                                                                                                                                        <w:right w:val="none" w:sz="0" w:space="0" w:color="auto"/>
                                                                                                                                                                                                                                                                                                                                                                                                                                      </w:divBdr>
                                                                                                                                                                                                                                                                                                                                                                                                                                      <w:divsChild>
                                                                                                                                                                                                                                                                                                                                                                                                                                        <w:div w:id="1620604837">
                                                                                                                                                                                                                                                                                                                                                                                                                                          <w:marLeft w:val="0"/>
                                                                                                                                                                                                                                                                                                                                                                                                                                          <w:marRight w:val="0"/>
                                                                                                                                                                                                                                                                                                                                                                                                                                          <w:marTop w:val="0"/>
                                                                                                                                                                                                                                                                                                                                                                                                                                          <w:marBottom w:val="0"/>
                                                                                                                                                                                                                                                                                                                                                                                                                                          <w:divBdr>
                                                                                                                                                                                                                                                                                                                                                                                                                                            <w:top w:val="none" w:sz="0" w:space="0" w:color="auto"/>
                                                                                                                                                                                                                                                                                                                                                                                                                                            <w:left w:val="none" w:sz="0" w:space="0" w:color="auto"/>
                                                                                                                                                                                                                                                                                                                                                                                                                                            <w:bottom w:val="none" w:sz="0" w:space="0" w:color="auto"/>
                                                                                                                                                                                                                                                                                                                                                                                                                                            <w:right w:val="none" w:sz="0" w:space="0" w:color="auto"/>
                                                                                                                                                                                                                                                                                                                                                                                                                                          </w:divBdr>
                                                                                                                                                                                                                                                                                                                                                                                                                                          <w:divsChild>
                                                                                                                                                                                                                                                                                                                                                                                                                                            <w:div w:id="1136795615">
                                                                                                                                                                                                                                                                                                                                                                                                                                              <w:marLeft w:val="0"/>
                                                                                                                                                                                                                                                                                                                                                                                                                                              <w:marRight w:val="0"/>
                                                                                                                                                                                                                                                                                                                                                                                                                                              <w:marTop w:val="0"/>
                                                                                                                                                                                                                                                                                                                                                                                                                                              <w:marBottom w:val="0"/>
                                                                                                                                                                                                                                                                                                                                                                                                                                              <w:divBdr>
                                                                                                                                                                                                                                                                                                                                                                                                                                                <w:top w:val="none" w:sz="0" w:space="0" w:color="auto"/>
                                                                                                                                                                                                                                                                                                                                                                                                                                                <w:left w:val="none" w:sz="0" w:space="0" w:color="auto"/>
                                                                                                                                                                                                                                                                                                                                                                                                                                                <w:bottom w:val="none" w:sz="0" w:space="0" w:color="auto"/>
                                                                                                                                                                                                                                                                                                                                                                                                                                                <w:right w:val="none" w:sz="0" w:space="0" w:color="auto"/>
                                                                                                                                                                                                                                                                                                                                                                                                                                              </w:divBdr>
                                                                                                                                                                                                                                                                                                                                                                                                                                              <w:divsChild>
                                                                                                                                                                                                                                                                                                                                                                                                                                                <w:div w:id="77600125">
                                                                                                                                                                                                                                                                                                                                                                                                                                                  <w:marLeft w:val="0"/>
                                                                                                                                                                                                                                                                                                                                                                                                                                                  <w:marRight w:val="0"/>
                                                                                                                                                                                                                                                                                                                                                                                                                                                  <w:marTop w:val="0"/>
                                                                                                                                                                                                                                                                                                                                                                                                                                                  <w:marBottom w:val="0"/>
                                                                                                                                                                                                                                                                                                                                                                                                                                                  <w:divBdr>
                                                                                                                                                                                                                                                                                                                                                                                                                                                    <w:top w:val="none" w:sz="0" w:space="0" w:color="auto"/>
                                                                                                                                                                                                                                                                                                                                                                                                                                                    <w:left w:val="none" w:sz="0" w:space="0" w:color="auto"/>
                                                                                                                                                                                                                                                                                                                                                                                                                                                    <w:bottom w:val="none" w:sz="0" w:space="0" w:color="auto"/>
                                                                                                                                                                                                                                                                                                                                                                                                                                                    <w:right w:val="none" w:sz="0" w:space="0" w:color="auto"/>
                                                                                                                                                                                                                                                                                                                                                                                                                                                  </w:divBdr>
                                                                                                                                                                                                                                                                                                                                                                                                                                                  <w:divsChild>
                                                                                                                                                                                                                                                                                                                                                                                                                                                    <w:div w:id="503974957">
                                                                                                                                                                                                                                                                                                                                                                                                                                                      <w:marLeft w:val="0"/>
                                                                                                                                                                                                                                                                                                                                                                                                                                                      <w:marRight w:val="0"/>
                                                                                                                                                                                                                                                                                                                                                                                                                                                      <w:marTop w:val="0"/>
                                                                                                                                                                                                                                                                                                                                                                                                                                                      <w:marBottom w:val="0"/>
                                                                                                                                                                                                                                                                                                                                                                                                                                                      <w:divBdr>
                                                                                                                                                                                                                                                                                                                                                                                                                                                        <w:top w:val="none" w:sz="0" w:space="0" w:color="auto"/>
                                                                                                                                                                                                                                                                                                                                                                                                                                                        <w:left w:val="none" w:sz="0" w:space="0" w:color="auto"/>
                                                                                                                                                                                                                                                                                                                                                                                                                                                        <w:bottom w:val="none" w:sz="0" w:space="0" w:color="auto"/>
                                                                                                                                                                                                                                                                                                                                                                                                                                                        <w:right w:val="none" w:sz="0" w:space="0" w:color="auto"/>
                                                                                                                                                                                                                                                                                                                                                                                                                                                      </w:divBdr>
                                                                                                                                                                                                                                                                                                                                                                                                                                                      <w:divsChild>
                                                                                                                                                                                                                                                                                                                                                                                                                                                        <w:div w:id="85733648">
                                                                                                                                                                                                                                                                                                                                                                                                                                                          <w:marLeft w:val="0"/>
                                                                                                                                                                                                                                                                                                                                                                                                                                                          <w:marRight w:val="0"/>
                                                                                                                                                                                                                                                                                                                                                                                                                                                          <w:marTop w:val="0"/>
                                                                                                                                                                                                                                                                                                                                                                                                                                                          <w:marBottom w:val="0"/>
                                                                                                                                                                                                                                                                                                                                                                                                                                                          <w:divBdr>
                                                                                                                                                                                                                                                                                                                                                                                                                                                            <w:top w:val="none" w:sz="0" w:space="0" w:color="auto"/>
                                                                                                                                                                                                                                                                                                                                                                                                                                                            <w:left w:val="none" w:sz="0" w:space="0" w:color="auto"/>
                                                                                                                                                                                                                                                                                                                                                                                                                                                            <w:bottom w:val="none" w:sz="0" w:space="0" w:color="auto"/>
                                                                                                                                                                                                                                                                                                                                                                                                                                                            <w:right w:val="none" w:sz="0" w:space="0" w:color="auto"/>
                                                                                                                                                                                                                                                                                                                                                                                                                                                          </w:divBdr>
                                                                                                                                                                                                                                                                                                                                                                                                                                                          <w:divsChild>
                                                                                                                                                                                                                                                                                                                                                                                                                                                            <w:div w:id="86778021">
                                                                                                                                                                                                                                                                                                                                                                                                                                                              <w:marLeft w:val="0"/>
                                                                                                                                                                                                                                                                                                                                                                                                                                                              <w:marRight w:val="0"/>
                                                                                                                                                                                                                                                                                                                                                                                                                                                              <w:marTop w:val="0"/>
                                                                                                                                                                                                                                                                                                                                                                                                                                                              <w:marBottom w:val="0"/>
                                                                                                                                                                                                                                                                                                                                                                                                                                                              <w:divBdr>
                                                                                                                                                                                                                                                                                                                                                                                                                                                                <w:top w:val="none" w:sz="0" w:space="0" w:color="auto"/>
                                                                                                                                                                                                                                                                                                                                                                                                                                                                <w:left w:val="none" w:sz="0" w:space="0" w:color="auto"/>
                                                                                                                                                                                                                                                                                                                                                                                                                                                                <w:bottom w:val="none" w:sz="0" w:space="0" w:color="auto"/>
                                                                                                                                                                                                                                                                                                                                                                                                                                                                <w:right w:val="none" w:sz="0" w:space="0" w:color="auto"/>
                                                                                                                                                                                                                                                                                                                                                                                                                                                              </w:divBdr>
                                                                                                                                                                                                                                                                                                                                                                                                                                                              <w:divsChild>
                                                                                                                                                                                                                                                                                                                                                                                                                                                                <w:div w:id="1515530746">
                                                                                                                                                                                                                                                                                                                                                                                                                                                                  <w:marLeft w:val="0"/>
                                                                                                                                                                                                                                                                                                                                                                                                                                                                  <w:marRight w:val="0"/>
                                                                                                                                                                                                                                                                                                                                                                                                                                                                  <w:marTop w:val="0"/>
                                                                                                                                                                                                                                                                                                                                                                                                                                                                  <w:marBottom w:val="0"/>
                                                                                                                                                                                                                                                                                                                                                                                                                                                                  <w:divBdr>
                                                                                                                                                                                                                                                                                                                                                                                                                                                                    <w:top w:val="none" w:sz="0" w:space="0" w:color="auto"/>
                                                                                                                                                                                                                                                                                                                                                                                                                                                                    <w:left w:val="none" w:sz="0" w:space="0" w:color="auto"/>
                                                                                                                                                                                                                                                                                                                                                                                                                                                                    <w:bottom w:val="none" w:sz="0" w:space="0" w:color="auto"/>
                                                                                                                                                                                                                                                                                                                                                                                                                                                                    <w:right w:val="none" w:sz="0" w:space="0" w:color="auto"/>
                                                                                                                                                                                                                                                                                                                                                                                                                                                                  </w:divBdr>
                                                                                                                                                                                                                                                                                                                                                                                                                                                                  <w:divsChild>
                                                                                                                                                                                                                                                                                                                                                                                                                                                                    <w:div w:id="1604415203">
                                                                                                                                                                                                                                                                                                                                                                                                                                                                      <w:marLeft w:val="0"/>
                                                                                                                                                                                                                                                                                                                                                                                                                                                                      <w:marRight w:val="0"/>
                                                                                                                                                                                                                                                                                                                                                                                                                                                                      <w:marTop w:val="0"/>
                                                                                                                                                                                                                                                                                                                                                                                                                                                                      <w:marBottom w:val="0"/>
                                                                                                                                                                                                                                                                                                                                                                                                                                                                      <w:divBdr>
                                                                                                                                                                                                                                                                                                                                                                                                                                                                        <w:top w:val="none" w:sz="0" w:space="0" w:color="auto"/>
                                                                                                                                                                                                                                                                                                                                                                                                                                                                        <w:left w:val="none" w:sz="0" w:space="0" w:color="auto"/>
                                                                                                                                                                                                                                                                                                                                                                                                                                                                        <w:bottom w:val="none" w:sz="0" w:space="0" w:color="auto"/>
                                                                                                                                                                                                                                                                                                                                                                                                                                                                        <w:right w:val="none" w:sz="0" w:space="0" w:color="auto"/>
                                                                                                                                                                                                                                                                                                                                                                                                                                                                      </w:divBdr>
                                                                                                                                                                                                                                                                                                                                                                                                                                                                      <w:divsChild>
                                                                                                                                                                                                                                                                                                                                                                                                                                                                        <w:div w:id="692272053">
                                                                                                                                                                                                                                                                                                                                                                                                                                                                          <w:marLeft w:val="0"/>
                                                                                                                                                                                                                                                                                                                                                                                                                                                                          <w:marRight w:val="0"/>
                                                                                                                                                                                                                                                                                                                                                                                                                                                                          <w:marTop w:val="0"/>
                                                                                                                                                                                                                                                                                                                                                                                                                                                                          <w:marBottom w:val="0"/>
                                                                                                                                                                                                                                                                                                                                                                                                                                                                          <w:divBdr>
                                                                                                                                                                                                                                                                                                                                                                                                                                                                            <w:top w:val="none" w:sz="0" w:space="0" w:color="auto"/>
                                                                                                                                                                                                                                                                                                                                                                                                                                                                            <w:left w:val="none" w:sz="0" w:space="0" w:color="auto"/>
                                                                                                                                                                                                                                                                                                                                                                                                                                                                            <w:bottom w:val="none" w:sz="0" w:space="0" w:color="auto"/>
                                                                                                                                                                                                                                                                                                                                                                                                                                                                            <w:right w:val="none" w:sz="0" w:space="0" w:color="auto"/>
                                                                                                                                                                                                                                                                                                                                                                                                                                                                          </w:divBdr>
                                                                                                                                                                                                                                                                                                                                                                                                                                                                          <w:divsChild>
                                                                                                                                                                                                                                                                                                                                                                                                                                                                            <w:div w:id="1822230642">
                                                                                                                                                                                                                                                                                                                                                                                                                                                                              <w:marLeft w:val="0"/>
                                                                                                                                                                                                                                                                                                                                                                                                                                                                              <w:marRight w:val="0"/>
                                                                                                                                                                                                                                                                                                                                                                                                                                                                              <w:marTop w:val="0"/>
                                                                                                                                                                                                                                                                                                                                                                                                                                                                              <w:marBottom w:val="0"/>
                                                                                                                                                                                                                                                                                                                                                                                                                                                                              <w:divBdr>
                                                                                                                                                                                                                                                                                                                                                                                                                                                                                <w:top w:val="none" w:sz="0" w:space="0" w:color="auto"/>
                                                                                                                                                                                                                                                                                                                                                                                                                                                                                <w:left w:val="none" w:sz="0" w:space="0" w:color="auto"/>
                                                                                                                                                                                                                                                                                                                                                                                                                                                                                <w:bottom w:val="none" w:sz="0" w:space="0" w:color="auto"/>
                                                                                                                                                                                                                                                                                                                                                                                                                                                                                <w:right w:val="none" w:sz="0" w:space="0" w:color="auto"/>
                                                                                                                                                                                                                                                                                                                                                                                                                                                                              </w:divBdr>
                                                                                                                                                                                                                                                                                                                                                                                                                                                                              <w:divsChild>
                                                                                                                                                                                                                                                                                                                                                                                                                                                                                <w:div w:id="1277445954">
                                                                                                                                                                                                                                                                                                                                                                                                                                                                                  <w:marLeft w:val="0"/>
                                                                                                                                                                                                                                                                                                                                                                                                                                                                                  <w:marRight w:val="0"/>
                                                                                                                                                                                                                                                                                                                                                                                                                                                                                  <w:marTop w:val="0"/>
                                                                                                                                                                                                                                                                                                                                                                                                                                                                                  <w:marBottom w:val="0"/>
                                                                                                                                                                                                                                                                                                                                                                                                                                                                                  <w:divBdr>
                                                                                                                                                                                                                                                                                                                                                                                                                                                                                    <w:top w:val="none" w:sz="0" w:space="0" w:color="auto"/>
                                                                                                                                                                                                                                                                                                                                                                                                                                                                                    <w:left w:val="none" w:sz="0" w:space="0" w:color="auto"/>
                                                                                                                                                                                                                                                                                                                                                                                                                                                                                    <w:bottom w:val="none" w:sz="0" w:space="0" w:color="auto"/>
                                                                                                                                                                                                                                                                                                                                                                                                                                                                                    <w:right w:val="none" w:sz="0" w:space="0" w:color="auto"/>
                                                                                                                                                                                                                                                                                                                                                                                                                                                                                  </w:divBdr>
                                                                                                                                                                                                                                                                                                                                                                                                                                                                                  <w:divsChild>
                                                                                                                                                                                                                                                                                                                                                                                                                                                                                    <w:div w:id="1979871612">
                                                                                                                                                                                                                                                                                                                                                                                                                                                                                      <w:marLeft w:val="0"/>
                                                                                                                                                                                                                                                                                                                                                                                                                                                                                      <w:marRight w:val="0"/>
                                                                                                                                                                                                                                                                                                                                                                                                                                                                                      <w:marTop w:val="0"/>
                                                                                                                                                                                                                                                                                                                                                                                                                                                                                      <w:marBottom w:val="0"/>
                                                                                                                                                                                                                                                                                                                                                                                                                                                                                      <w:divBdr>
                                                                                                                                                                                                                                                                                                                                                                                                                                                                                        <w:top w:val="none" w:sz="0" w:space="0" w:color="auto"/>
                                                                                                                                                                                                                                                                                                                                                                                                                                                                                        <w:left w:val="none" w:sz="0" w:space="0" w:color="auto"/>
                                                                                                                                                                                                                                                                                                                                                                                                                                                                                        <w:bottom w:val="none" w:sz="0" w:space="0" w:color="auto"/>
                                                                                                                                                                                                                                                                                                                                                                                                                                                                                        <w:right w:val="none" w:sz="0" w:space="0" w:color="auto"/>
                                                                                                                                                                                                                                                                                                                                                                                                                                                                                      </w:divBdr>
                                                                                                                                                                                                                                                                                                                                                                                                                                                                                      <w:divsChild>
                                                                                                                                                                                                                                                                                                                                                                                                                                                                                        <w:div w:id="598567896">
                                                                                                                                                                                                                                                                                                                                                                                                                                                                                          <w:marLeft w:val="0"/>
                                                                                                                                                                                                                                                                                                                                                                                                                                                                                          <w:marRight w:val="0"/>
                                                                                                                                                                                                                                                                                                                                                                                                                                                                                          <w:marTop w:val="0"/>
                                                                                                                                                                                                                                                                                                                                                                                                                                                                                          <w:marBottom w:val="0"/>
                                                                                                                                                                                                                                                                                                                                                                                                                                                                                          <w:divBdr>
                                                                                                                                                                                                                                                                                                                                                                                                                                                                                            <w:top w:val="none" w:sz="0" w:space="0" w:color="auto"/>
                                                                                                                                                                                                                                                                                                                                                                                                                                                                                            <w:left w:val="none" w:sz="0" w:space="0" w:color="auto"/>
                                                                                                                                                                                                                                                                                                                                                                                                                                                                                            <w:bottom w:val="none" w:sz="0" w:space="0" w:color="auto"/>
                                                                                                                                                                                                                                                                                                                                                                                                                                                                                            <w:right w:val="none" w:sz="0" w:space="0" w:color="auto"/>
                                                                                                                                                                                                                                                                                                                                                                                                                                                                                          </w:divBdr>
                                                                                                                                                                                                                                                                                                                                                                                                                                                                                          <w:divsChild>
                                                                                                                                                                                                                                                                                                                                                                                                                                                                                            <w:div w:id="1206260830">
                                                                                                                                                                                                                                                                                                                                                                                                                                                                                              <w:marLeft w:val="0"/>
                                                                                                                                                                                                                                                                                                                                                                                                                                                                                              <w:marRight w:val="0"/>
                                                                                                                                                                                                                                                                                                                                                                                                                                                                                              <w:marTop w:val="0"/>
                                                                                                                                                                                                                                                                                                                                                                                                                                                                                              <w:marBottom w:val="0"/>
                                                                                                                                                                                                                                                                                                                                                                                                                                                                                              <w:divBdr>
                                                                                                                                                                                                                                                                                                                                                                                                                                                                                                <w:top w:val="none" w:sz="0" w:space="0" w:color="auto"/>
                                                                                                                                                                                                                                                                                                                                                                                                                                                                                                <w:left w:val="none" w:sz="0" w:space="0" w:color="auto"/>
                                                                                                                                                                                                                                                                                                                                                                                                                                                                                                <w:bottom w:val="none" w:sz="0" w:space="0" w:color="auto"/>
                                                                                                                                                                                                                                                                                                                                                                                                                                                                                                <w:right w:val="none" w:sz="0" w:space="0" w:color="auto"/>
                                                                                                                                                                                                                                                                                                                                                                                                                                                                                              </w:divBdr>
                                                                                                                                                                                                                                                                                                                                                                                                                                                                                              <w:divsChild>
                                                                                                                                                                                                                                                                                                                                                                                                                                                                                                <w:div w:id="1594241846">
                                                                                                                                                                                                                                                                                                                                                                                                                                                                                                  <w:marLeft w:val="0"/>
                                                                                                                                                                                                                                                                                                                                                                                                                                                                                                  <w:marRight w:val="0"/>
                                                                                                                                                                                                                                                                                                                                                                                                                                                                                                  <w:marTop w:val="0"/>
                                                                                                                                                                                                                                                                                                                                                                                                                                                                                                  <w:marBottom w:val="0"/>
                                                                                                                                                                                                                                                                                                                                                                                                                                                                                                  <w:divBdr>
                                                                                                                                                                                                                                                                                                                                                                                                                                                                                                    <w:top w:val="none" w:sz="0" w:space="0" w:color="auto"/>
                                                                                                                                                                                                                                                                                                                                                                                                                                                                                                    <w:left w:val="none" w:sz="0" w:space="0" w:color="auto"/>
                                                                                                                                                                                                                                                                                                                                                                                                                                                                                                    <w:bottom w:val="none" w:sz="0" w:space="0" w:color="auto"/>
                                                                                                                                                                                                                                                                                                                                                                                                                                                                                                    <w:right w:val="none" w:sz="0" w:space="0" w:color="auto"/>
                                                                                                                                                                                                                                                                                                                                                                                                                                                                                                  </w:divBdr>
                                                                                                                                                                                                                                                                                                                                                                                                                                                                                                  <w:divsChild>
                                                                                                                                                                                                                                                                                                                                                                                                                                                                                                    <w:div w:id="1890074015">
                                                                                                                                                                                                                                                                                                                                                                                                                                                                                                      <w:marLeft w:val="0"/>
                                                                                                                                                                                                                                                                                                                                                                                                                                                                                                      <w:marRight w:val="0"/>
                                                                                                                                                                                                                                                                                                                                                                                                                                                                                                      <w:marTop w:val="0"/>
                                                                                                                                                                                                                                                                                                                                                                                                                                                                                                      <w:marBottom w:val="0"/>
                                                                                                                                                                                                                                                                                                                                                                                                                                                                                                      <w:divBdr>
                                                                                                                                                                                                                                                                                                                                                                                                                                                                                                        <w:top w:val="none" w:sz="0" w:space="0" w:color="auto"/>
                                                                                                                                                                                                                                                                                                                                                                                                                                                                                                        <w:left w:val="none" w:sz="0" w:space="0" w:color="auto"/>
                                                                                                                                                                                                                                                                                                                                                                                                                                                                                                        <w:bottom w:val="none" w:sz="0" w:space="0" w:color="auto"/>
                                                                                                                                                                                                                                                                                                                                                                                                                                                                                                        <w:right w:val="none" w:sz="0" w:space="0" w:color="auto"/>
                                                                                                                                                                                                                                                                                                                                                                                                                                                                                                      </w:divBdr>
                                                                                                                                                                                                                                                                                                                                                                                                                                                                                                      <w:divsChild>
                                                                                                                                                                                                                                                                                                                                                                                                                                                                                                        <w:div w:id="1086923141">
                                                                                                                                                                                                                                                                                                                                                                                                                                                                                                          <w:marLeft w:val="0"/>
                                                                                                                                                                                                                                                                                                                                                                                                                                                                                                          <w:marRight w:val="0"/>
                                                                                                                                                                                                                                                                                                                                                                                                                                                                                                          <w:marTop w:val="0"/>
                                                                                                                                                                                                                                                                                                                                                                                                                                                                                                          <w:marBottom w:val="0"/>
                                                                                                                                                                                                                                                                                                                                                                                                                                                                                                          <w:divBdr>
                                                                                                                                                                                                                                                                                                                                                                                                                                                                                                            <w:top w:val="none" w:sz="0" w:space="0" w:color="auto"/>
                                                                                                                                                                                                                                                                                                                                                                                                                                                                                                            <w:left w:val="none" w:sz="0" w:space="0" w:color="auto"/>
                                                                                                                                                                                                                                                                                                                                                                                                                                                                                                            <w:bottom w:val="none" w:sz="0" w:space="0" w:color="auto"/>
                                                                                                                                                                                                                                                                                                                                                                                                                                                                                                            <w:right w:val="none" w:sz="0" w:space="0" w:color="auto"/>
                                                                                                                                                                                                                                                                                                                                                                                                                                                                                                          </w:divBdr>
                                                                                                                                                                                                                                                                                                                                                                                                                                                                                                          <w:divsChild>
                                                                                                                                                                                                                                                                                                                                                                                                                                                                                                            <w:div w:id="2064985762">
                                                                                                                                                                                                                                                                                                                                                                                                                                                                                                              <w:marLeft w:val="0"/>
                                                                                                                                                                                                                                                                                                                                                                                                                                                                                                              <w:marRight w:val="0"/>
                                                                                                                                                                                                                                                                                                                                                                                                                                                                                                              <w:marTop w:val="0"/>
                                                                                                                                                                                                                                                                                                                                                                                                                                                                                                              <w:marBottom w:val="0"/>
                                                                                                                                                                                                                                                                                                                                                                                                                                                                                                              <w:divBdr>
                                                                                                                                                                                                                                                                                                                                                                                                                                                                                                                <w:top w:val="none" w:sz="0" w:space="0" w:color="auto"/>
                                                                                                                                                                                                                                                                                                                                                                                                                                                                                                                <w:left w:val="none" w:sz="0" w:space="0" w:color="auto"/>
                                                                                                                                                                                                                                                                                                                                                                                                                                                                                                                <w:bottom w:val="none" w:sz="0" w:space="0" w:color="auto"/>
                                                                                                                                                                                                                                                                                                                                                                                                                                                                                                                <w:right w:val="none" w:sz="0" w:space="0" w:color="auto"/>
                                                                                                                                                                                                                                                                                                                                                                                                                                                                                                              </w:divBdr>
                                                                                                                                                                                                                                                                                                                                                                                                                                                                                                              <w:divsChild>
                                                                                                                                                                                                                                                                                                                                                                                                                                                                                                                <w:div w:id="51974372">
                                                                                                                                                                                                                                                                                                                                                                                                                                                                                                                  <w:marLeft w:val="0"/>
                                                                                                                                                                                                                                                                                                                                                                                                                                                                                                                  <w:marRight w:val="0"/>
                                                                                                                                                                                                                                                                                                                                                                                                                                                                                                                  <w:marTop w:val="0"/>
                                                                                                                                                                                                                                                                                                                                                                                                                                                                                                                  <w:marBottom w:val="0"/>
                                                                                                                                                                                                                                                                                                                                                                                                                                                                                                                  <w:divBdr>
                                                                                                                                                                                                                                                                                                                                                                                                                                                                                                                    <w:top w:val="none" w:sz="0" w:space="0" w:color="auto"/>
                                                                                                                                                                                                                                                                                                                                                                                                                                                                                                                    <w:left w:val="none" w:sz="0" w:space="0" w:color="auto"/>
                                                                                                                                                                                                                                                                                                                                                                                                                                                                                                                    <w:bottom w:val="none" w:sz="0" w:space="0" w:color="auto"/>
                                                                                                                                                                                                                                                                                                                                                                                                                                                                                                                    <w:right w:val="none" w:sz="0" w:space="0" w:color="auto"/>
                                                                                                                                                                                                                                                                                                                                                                                                                                                                                                                  </w:divBdr>
                                                                                                                                                                                                                                                                                                                                                                                                                                                                                                                  <w:divsChild>
                                                                                                                                                                                                                                                                                                                                                                                                                                                                                                                    <w:div w:id="992681866">
                                                                                                                                                                                                                                                                                                                                                                                                                                                                                                                      <w:marLeft w:val="0"/>
                                                                                                                                                                                                                                                                                                                                                                                                                                                                                                                      <w:marRight w:val="0"/>
                                                                                                                                                                                                                                                                                                                                                                                                                                                                                                                      <w:marTop w:val="0"/>
                                                                                                                                                                                                                                                                                                                                                                                                                                                                                                                      <w:marBottom w:val="0"/>
                                                                                                                                                                                                                                                                                                                                                                                                                                                                                                                      <w:divBdr>
                                                                                                                                                                                                                                                                                                                                                                                                                                                                                                                        <w:top w:val="none" w:sz="0" w:space="0" w:color="auto"/>
                                                                                                                                                                                                                                                                                                                                                                                                                                                                                                                        <w:left w:val="none" w:sz="0" w:space="0" w:color="auto"/>
                                                                                                                                                                                                                                                                                                                                                                                                                                                                                                                        <w:bottom w:val="none" w:sz="0" w:space="0" w:color="auto"/>
                                                                                                                                                                                                                                                                                                                                                                                                                                                                                                                        <w:right w:val="none" w:sz="0" w:space="0" w:color="auto"/>
                                                                                                                                                                                                                                                                                                                                                                                                                                                                                                                      </w:divBdr>
                                                                                                                                                                                                                                                                                                                                                                                                                                                                                                                      <w:divsChild>
                                                                                                                                                                                                                                                                                                                                                                                                                                                                                                                        <w:div w:id="511185072">
                                                                                                                                                                                                                                                                                                                                                                                                                                                                                                                          <w:marLeft w:val="0"/>
                                                                                                                                                                                                                                                                                                                                                                                                                                                                                                                          <w:marRight w:val="0"/>
                                                                                                                                                                                                                                                                                                                                                                                                                                                                                                                          <w:marTop w:val="0"/>
                                                                                                                                                                                                                                                                                                                                                                                                                                                                                                                          <w:marBottom w:val="0"/>
                                                                                                                                                                                                                                                                                                                                                                                                                                                                                                                          <w:divBdr>
                                                                                                                                                                                                                                                                                                                                                                                                                                                                                                                            <w:top w:val="none" w:sz="0" w:space="0" w:color="auto"/>
                                                                                                                                                                                                                                                                                                                                                                                                                                                                                                                            <w:left w:val="none" w:sz="0" w:space="0" w:color="auto"/>
                                                                                                                                                                                                                                                                                                                                                                                                                                                                                                                            <w:bottom w:val="none" w:sz="0" w:space="0" w:color="auto"/>
                                                                                                                                                                                                                                                                                                                                                                                                                                                                                                                            <w:right w:val="none" w:sz="0" w:space="0" w:color="auto"/>
                                                                                                                                                                                                                                                                                                                                                                                                                                                                                                                          </w:divBdr>
                                                                                                                                                                                                                                                                                                                                                                                                                                                                                                                          <w:divsChild>
                                                                                                                                                                                                                                                                                                                                                                                                                                                                                                                            <w:div w:id="20942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606223">
      <w:bodyDiv w:val="1"/>
      <w:marLeft w:val="0"/>
      <w:marRight w:val="0"/>
      <w:marTop w:val="0"/>
      <w:marBottom w:val="0"/>
      <w:divBdr>
        <w:top w:val="none" w:sz="0" w:space="0" w:color="auto"/>
        <w:left w:val="none" w:sz="0" w:space="0" w:color="auto"/>
        <w:bottom w:val="none" w:sz="0" w:space="0" w:color="auto"/>
        <w:right w:val="none" w:sz="0" w:space="0" w:color="auto"/>
      </w:divBdr>
    </w:div>
    <w:div w:id="1887403777">
      <w:bodyDiv w:val="1"/>
      <w:marLeft w:val="0"/>
      <w:marRight w:val="0"/>
      <w:marTop w:val="0"/>
      <w:marBottom w:val="0"/>
      <w:divBdr>
        <w:top w:val="none" w:sz="0" w:space="0" w:color="auto"/>
        <w:left w:val="none" w:sz="0" w:space="0" w:color="auto"/>
        <w:bottom w:val="none" w:sz="0" w:space="0" w:color="auto"/>
        <w:right w:val="none" w:sz="0" w:space="0" w:color="auto"/>
      </w:divBdr>
      <w:divsChild>
        <w:div w:id="683820563">
          <w:marLeft w:val="0"/>
          <w:marRight w:val="0"/>
          <w:marTop w:val="0"/>
          <w:marBottom w:val="0"/>
          <w:divBdr>
            <w:top w:val="none" w:sz="0" w:space="0" w:color="auto"/>
            <w:left w:val="none" w:sz="0" w:space="0" w:color="auto"/>
            <w:bottom w:val="none" w:sz="0" w:space="0" w:color="auto"/>
            <w:right w:val="none" w:sz="0" w:space="0" w:color="auto"/>
          </w:divBdr>
          <w:divsChild>
            <w:div w:id="461465895">
              <w:marLeft w:val="0"/>
              <w:marRight w:val="0"/>
              <w:marTop w:val="100"/>
              <w:marBottom w:val="0"/>
              <w:divBdr>
                <w:top w:val="none" w:sz="0" w:space="0" w:color="auto"/>
                <w:left w:val="none" w:sz="0" w:space="0" w:color="auto"/>
                <w:bottom w:val="none" w:sz="0" w:space="0" w:color="auto"/>
                <w:right w:val="none" w:sz="0" w:space="0" w:color="auto"/>
              </w:divBdr>
              <w:divsChild>
                <w:div w:id="1455170373">
                  <w:marLeft w:val="0"/>
                  <w:marRight w:val="0"/>
                  <w:marTop w:val="0"/>
                  <w:marBottom w:val="480"/>
                  <w:divBdr>
                    <w:top w:val="none" w:sz="0" w:space="0" w:color="auto"/>
                    <w:left w:val="single" w:sz="6" w:space="6" w:color="D7DDE3"/>
                    <w:bottom w:val="none" w:sz="0" w:space="0" w:color="auto"/>
                    <w:right w:val="none" w:sz="0" w:space="0" w:color="auto"/>
                  </w:divBdr>
                  <w:divsChild>
                    <w:div w:id="687373927">
                      <w:marLeft w:val="0"/>
                      <w:marRight w:val="0"/>
                      <w:marTop w:val="0"/>
                      <w:marBottom w:val="0"/>
                      <w:divBdr>
                        <w:top w:val="single" w:sz="6" w:space="0" w:color="E4E4E4"/>
                        <w:left w:val="none" w:sz="0" w:space="0" w:color="auto"/>
                        <w:bottom w:val="none" w:sz="0" w:space="0" w:color="auto"/>
                        <w:right w:val="none" w:sz="0" w:space="0" w:color="auto"/>
                      </w:divBdr>
                      <w:divsChild>
                        <w:div w:id="645664565">
                          <w:marLeft w:val="0"/>
                          <w:marRight w:val="0"/>
                          <w:marTop w:val="0"/>
                          <w:marBottom w:val="0"/>
                          <w:divBdr>
                            <w:top w:val="none" w:sz="0" w:space="0" w:color="auto"/>
                            <w:left w:val="none" w:sz="0" w:space="0" w:color="auto"/>
                            <w:bottom w:val="none" w:sz="0" w:space="0" w:color="auto"/>
                            <w:right w:val="none" w:sz="0" w:space="0" w:color="auto"/>
                          </w:divBdr>
                          <w:divsChild>
                            <w:div w:id="1196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97856">
      <w:bodyDiv w:val="1"/>
      <w:marLeft w:val="0"/>
      <w:marRight w:val="0"/>
      <w:marTop w:val="0"/>
      <w:marBottom w:val="0"/>
      <w:divBdr>
        <w:top w:val="none" w:sz="0" w:space="0" w:color="auto"/>
        <w:left w:val="none" w:sz="0" w:space="0" w:color="auto"/>
        <w:bottom w:val="none" w:sz="0" w:space="0" w:color="auto"/>
        <w:right w:val="none" w:sz="0" w:space="0" w:color="auto"/>
      </w:divBdr>
      <w:divsChild>
        <w:div w:id="505171926">
          <w:marLeft w:val="0"/>
          <w:marRight w:val="0"/>
          <w:marTop w:val="0"/>
          <w:marBottom w:val="0"/>
          <w:divBdr>
            <w:top w:val="none" w:sz="0" w:space="0" w:color="auto"/>
            <w:left w:val="none" w:sz="0" w:space="0" w:color="auto"/>
            <w:bottom w:val="none" w:sz="0" w:space="0" w:color="auto"/>
            <w:right w:val="none" w:sz="0" w:space="0" w:color="auto"/>
          </w:divBdr>
          <w:divsChild>
            <w:div w:id="1114515799">
              <w:marLeft w:val="0"/>
              <w:marRight w:val="0"/>
              <w:marTop w:val="0"/>
              <w:marBottom w:val="0"/>
              <w:divBdr>
                <w:top w:val="none" w:sz="0" w:space="0" w:color="auto"/>
                <w:left w:val="none" w:sz="0" w:space="0" w:color="auto"/>
                <w:bottom w:val="none" w:sz="0" w:space="0" w:color="auto"/>
                <w:right w:val="none" w:sz="0" w:space="0" w:color="auto"/>
              </w:divBdr>
              <w:divsChild>
                <w:div w:id="1017193380">
                  <w:marLeft w:val="0"/>
                  <w:marRight w:val="0"/>
                  <w:marTop w:val="0"/>
                  <w:marBottom w:val="0"/>
                  <w:divBdr>
                    <w:top w:val="none" w:sz="0" w:space="0" w:color="auto"/>
                    <w:left w:val="none" w:sz="0" w:space="0" w:color="auto"/>
                    <w:bottom w:val="none" w:sz="0" w:space="0" w:color="auto"/>
                    <w:right w:val="none" w:sz="0" w:space="0" w:color="auto"/>
                  </w:divBdr>
                  <w:divsChild>
                    <w:div w:id="1993438798">
                      <w:marLeft w:val="0"/>
                      <w:marRight w:val="0"/>
                      <w:marTop w:val="0"/>
                      <w:marBottom w:val="0"/>
                      <w:divBdr>
                        <w:top w:val="none" w:sz="0" w:space="0" w:color="auto"/>
                        <w:left w:val="none" w:sz="0" w:space="0" w:color="auto"/>
                        <w:bottom w:val="none" w:sz="0" w:space="0" w:color="auto"/>
                        <w:right w:val="none" w:sz="0" w:space="0" w:color="auto"/>
                      </w:divBdr>
                      <w:divsChild>
                        <w:div w:id="1173760061">
                          <w:marLeft w:val="0"/>
                          <w:marRight w:val="0"/>
                          <w:marTop w:val="0"/>
                          <w:marBottom w:val="0"/>
                          <w:divBdr>
                            <w:top w:val="none" w:sz="0" w:space="0" w:color="auto"/>
                            <w:left w:val="none" w:sz="0" w:space="0" w:color="auto"/>
                            <w:bottom w:val="none" w:sz="0" w:space="0" w:color="auto"/>
                            <w:right w:val="none" w:sz="0" w:space="0" w:color="auto"/>
                          </w:divBdr>
                          <w:divsChild>
                            <w:div w:id="263154379">
                              <w:marLeft w:val="0"/>
                              <w:marRight w:val="0"/>
                              <w:marTop w:val="0"/>
                              <w:marBottom w:val="0"/>
                              <w:divBdr>
                                <w:top w:val="none" w:sz="0" w:space="0" w:color="auto"/>
                                <w:left w:val="none" w:sz="0" w:space="0" w:color="auto"/>
                                <w:bottom w:val="none" w:sz="0" w:space="0" w:color="auto"/>
                                <w:right w:val="none" w:sz="0" w:space="0" w:color="auto"/>
                              </w:divBdr>
                              <w:divsChild>
                                <w:div w:id="1418862108">
                                  <w:marLeft w:val="0"/>
                                  <w:marRight w:val="0"/>
                                  <w:marTop w:val="0"/>
                                  <w:marBottom w:val="0"/>
                                  <w:divBdr>
                                    <w:top w:val="none" w:sz="0" w:space="0" w:color="auto"/>
                                    <w:left w:val="none" w:sz="0" w:space="0" w:color="auto"/>
                                    <w:bottom w:val="none" w:sz="0" w:space="0" w:color="auto"/>
                                    <w:right w:val="none" w:sz="0" w:space="0" w:color="auto"/>
                                  </w:divBdr>
                                  <w:divsChild>
                                    <w:div w:id="795758182">
                                      <w:marLeft w:val="0"/>
                                      <w:marRight w:val="0"/>
                                      <w:marTop w:val="0"/>
                                      <w:marBottom w:val="0"/>
                                      <w:divBdr>
                                        <w:top w:val="none" w:sz="0" w:space="0" w:color="auto"/>
                                        <w:left w:val="none" w:sz="0" w:space="0" w:color="auto"/>
                                        <w:bottom w:val="none" w:sz="0" w:space="0" w:color="auto"/>
                                        <w:right w:val="none" w:sz="0" w:space="0" w:color="auto"/>
                                      </w:divBdr>
                                      <w:divsChild>
                                        <w:div w:id="1412267442">
                                          <w:marLeft w:val="0"/>
                                          <w:marRight w:val="0"/>
                                          <w:marTop w:val="0"/>
                                          <w:marBottom w:val="0"/>
                                          <w:divBdr>
                                            <w:top w:val="none" w:sz="0" w:space="0" w:color="auto"/>
                                            <w:left w:val="none" w:sz="0" w:space="0" w:color="auto"/>
                                            <w:bottom w:val="none" w:sz="0" w:space="0" w:color="auto"/>
                                            <w:right w:val="none" w:sz="0" w:space="0" w:color="auto"/>
                                          </w:divBdr>
                                          <w:divsChild>
                                            <w:div w:id="1439180557">
                                              <w:marLeft w:val="0"/>
                                              <w:marRight w:val="0"/>
                                              <w:marTop w:val="0"/>
                                              <w:marBottom w:val="0"/>
                                              <w:divBdr>
                                                <w:top w:val="none" w:sz="0" w:space="0" w:color="auto"/>
                                                <w:left w:val="none" w:sz="0" w:space="0" w:color="auto"/>
                                                <w:bottom w:val="none" w:sz="0" w:space="0" w:color="auto"/>
                                                <w:right w:val="none" w:sz="0" w:space="0" w:color="auto"/>
                                              </w:divBdr>
                                              <w:divsChild>
                                                <w:div w:id="2106878767">
                                                  <w:marLeft w:val="0"/>
                                                  <w:marRight w:val="0"/>
                                                  <w:marTop w:val="0"/>
                                                  <w:marBottom w:val="0"/>
                                                  <w:divBdr>
                                                    <w:top w:val="none" w:sz="0" w:space="0" w:color="auto"/>
                                                    <w:left w:val="none" w:sz="0" w:space="0" w:color="auto"/>
                                                    <w:bottom w:val="none" w:sz="0" w:space="0" w:color="auto"/>
                                                    <w:right w:val="none" w:sz="0" w:space="0" w:color="auto"/>
                                                  </w:divBdr>
                                                  <w:divsChild>
                                                    <w:div w:id="453134422">
                                                      <w:marLeft w:val="0"/>
                                                      <w:marRight w:val="0"/>
                                                      <w:marTop w:val="0"/>
                                                      <w:marBottom w:val="0"/>
                                                      <w:divBdr>
                                                        <w:top w:val="none" w:sz="0" w:space="0" w:color="auto"/>
                                                        <w:left w:val="none" w:sz="0" w:space="0" w:color="auto"/>
                                                        <w:bottom w:val="none" w:sz="0" w:space="0" w:color="auto"/>
                                                        <w:right w:val="none" w:sz="0" w:space="0" w:color="auto"/>
                                                      </w:divBdr>
                                                      <w:divsChild>
                                                        <w:div w:id="1745953500">
                                                          <w:marLeft w:val="0"/>
                                                          <w:marRight w:val="0"/>
                                                          <w:marTop w:val="0"/>
                                                          <w:marBottom w:val="0"/>
                                                          <w:divBdr>
                                                            <w:top w:val="none" w:sz="0" w:space="0" w:color="auto"/>
                                                            <w:left w:val="none" w:sz="0" w:space="0" w:color="auto"/>
                                                            <w:bottom w:val="none" w:sz="0" w:space="0" w:color="auto"/>
                                                            <w:right w:val="none" w:sz="0" w:space="0" w:color="auto"/>
                                                          </w:divBdr>
                                                          <w:divsChild>
                                                            <w:div w:id="755253378">
                                                              <w:marLeft w:val="0"/>
                                                              <w:marRight w:val="0"/>
                                                              <w:marTop w:val="0"/>
                                                              <w:marBottom w:val="0"/>
                                                              <w:divBdr>
                                                                <w:top w:val="none" w:sz="0" w:space="0" w:color="auto"/>
                                                                <w:left w:val="none" w:sz="0" w:space="0" w:color="auto"/>
                                                                <w:bottom w:val="none" w:sz="0" w:space="0" w:color="auto"/>
                                                                <w:right w:val="none" w:sz="0" w:space="0" w:color="auto"/>
                                                              </w:divBdr>
                                                              <w:divsChild>
                                                                <w:div w:id="293567327">
                                                                  <w:marLeft w:val="0"/>
                                                                  <w:marRight w:val="0"/>
                                                                  <w:marTop w:val="0"/>
                                                                  <w:marBottom w:val="0"/>
                                                                  <w:divBdr>
                                                                    <w:top w:val="none" w:sz="0" w:space="0" w:color="auto"/>
                                                                    <w:left w:val="none" w:sz="0" w:space="0" w:color="auto"/>
                                                                    <w:bottom w:val="none" w:sz="0" w:space="0" w:color="auto"/>
                                                                    <w:right w:val="none" w:sz="0" w:space="0" w:color="auto"/>
                                                                  </w:divBdr>
                                                                  <w:divsChild>
                                                                    <w:div w:id="1287850810">
                                                                      <w:marLeft w:val="0"/>
                                                                      <w:marRight w:val="0"/>
                                                                      <w:marTop w:val="0"/>
                                                                      <w:marBottom w:val="0"/>
                                                                      <w:divBdr>
                                                                        <w:top w:val="none" w:sz="0" w:space="0" w:color="auto"/>
                                                                        <w:left w:val="none" w:sz="0" w:space="0" w:color="auto"/>
                                                                        <w:bottom w:val="none" w:sz="0" w:space="0" w:color="auto"/>
                                                                        <w:right w:val="none" w:sz="0" w:space="0" w:color="auto"/>
                                                                      </w:divBdr>
                                                                      <w:divsChild>
                                                                        <w:div w:id="785003364">
                                                                          <w:marLeft w:val="0"/>
                                                                          <w:marRight w:val="0"/>
                                                                          <w:marTop w:val="0"/>
                                                                          <w:marBottom w:val="0"/>
                                                                          <w:divBdr>
                                                                            <w:top w:val="none" w:sz="0" w:space="0" w:color="auto"/>
                                                                            <w:left w:val="none" w:sz="0" w:space="0" w:color="auto"/>
                                                                            <w:bottom w:val="none" w:sz="0" w:space="0" w:color="auto"/>
                                                                            <w:right w:val="none" w:sz="0" w:space="0" w:color="auto"/>
                                                                          </w:divBdr>
                                                                          <w:divsChild>
                                                                            <w:div w:id="741484016">
                                                                              <w:marLeft w:val="0"/>
                                                                              <w:marRight w:val="0"/>
                                                                              <w:marTop w:val="0"/>
                                                                              <w:marBottom w:val="0"/>
                                                                              <w:divBdr>
                                                                                <w:top w:val="none" w:sz="0" w:space="0" w:color="auto"/>
                                                                                <w:left w:val="none" w:sz="0" w:space="0" w:color="auto"/>
                                                                                <w:bottom w:val="none" w:sz="0" w:space="0" w:color="auto"/>
                                                                                <w:right w:val="none" w:sz="0" w:space="0" w:color="auto"/>
                                                                              </w:divBdr>
                                                                              <w:divsChild>
                                                                                <w:div w:id="1422219957">
                                                                                  <w:marLeft w:val="0"/>
                                                                                  <w:marRight w:val="0"/>
                                                                                  <w:marTop w:val="0"/>
                                                                                  <w:marBottom w:val="0"/>
                                                                                  <w:divBdr>
                                                                                    <w:top w:val="none" w:sz="0" w:space="0" w:color="auto"/>
                                                                                    <w:left w:val="none" w:sz="0" w:space="0" w:color="auto"/>
                                                                                    <w:bottom w:val="none" w:sz="0" w:space="0" w:color="auto"/>
                                                                                    <w:right w:val="none" w:sz="0" w:space="0" w:color="auto"/>
                                                                                  </w:divBdr>
                                                                                  <w:divsChild>
                                                                                    <w:div w:id="984623760">
                                                                                      <w:marLeft w:val="0"/>
                                                                                      <w:marRight w:val="0"/>
                                                                                      <w:marTop w:val="0"/>
                                                                                      <w:marBottom w:val="0"/>
                                                                                      <w:divBdr>
                                                                                        <w:top w:val="none" w:sz="0" w:space="0" w:color="auto"/>
                                                                                        <w:left w:val="none" w:sz="0" w:space="0" w:color="auto"/>
                                                                                        <w:bottom w:val="none" w:sz="0" w:space="0" w:color="auto"/>
                                                                                        <w:right w:val="none" w:sz="0" w:space="0" w:color="auto"/>
                                                                                      </w:divBdr>
                                                                                      <w:divsChild>
                                                                                        <w:div w:id="1117214217">
                                                                                          <w:marLeft w:val="0"/>
                                                                                          <w:marRight w:val="0"/>
                                                                                          <w:marTop w:val="0"/>
                                                                                          <w:marBottom w:val="0"/>
                                                                                          <w:divBdr>
                                                                                            <w:top w:val="none" w:sz="0" w:space="0" w:color="auto"/>
                                                                                            <w:left w:val="none" w:sz="0" w:space="0" w:color="auto"/>
                                                                                            <w:bottom w:val="none" w:sz="0" w:space="0" w:color="auto"/>
                                                                                            <w:right w:val="none" w:sz="0" w:space="0" w:color="auto"/>
                                                                                          </w:divBdr>
                                                                                          <w:divsChild>
                                                                                            <w:div w:id="736321015">
                                                                                              <w:marLeft w:val="0"/>
                                                                                              <w:marRight w:val="0"/>
                                                                                              <w:marTop w:val="0"/>
                                                                                              <w:marBottom w:val="0"/>
                                                                                              <w:divBdr>
                                                                                                <w:top w:val="none" w:sz="0" w:space="0" w:color="auto"/>
                                                                                                <w:left w:val="none" w:sz="0" w:space="0" w:color="auto"/>
                                                                                                <w:bottom w:val="none" w:sz="0" w:space="0" w:color="auto"/>
                                                                                                <w:right w:val="none" w:sz="0" w:space="0" w:color="auto"/>
                                                                                              </w:divBdr>
                                                                                              <w:divsChild>
                                                                                                <w:div w:id="1264418288">
                                                                                                  <w:marLeft w:val="0"/>
                                                                                                  <w:marRight w:val="0"/>
                                                                                                  <w:marTop w:val="0"/>
                                                                                                  <w:marBottom w:val="0"/>
                                                                                                  <w:divBdr>
                                                                                                    <w:top w:val="none" w:sz="0" w:space="0" w:color="auto"/>
                                                                                                    <w:left w:val="none" w:sz="0" w:space="0" w:color="auto"/>
                                                                                                    <w:bottom w:val="none" w:sz="0" w:space="0" w:color="auto"/>
                                                                                                    <w:right w:val="none" w:sz="0" w:space="0" w:color="auto"/>
                                                                                                  </w:divBdr>
                                                                                                  <w:divsChild>
                                                                                                    <w:div w:id="251282729">
                                                                                                      <w:marLeft w:val="0"/>
                                                                                                      <w:marRight w:val="0"/>
                                                                                                      <w:marTop w:val="0"/>
                                                                                                      <w:marBottom w:val="0"/>
                                                                                                      <w:divBdr>
                                                                                                        <w:top w:val="none" w:sz="0" w:space="0" w:color="auto"/>
                                                                                                        <w:left w:val="none" w:sz="0" w:space="0" w:color="auto"/>
                                                                                                        <w:bottom w:val="none" w:sz="0" w:space="0" w:color="auto"/>
                                                                                                        <w:right w:val="none" w:sz="0" w:space="0" w:color="auto"/>
                                                                                                      </w:divBdr>
                                                                                                      <w:divsChild>
                                                                                                        <w:div w:id="1938713634">
                                                                                                          <w:marLeft w:val="0"/>
                                                                                                          <w:marRight w:val="0"/>
                                                                                                          <w:marTop w:val="0"/>
                                                                                                          <w:marBottom w:val="0"/>
                                                                                                          <w:divBdr>
                                                                                                            <w:top w:val="none" w:sz="0" w:space="0" w:color="auto"/>
                                                                                                            <w:left w:val="none" w:sz="0" w:space="0" w:color="auto"/>
                                                                                                            <w:bottom w:val="none" w:sz="0" w:space="0" w:color="auto"/>
                                                                                                            <w:right w:val="none" w:sz="0" w:space="0" w:color="auto"/>
                                                                                                          </w:divBdr>
                                                                                                          <w:divsChild>
                                                                                                            <w:div w:id="723455816">
                                                                                                              <w:marLeft w:val="0"/>
                                                                                                              <w:marRight w:val="0"/>
                                                                                                              <w:marTop w:val="0"/>
                                                                                                              <w:marBottom w:val="0"/>
                                                                                                              <w:divBdr>
                                                                                                                <w:top w:val="none" w:sz="0" w:space="0" w:color="auto"/>
                                                                                                                <w:left w:val="none" w:sz="0" w:space="0" w:color="auto"/>
                                                                                                                <w:bottom w:val="none" w:sz="0" w:space="0" w:color="auto"/>
                                                                                                                <w:right w:val="none" w:sz="0" w:space="0" w:color="auto"/>
                                                                                                              </w:divBdr>
                                                                                                              <w:divsChild>
                                                                                                                <w:div w:id="775099180">
                                                                                                                  <w:marLeft w:val="0"/>
                                                                                                                  <w:marRight w:val="0"/>
                                                                                                                  <w:marTop w:val="0"/>
                                                                                                                  <w:marBottom w:val="0"/>
                                                                                                                  <w:divBdr>
                                                                                                                    <w:top w:val="none" w:sz="0" w:space="0" w:color="auto"/>
                                                                                                                    <w:left w:val="none" w:sz="0" w:space="0" w:color="auto"/>
                                                                                                                    <w:bottom w:val="none" w:sz="0" w:space="0" w:color="auto"/>
                                                                                                                    <w:right w:val="none" w:sz="0" w:space="0" w:color="auto"/>
                                                                                                                  </w:divBdr>
                                                                                                                  <w:divsChild>
                                                                                                                    <w:div w:id="1914003562">
                                                                                                                      <w:marLeft w:val="0"/>
                                                                                                                      <w:marRight w:val="0"/>
                                                                                                                      <w:marTop w:val="0"/>
                                                                                                                      <w:marBottom w:val="0"/>
                                                                                                                      <w:divBdr>
                                                                                                                        <w:top w:val="none" w:sz="0" w:space="0" w:color="auto"/>
                                                                                                                        <w:left w:val="none" w:sz="0" w:space="0" w:color="auto"/>
                                                                                                                        <w:bottom w:val="none" w:sz="0" w:space="0" w:color="auto"/>
                                                                                                                        <w:right w:val="none" w:sz="0" w:space="0" w:color="auto"/>
                                                                                                                      </w:divBdr>
                                                                                                                      <w:divsChild>
                                                                                                                        <w:div w:id="2063750753">
                                                                                                                          <w:marLeft w:val="0"/>
                                                                                                                          <w:marRight w:val="0"/>
                                                                                                                          <w:marTop w:val="0"/>
                                                                                                                          <w:marBottom w:val="0"/>
                                                                                                                          <w:divBdr>
                                                                                                                            <w:top w:val="none" w:sz="0" w:space="0" w:color="auto"/>
                                                                                                                            <w:left w:val="none" w:sz="0" w:space="0" w:color="auto"/>
                                                                                                                            <w:bottom w:val="none" w:sz="0" w:space="0" w:color="auto"/>
                                                                                                                            <w:right w:val="none" w:sz="0" w:space="0" w:color="auto"/>
                                                                                                                          </w:divBdr>
                                                                                                                          <w:divsChild>
                                                                                                                            <w:div w:id="1726761847">
                                                                                                                              <w:marLeft w:val="0"/>
                                                                                                                              <w:marRight w:val="0"/>
                                                                                                                              <w:marTop w:val="0"/>
                                                                                                                              <w:marBottom w:val="0"/>
                                                                                                                              <w:divBdr>
                                                                                                                                <w:top w:val="none" w:sz="0" w:space="0" w:color="auto"/>
                                                                                                                                <w:left w:val="none" w:sz="0" w:space="0" w:color="auto"/>
                                                                                                                                <w:bottom w:val="none" w:sz="0" w:space="0" w:color="auto"/>
                                                                                                                                <w:right w:val="none" w:sz="0" w:space="0" w:color="auto"/>
                                                                                                                              </w:divBdr>
                                                                                                                              <w:divsChild>
                                                                                                                                <w:div w:id="1615553189">
                                                                                                                                  <w:marLeft w:val="0"/>
                                                                                                                                  <w:marRight w:val="0"/>
                                                                                                                                  <w:marTop w:val="0"/>
                                                                                                                                  <w:marBottom w:val="0"/>
                                                                                                                                  <w:divBdr>
                                                                                                                                    <w:top w:val="none" w:sz="0" w:space="0" w:color="auto"/>
                                                                                                                                    <w:left w:val="none" w:sz="0" w:space="0" w:color="auto"/>
                                                                                                                                    <w:bottom w:val="none" w:sz="0" w:space="0" w:color="auto"/>
                                                                                                                                    <w:right w:val="none" w:sz="0" w:space="0" w:color="auto"/>
                                                                                                                                  </w:divBdr>
                                                                                                                                  <w:divsChild>
                                                                                                                                    <w:div w:id="868375433">
                                                                                                                                      <w:marLeft w:val="0"/>
                                                                                                                                      <w:marRight w:val="0"/>
                                                                                                                                      <w:marTop w:val="0"/>
                                                                                                                                      <w:marBottom w:val="0"/>
                                                                                                                                      <w:divBdr>
                                                                                                                                        <w:top w:val="none" w:sz="0" w:space="0" w:color="auto"/>
                                                                                                                                        <w:left w:val="none" w:sz="0" w:space="0" w:color="auto"/>
                                                                                                                                        <w:bottom w:val="none" w:sz="0" w:space="0" w:color="auto"/>
                                                                                                                                        <w:right w:val="none" w:sz="0" w:space="0" w:color="auto"/>
                                                                                                                                      </w:divBdr>
                                                                                                                                      <w:divsChild>
                                                                                                                                        <w:div w:id="90010578">
                                                                                                                                          <w:marLeft w:val="0"/>
                                                                                                                                          <w:marRight w:val="0"/>
                                                                                                                                          <w:marTop w:val="0"/>
                                                                                                                                          <w:marBottom w:val="0"/>
                                                                                                                                          <w:divBdr>
                                                                                                                                            <w:top w:val="none" w:sz="0" w:space="0" w:color="auto"/>
                                                                                                                                            <w:left w:val="none" w:sz="0" w:space="0" w:color="auto"/>
                                                                                                                                            <w:bottom w:val="none" w:sz="0" w:space="0" w:color="auto"/>
                                                                                                                                            <w:right w:val="none" w:sz="0" w:space="0" w:color="auto"/>
                                                                                                                                          </w:divBdr>
                                                                                                                                          <w:divsChild>
                                                                                                                                            <w:div w:id="456333507">
                                                                                                                                              <w:marLeft w:val="0"/>
                                                                                                                                              <w:marRight w:val="0"/>
                                                                                                                                              <w:marTop w:val="0"/>
                                                                                                                                              <w:marBottom w:val="0"/>
                                                                                                                                              <w:divBdr>
                                                                                                                                                <w:top w:val="none" w:sz="0" w:space="0" w:color="auto"/>
                                                                                                                                                <w:left w:val="none" w:sz="0" w:space="0" w:color="auto"/>
                                                                                                                                                <w:bottom w:val="none" w:sz="0" w:space="0" w:color="auto"/>
                                                                                                                                                <w:right w:val="none" w:sz="0" w:space="0" w:color="auto"/>
                                                                                                                                              </w:divBdr>
                                                                                                                                              <w:divsChild>
                                                                                                                                                <w:div w:id="806507997">
                                                                                                                                                  <w:marLeft w:val="0"/>
                                                                                                                                                  <w:marRight w:val="0"/>
                                                                                                                                                  <w:marTop w:val="0"/>
                                                                                                                                                  <w:marBottom w:val="0"/>
                                                                                                                                                  <w:divBdr>
                                                                                                                                                    <w:top w:val="none" w:sz="0" w:space="0" w:color="auto"/>
                                                                                                                                                    <w:left w:val="none" w:sz="0" w:space="0" w:color="auto"/>
                                                                                                                                                    <w:bottom w:val="none" w:sz="0" w:space="0" w:color="auto"/>
                                                                                                                                                    <w:right w:val="none" w:sz="0" w:space="0" w:color="auto"/>
                                                                                                                                                  </w:divBdr>
                                                                                                                                                  <w:divsChild>
                                                                                                                                                    <w:div w:id="999769286">
                                                                                                                                                      <w:marLeft w:val="0"/>
                                                                                                                                                      <w:marRight w:val="0"/>
                                                                                                                                                      <w:marTop w:val="0"/>
                                                                                                                                                      <w:marBottom w:val="0"/>
                                                                                                                                                      <w:divBdr>
                                                                                                                                                        <w:top w:val="none" w:sz="0" w:space="0" w:color="auto"/>
                                                                                                                                                        <w:left w:val="none" w:sz="0" w:space="0" w:color="auto"/>
                                                                                                                                                        <w:bottom w:val="none" w:sz="0" w:space="0" w:color="auto"/>
                                                                                                                                                        <w:right w:val="none" w:sz="0" w:space="0" w:color="auto"/>
                                                                                                                                                      </w:divBdr>
                                                                                                                                                      <w:divsChild>
                                                                                                                                                        <w:div w:id="81610268">
                                                                                                                                                          <w:marLeft w:val="0"/>
                                                                                                                                                          <w:marRight w:val="0"/>
                                                                                                                                                          <w:marTop w:val="0"/>
                                                                                                                                                          <w:marBottom w:val="0"/>
                                                                                                                                                          <w:divBdr>
                                                                                                                                                            <w:top w:val="none" w:sz="0" w:space="0" w:color="auto"/>
                                                                                                                                                            <w:left w:val="none" w:sz="0" w:space="0" w:color="auto"/>
                                                                                                                                                            <w:bottom w:val="none" w:sz="0" w:space="0" w:color="auto"/>
                                                                                                                                                            <w:right w:val="none" w:sz="0" w:space="0" w:color="auto"/>
                                                                                                                                                          </w:divBdr>
                                                                                                                                                          <w:divsChild>
                                                                                                                                                            <w:div w:id="460222752">
                                                                                                                                                              <w:marLeft w:val="0"/>
                                                                                                                                                              <w:marRight w:val="0"/>
                                                                                                                                                              <w:marTop w:val="0"/>
                                                                                                                                                              <w:marBottom w:val="0"/>
                                                                                                                                                              <w:divBdr>
                                                                                                                                                                <w:top w:val="none" w:sz="0" w:space="0" w:color="auto"/>
                                                                                                                                                                <w:left w:val="none" w:sz="0" w:space="0" w:color="auto"/>
                                                                                                                                                                <w:bottom w:val="none" w:sz="0" w:space="0" w:color="auto"/>
                                                                                                                                                                <w:right w:val="none" w:sz="0" w:space="0" w:color="auto"/>
                                                                                                                                                              </w:divBdr>
                                                                                                                                                              <w:divsChild>
                                                                                                                                                                <w:div w:id="1164664335">
                                                                                                                                                                  <w:marLeft w:val="0"/>
                                                                                                                                                                  <w:marRight w:val="0"/>
                                                                                                                                                                  <w:marTop w:val="0"/>
                                                                                                                                                                  <w:marBottom w:val="0"/>
                                                                                                                                                                  <w:divBdr>
                                                                                                                                                                    <w:top w:val="none" w:sz="0" w:space="0" w:color="auto"/>
                                                                                                                                                                    <w:left w:val="none" w:sz="0" w:space="0" w:color="auto"/>
                                                                                                                                                                    <w:bottom w:val="none" w:sz="0" w:space="0" w:color="auto"/>
                                                                                                                                                                    <w:right w:val="none" w:sz="0" w:space="0" w:color="auto"/>
                                                                                                                                                                  </w:divBdr>
                                                                                                                                                                  <w:divsChild>
                                                                                                                                                                    <w:div w:id="2080250195">
                                                                                                                                                                      <w:marLeft w:val="0"/>
                                                                                                                                                                      <w:marRight w:val="0"/>
                                                                                                                                                                      <w:marTop w:val="0"/>
                                                                                                                                                                      <w:marBottom w:val="0"/>
                                                                                                                                                                      <w:divBdr>
                                                                                                                                                                        <w:top w:val="none" w:sz="0" w:space="0" w:color="auto"/>
                                                                                                                                                                        <w:left w:val="none" w:sz="0" w:space="0" w:color="auto"/>
                                                                                                                                                                        <w:bottom w:val="none" w:sz="0" w:space="0" w:color="auto"/>
                                                                                                                                                                        <w:right w:val="none" w:sz="0" w:space="0" w:color="auto"/>
                                                                                                                                                                      </w:divBdr>
                                                                                                                                                                      <w:divsChild>
                                                                                                                                                                        <w:div w:id="539632231">
                                                                                                                                                                          <w:marLeft w:val="0"/>
                                                                                                                                                                          <w:marRight w:val="0"/>
                                                                                                                                                                          <w:marTop w:val="0"/>
                                                                                                                                                                          <w:marBottom w:val="0"/>
                                                                                                                                                                          <w:divBdr>
                                                                                                                                                                            <w:top w:val="none" w:sz="0" w:space="0" w:color="auto"/>
                                                                                                                                                                            <w:left w:val="none" w:sz="0" w:space="0" w:color="auto"/>
                                                                                                                                                                            <w:bottom w:val="none" w:sz="0" w:space="0" w:color="auto"/>
                                                                                                                                                                            <w:right w:val="none" w:sz="0" w:space="0" w:color="auto"/>
                                                                                                                                                                          </w:divBdr>
                                                                                                                                                                          <w:divsChild>
                                                                                                                                                                            <w:div w:id="202987177">
                                                                                                                                                                              <w:marLeft w:val="0"/>
                                                                                                                                                                              <w:marRight w:val="0"/>
                                                                                                                                                                              <w:marTop w:val="0"/>
                                                                                                                                                                              <w:marBottom w:val="0"/>
                                                                                                                                                                              <w:divBdr>
                                                                                                                                                                                <w:top w:val="none" w:sz="0" w:space="0" w:color="auto"/>
                                                                                                                                                                                <w:left w:val="none" w:sz="0" w:space="0" w:color="auto"/>
                                                                                                                                                                                <w:bottom w:val="none" w:sz="0" w:space="0" w:color="auto"/>
                                                                                                                                                                                <w:right w:val="none" w:sz="0" w:space="0" w:color="auto"/>
                                                                                                                                                                              </w:divBdr>
                                                                                                                                                                              <w:divsChild>
                                                                                                                                                                                <w:div w:id="1096093580">
                                                                                                                                                                                  <w:marLeft w:val="0"/>
                                                                                                                                                                                  <w:marRight w:val="0"/>
                                                                                                                                                                                  <w:marTop w:val="0"/>
                                                                                                                                                                                  <w:marBottom w:val="0"/>
                                                                                                                                                                                  <w:divBdr>
                                                                                                                                                                                    <w:top w:val="none" w:sz="0" w:space="0" w:color="auto"/>
                                                                                                                                                                                    <w:left w:val="none" w:sz="0" w:space="0" w:color="auto"/>
                                                                                                                                                                                    <w:bottom w:val="none" w:sz="0" w:space="0" w:color="auto"/>
                                                                                                                                                                                    <w:right w:val="none" w:sz="0" w:space="0" w:color="auto"/>
                                                                                                                                                                                  </w:divBdr>
                                                                                                                                                                                  <w:divsChild>
                                                                                                                                                                                    <w:div w:id="1104349568">
                                                                                                                                                                                      <w:marLeft w:val="0"/>
                                                                                                                                                                                      <w:marRight w:val="0"/>
                                                                                                                                                                                      <w:marTop w:val="0"/>
                                                                                                                                                                                      <w:marBottom w:val="0"/>
                                                                                                                                                                                      <w:divBdr>
                                                                                                                                                                                        <w:top w:val="none" w:sz="0" w:space="0" w:color="auto"/>
                                                                                                                                                                                        <w:left w:val="none" w:sz="0" w:space="0" w:color="auto"/>
                                                                                                                                                                                        <w:bottom w:val="none" w:sz="0" w:space="0" w:color="auto"/>
                                                                                                                                                                                        <w:right w:val="none" w:sz="0" w:space="0" w:color="auto"/>
                                                                                                                                                                                      </w:divBdr>
                                                                                                                                                                                      <w:divsChild>
                                                                                                                                                                                        <w:div w:id="1790128351">
                                                                                                                                                                                          <w:marLeft w:val="0"/>
                                                                                                                                                                                          <w:marRight w:val="0"/>
                                                                                                                                                                                          <w:marTop w:val="0"/>
                                                                                                                                                                                          <w:marBottom w:val="0"/>
                                                                                                                                                                                          <w:divBdr>
                                                                                                                                                                                            <w:top w:val="none" w:sz="0" w:space="0" w:color="auto"/>
                                                                                                                                                                                            <w:left w:val="none" w:sz="0" w:space="0" w:color="auto"/>
                                                                                                                                                                                            <w:bottom w:val="none" w:sz="0" w:space="0" w:color="auto"/>
                                                                                                                                                                                            <w:right w:val="none" w:sz="0" w:space="0" w:color="auto"/>
                                                                                                                                                                                          </w:divBdr>
                                                                                                                                                                                          <w:divsChild>
                                                                                                                                                                                            <w:div w:id="1353535106">
                                                                                                                                                                                              <w:marLeft w:val="0"/>
                                                                                                                                                                                              <w:marRight w:val="0"/>
                                                                                                                                                                                              <w:marTop w:val="0"/>
                                                                                                                                                                                              <w:marBottom w:val="0"/>
                                                                                                                                                                                              <w:divBdr>
                                                                                                                                                                                                <w:top w:val="none" w:sz="0" w:space="0" w:color="auto"/>
                                                                                                                                                                                                <w:left w:val="none" w:sz="0" w:space="0" w:color="auto"/>
                                                                                                                                                                                                <w:bottom w:val="none" w:sz="0" w:space="0" w:color="auto"/>
                                                                                                                                                                                                <w:right w:val="none" w:sz="0" w:space="0" w:color="auto"/>
                                                                                                                                                                                              </w:divBdr>
                                                                                                                                                                                              <w:divsChild>
                                                                                                                                                                                                <w:div w:id="1758791969">
                                                                                                                                                                                                  <w:marLeft w:val="0"/>
                                                                                                                                                                                                  <w:marRight w:val="0"/>
                                                                                                                                                                                                  <w:marTop w:val="0"/>
                                                                                                                                                                                                  <w:marBottom w:val="0"/>
                                                                                                                                                                                                  <w:divBdr>
                                                                                                                                                                                                    <w:top w:val="none" w:sz="0" w:space="0" w:color="auto"/>
                                                                                                                                                                                                    <w:left w:val="none" w:sz="0" w:space="0" w:color="auto"/>
                                                                                                                                                                                                    <w:bottom w:val="none" w:sz="0" w:space="0" w:color="auto"/>
                                                                                                                                                                                                    <w:right w:val="none" w:sz="0" w:space="0" w:color="auto"/>
                                                                                                                                                                                                  </w:divBdr>
                                                                                                                                                                                                  <w:divsChild>
                                                                                                                                                                                                    <w:div w:id="1282224020">
                                                                                                                                                                                                      <w:marLeft w:val="0"/>
                                                                                                                                                                                                      <w:marRight w:val="0"/>
                                                                                                                                                                                                      <w:marTop w:val="0"/>
                                                                                                                                                                                                      <w:marBottom w:val="0"/>
                                                                                                                                                                                                      <w:divBdr>
                                                                                                                                                                                                        <w:top w:val="none" w:sz="0" w:space="0" w:color="auto"/>
                                                                                                                                                                                                        <w:left w:val="none" w:sz="0" w:space="0" w:color="auto"/>
                                                                                                                                                                                                        <w:bottom w:val="none" w:sz="0" w:space="0" w:color="auto"/>
                                                                                                                                                                                                        <w:right w:val="none" w:sz="0" w:space="0" w:color="auto"/>
                                                                                                                                                                                                      </w:divBdr>
                                                                                                                                                                                                      <w:divsChild>
                                                                                                                                                                                                        <w:div w:id="558370883">
                                                                                                                                                                                                          <w:marLeft w:val="0"/>
                                                                                                                                                                                                          <w:marRight w:val="0"/>
                                                                                                                                                                                                          <w:marTop w:val="0"/>
                                                                                                                                                                                                          <w:marBottom w:val="0"/>
                                                                                                                                                                                                          <w:divBdr>
                                                                                                                                                                                                            <w:top w:val="none" w:sz="0" w:space="0" w:color="auto"/>
                                                                                                                                                                                                            <w:left w:val="none" w:sz="0" w:space="0" w:color="auto"/>
                                                                                                                                                                                                            <w:bottom w:val="none" w:sz="0" w:space="0" w:color="auto"/>
                                                                                                                                                                                                            <w:right w:val="none" w:sz="0" w:space="0" w:color="auto"/>
                                                                                                                                                                                                          </w:divBdr>
                                                                                                                                                                                                          <w:divsChild>
                                                                                                                                                                                                            <w:div w:id="645161219">
                                                                                                                                                                                                              <w:marLeft w:val="0"/>
                                                                                                                                                                                                              <w:marRight w:val="0"/>
                                                                                                                                                                                                              <w:marTop w:val="0"/>
                                                                                                                                                                                                              <w:marBottom w:val="0"/>
                                                                                                                                                                                                              <w:divBdr>
                                                                                                                                                                                                                <w:top w:val="none" w:sz="0" w:space="0" w:color="auto"/>
                                                                                                                                                                                                                <w:left w:val="none" w:sz="0" w:space="0" w:color="auto"/>
                                                                                                                                                                                                                <w:bottom w:val="none" w:sz="0" w:space="0" w:color="auto"/>
                                                                                                                                                                                                                <w:right w:val="none" w:sz="0" w:space="0" w:color="auto"/>
                                                                                                                                                                                                              </w:divBdr>
                                                                                                                                                                                                              <w:divsChild>
                                                                                                                                                                                                                <w:div w:id="1444610834">
                                                                                                                                                                                                                  <w:marLeft w:val="0"/>
                                                                                                                                                                                                                  <w:marRight w:val="0"/>
                                                                                                                                                                                                                  <w:marTop w:val="0"/>
                                                                                                                                                                                                                  <w:marBottom w:val="0"/>
                                                                                                                                                                                                                  <w:divBdr>
                                                                                                                                                                                                                    <w:top w:val="none" w:sz="0" w:space="0" w:color="auto"/>
                                                                                                                                                                                                                    <w:left w:val="none" w:sz="0" w:space="0" w:color="auto"/>
                                                                                                                                                                                                                    <w:bottom w:val="none" w:sz="0" w:space="0" w:color="auto"/>
                                                                                                                                                                                                                    <w:right w:val="none" w:sz="0" w:space="0" w:color="auto"/>
                                                                                                                                                                                                                  </w:divBdr>
                                                                                                                                                                                                                  <w:divsChild>
                                                                                                                                                                                                                    <w:div w:id="1735158039">
                                                                                                                                                                                                                      <w:marLeft w:val="0"/>
                                                                                                                                                                                                                      <w:marRight w:val="0"/>
                                                                                                                                                                                                                      <w:marTop w:val="0"/>
                                                                                                                                                                                                                      <w:marBottom w:val="0"/>
                                                                                                                                                                                                                      <w:divBdr>
                                                                                                                                                                                                                        <w:top w:val="none" w:sz="0" w:space="0" w:color="auto"/>
                                                                                                                                                                                                                        <w:left w:val="none" w:sz="0" w:space="0" w:color="auto"/>
                                                                                                                                                                                                                        <w:bottom w:val="none" w:sz="0" w:space="0" w:color="auto"/>
                                                                                                                                                                                                                        <w:right w:val="none" w:sz="0" w:space="0" w:color="auto"/>
                                                                                                                                                                                                                      </w:divBdr>
                                                                                                                                                                                                                      <w:divsChild>
                                                                                                                                                                                                                        <w:div w:id="185293482">
                                                                                                                                                                                                                          <w:marLeft w:val="0"/>
                                                                                                                                                                                                                          <w:marRight w:val="0"/>
                                                                                                                                                                                                                          <w:marTop w:val="0"/>
                                                                                                                                                                                                                          <w:marBottom w:val="0"/>
                                                                                                                                                                                                                          <w:divBdr>
                                                                                                                                                                                                                            <w:top w:val="none" w:sz="0" w:space="0" w:color="auto"/>
                                                                                                                                                                                                                            <w:left w:val="none" w:sz="0" w:space="0" w:color="auto"/>
                                                                                                                                                                                                                            <w:bottom w:val="none" w:sz="0" w:space="0" w:color="auto"/>
                                                                                                                                                                                                                            <w:right w:val="none" w:sz="0" w:space="0" w:color="auto"/>
                                                                                                                                                                                                                          </w:divBdr>
                                                                                                                                                                                                                          <w:divsChild>
                                                                                                                                                                                                                            <w:div w:id="499122925">
                                                                                                                                                                                                                              <w:marLeft w:val="0"/>
                                                                                                                                                                                                                              <w:marRight w:val="0"/>
                                                                                                                                                                                                                              <w:marTop w:val="0"/>
                                                                                                                                                                                                                              <w:marBottom w:val="0"/>
                                                                                                                                                                                                                              <w:divBdr>
                                                                                                                                                                                                                                <w:top w:val="none" w:sz="0" w:space="0" w:color="auto"/>
                                                                                                                                                                                                                                <w:left w:val="none" w:sz="0" w:space="0" w:color="auto"/>
                                                                                                                                                                                                                                <w:bottom w:val="none" w:sz="0" w:space="0" w:color="auto"/>
                                                                                                                                                                                                                                <w:right w:val="none" w:sz="0" w:space="0" w:color="auto"/>
                                                                                                                                                                                                                              </w:divBdr>
                                                                                                                                                                                                                              <w:divsChild>
                                                                                                                                                                                                                                <w:div w:id="1109813258">
                                                                                                                                                                                                                                  <w:marLeft w:val="0"/>
                                                                                                                                                                                                                                  <w:marRight w:val="0"/>
                                                                                                                                                                                                                                  <w:marTop w:val="0"/>
                                                                                                                                                                                                                                  <w:marBottom w:val="0"/>
                                                                                                                                                                                                                                  <w:divBdr>
                                                                                                                                                                                                                                    <w:top w:val="none" w:sz="0" w:space="0" w:color="auto"/>
                                                                                                                                                                                                                                    <w:left w:val="none" w:sz="0" w:space="0" w:color="auto"/>
                                                                                                                                                                                                                                    <w:bottom w:val="none" w:sz="0" w:space="0" w:color="auto"/>
                                                                                                                                                                                                                                    <w:right w:val="none" w:sz="0" w:space="0" w:color="auto"/>
                                                                                                                                                                                                                                  </w:divBdr>
                                                                                                                                                                                                                                  <w:divsChild>
                                                                                                                                                                                                                                    <w:div w:id="1503231971">
                                                                                                                                                                                                                                      <w:marLeft w:val="0"/>
                                                                                                                                                                                                                                      <w:marRight w:val="0"/>
                                                                                                                                                                                                                                      <w:marTop w:val="0"/>
                                                                                                                                                                                                                                      <w:marBottom w:val="0"/>
                                                                                                                                                                                                                                      <w:divBdr>
                                                                                                                                                                                                                                        <w:top w:val="none" w:sz="0" w:space="0" w:color="auto"/>
                                                                                                                                                                                                                                        <w:left w:val="none" w:sz="0" w:space="0" w:color="auto"/>
                                                                                                                                                                                                                                        <w:bottom w:val="none" w:sz="0" w:space="0" w:color="auto"/>
                                                                                                                                                                                                                                        <w:right w:val="none" w:sz="0" w:space="0" w:color="auto"/>
                                                                                                                                                                                                                                      </w:divBdr>
                                                                                                                                                                                                                                      <w:divsChild>
                                                                                                                                                                                                                                        <w:div w:id="605622868">
                                                                                                                                                                                                                                          <w:marLeft w:val="0"/>
                                                                                                                                                                                                                                          <w:marRight w:val="0"/>
                                                                                                                                                                                                                                          <w:marTop w:val="0"/>
                                                                                                                                                                                                                                          <w:marBottom w:val="0"/>
                                                                                                                                                                                                                                          <w:divBdr>
                                                                                                                                                                                                                                            <w:top w:val="none" w:sz="0" w:space="0" w:color="auto"/>
                                                                                                                                                                                                                                            <w:left w:val="none" w:sz="0" w:space="0" w:color="auto"/>
                                                                                                                                                                                                                                            <w:bottom w:val="none" w:sz="0" w:space="0" w:color="auto"/>
                                                                                                                                                                                                                                            <w:right w:val="none" w:sz="0" w:space="0" w:color="auto"/>
                                                                                                                                                                                                                                          </w:divBdr>
                                                                                                                                                                                                                                          <w:divsChild>
                                                                                                                                                                                                                                            <w:div w:id="638729898">
                                                                                                                                                                                                                                              <w:marLeft w:val="0"/>
                                                                                                                                                                                                                                              <w:marRight w:val="0"/>
                                                                                                                                                                                                                                              <w:marTop w:val="0"/>
                                                                                                                                                                                                                                              <w:marBottom w:val="0"/>
                                                                                                                                                                                                                                              <w:divBdr>
                                                                                                                                                                                                                                                <w:top w:val="none" w:sz="0" w:space="0" w:color="auto"/>
                                                                                                                                                                                                                                                <w:left w:val="none" w:sz="0" w:space="0" w:color="auto"/>
                                                                                                                                                                                                                                                <w:bottom w:val="none" w:sz="0" w:space="0" w:color="auto"/>
                                                                                                                                                                                                                                                <w:right w:val="none" w:sz="0" w:space="0" w:color="auto"/>
                                                                                                                                                                                                                                              </w:divBdr>
                                                                                                                                                                                                                                              <w:divsChild>
                                                                                                                                                                                                                                                <w:div w:id="334496162">
                                                                                                                                                                                                                                                  <w:marLeft w:val="0"/>
                                                                                                                                                                                                                                                  <w:marRight w:val="0"/>
                                                                                                                                                                                                                                                  <w:marTop w:val="0"/>
                                                                                                                                                                                                                                                  <w:marBottom w:val="0"/>
                                                                                                                                                                                                                                                  <w:divBdr>
                                                                                                                                                                                                                                                    <w:top w:val="none" w:sz="0" w:space="0" w:color="auto"/>
                                                                                                                                                                                                                                                    <w:left w:val="none" w:sz="0" w:space="0" w:color="auto"/>
                                                                                                                                                                                                                                                    <w:bottom w:val="none" w:sz="0" w:space="0" w:color="auto"/>
                                                                                                                                                                                                                                                    <w:right w:val="none" w:sz="0" w:space="0" w:color="auto"/>
                                                                                                                                                                                                                                                  </w:divBdr>
                                                                                                                                                                                                                                                  <w:divsChild>
                                                                                                                                                                                                                                                    <w:div w:id="650254665">
                                                                                                                                                                                                                                                      <w:marLeft w:val="0"/>
                                                                                                                                                                                                                                                      <w:marRight w:val="0"/>
                                                                                                                                                                                                                                                      <w:marTop w:val="0"/>
                                                                                                                                                                                                                                                      <w:marBottom w:val="0"/>
                                                                                                                                                                                                                                                      <w:divBdr>
                                                                                                                                                                                                                                                        <w:top w:val="none" w:sz="0" w:space="0" w:color="auto"/>
                                                                                                                                                                                                                                                        <w:left w:val="none" w:sz="0" w:space="0" w:color="auto"/>
                                                                                                                                                                                                                                                        <w:bottom w:val="none" w:sz="0" w:space="0" w:color="auto"/>
                                                                                                                                                                                                                                                        <w:right w:val="none" w:sz="0" w:space="0" w:color="auto"/>
                                                                                                                                                                                                                                                      </w:divBdr>
                                                                                                                                                                                                                                                      <w:divsChild>
                                                                                                                                                                                                                                                        <w:div w:id="845562575">
                                                                                                                                                                                                                                                          <w:marLeft w:val="0"/>
                                                                                                                                                                                                                                                          <w:marRight w:val="0"/>
                                                                                                                                                                                                                                                          <w:marTop w:val="0"/>
                                                                                                                                                                                                                                                          <w:marBottom w:val="0"/>
                                                                                                                                                                                                                                                          <w:divBdr>
                                                                                                                                                                                                                                                            <w:top w:val="none" w:sz="0" w:space="0" w:color="auto"/>
                                                                                                                                                                                                                                                            <w:left w:val="none" w:sz="0" w:space="0" w:color="auto"/>
                                                                                                                                                                                                                                                            <w:bottom w:val="none" w:sz="0" w:space="0" w:color="auto"/>
                                                                                                                                                                                                                                                            <w:right w:val="none" w:sz="0" w:space="0" w:color="auto"/>
                                                                                                                                                                                                                                                          </w:divBdr>
                                                                                                                                                                                                                                                          <w:divsChild>
                                                                                                                                                                                                                                                            <w:div w:id="1739547121">
                                                                                                                                                                                                                                                              <w:marLeft w:val="0"/>
                                                                                                                                                                                                                                                              <w:marRight w:val="0"/>
                                                                                                                                                                                                                                                              <w:marTop w:val="0"/>
                                                                                                                                                                                                                                                              <w:marBottom w:val="0"/>
                                                                                                                                                                                                                                                              <w:divBdr>
                                                                                                                                                                                                                                                                <w:top w:val="none" w:sz="0" w:space="0" w:color="auto"/>
                                                                                                                                                                                                                                                                <w:left w:val="none" w:sz="0" w:space="0" w:color="auto"/>
                                                                                                                                                                                                                                                                <w:bottom w:val="none" w:sz="0" w:space="0" w:color="auto"/>
                                                                                                                                                                                                                                                                <w:right w:val="none" w:sz="0" w:space="0" w:color="auto"/>
                                                                                                                                                                                                                                                              </w:divBdr>
                                                                                                                                                                                                                                                              <w:divsChild>
                                                                                                                                                                                                                                                                <w:div w:id="1141120544">
                                                                                                                                                                                                                                                                  <w:marLeft w:val="0"/>
                                                                                                                                                                                                                                                                  <w:marRight w:val="0"/>
                                                                                                                                                                                                                                                                  <w:marTop w:val="0"/>
                                                                                                                                                                                                                                                                  <w:marBottom w:val="0"/>
                                                                                                                                                                                                                                                                  <w:divBdr>
                                                                                                                                                                                                                                                                    <w:top w:val="none" w:sz="0" w:space="0" w:color="auto"/>
                                                                                                                                                                                                                                                                    <w:left w:val="none" w:sz="0" w:space="0" w:color="auto"/>
                                                                                                                                                                                                                                                                    <w:bottom w:val="none" w:sz="0" w:space="0" w:color="auto"/>
                                                                                                                                                                                                                                                                    <w:right w:val="none" w:sz="0" w:space="0" w:color="auto"/>
                                                                                                                                                                                                                                                                  </w:divBdr>
                                                                                                                                                                                                                                                                  <w:divsChild>
                                                                                                                                                                                                                                                                    <w:div w:id="94641350">
                                                                                                                                                                                                                                                                      <w:marLeft w:val="0"/>
                                                                                                                                                                                                                                                                      <w:marRight w:val="0"/>
                                                                                                                                                                                                                                                                      <w:marTop w:val="0"/>
                                                                                                                                                                                                                                                                      <w:marBottom w:val="0"/>
                                                                                                                                                                                                                                                                      <w:divBdr>
                                                                                                                                                                                                                                                                        <w:top w:val="none" w:sz="0" w:space="0" w:color="auto"/>
                                                                                                                                                                                                                                                                        <w:left w:val="none" w:sz="0" w:space="0" w:color="auto"/>
                                                                                                                                                                                                                                                                        <w:bottom w:val="none" w:sz="0" w:space="0" w:color="auto"/>
                                                                                                                                                                                                                                                                        <w:right w:val="none" w:sz="0" w:space="0" w:color="auto"/>
                                                                                                                                                                                                                                                                      </w:divBdr>
                                                                                                                                                                                                                                                                      <w:divsChild>
                                                                                                                                                                                                                                                                        <w:div w:id="1833061058">
                                                                                                                                                                                                                                                                          <w:marLeft w:val="0"/>
                                                                                                                                                                                                                                                                          <w:marRight w:val="0"/>
                                                                                                                                                                                                                                                                          <w:marTop w:val="0"/>
                                                                                                                                                                                                                                                                          <w:marBottom w:val="0"/>
                                                                                                                                                                                                                                                                          <w:divBdr>
                                                                                                                                                                                                                                                                            <w:top w:val="none" w:sz="0" w:space="0" w:color="auto"/>
                                                                                                                                                                                                                                                                            <w:left w:val="none" w:sz="0" w:space="0" w:color="auto"/>
                                                                                                                                                                                                                                                                            <w:bottom w:val="none" w:sz="0" w:space="0" w:color="auto"/>
                                                                                                                                                                                                                                                                            <w:right w:val="none" w:sz="0" w:space="0" w:color="auto"/>
                                                                                                                                                                                                                                                                          </w:divBdr>
                                                                                                                                                                                                                                                                          <w:divsChild>
                                                                                                                                                                                                                                                                            <w:div w:id="577444654">
                                                                                                                                                                                                                                                                              <w:marLeft w:val="0"/>
                                                                                                                                                                                                                                                                              <w:marRight w:val="0"/>
                                                                                                                                                                                                                                                                              <w:marTop w:val="0"/>
                                                                                                                                                                                                                                                                              <w:marBottom w:val="0"/>
                                                                                                                                                                                                                                                                              <w:divBdr>
                                                                                                                                                                                                                                                                                <w:top w:val="none" w:sz="0" w:space="0" w:color="auto"/>
                                                                                                                                                                                                                                                                                <w:left w:val="none" w:sz="0" w:space="0" w:color="auto"/>
                                                                                                                                                                                                                                                                                <w:bottom w:val="none" w:sz="0" w:space="0" w:color="auto"/>
                                                                                                                                                                                                                                                                                <w:right w:val="none" w:sz="0" w:space="0" w:color="auto"/>
                                                                                                                                                                                                                                                                              </w:divBdr>
                                                                                                                                                                                                                                                                              <w:divsChild>
                                                                                                                                                                                                                                                                                <w:div w:id="274754994">
                                                                                                                                                                                                                                                                                  <w:marLeft w:val="0"/>
                                                                                                                                                                                                                                                                                  <w:marRight w:val="0"/>
                                                                                                                                                                                                                                                                                  <w:marTop w:val="0"/>
                                                                                                                                                                                                                                                                                  <w:marBottom w:val="0"/>
                                                                                                                                                                                                                                                                                  <w:divBdr>
                                                                                                                                                                                                                                                                                    <w:top w:val="none" w:sz="0" w:space="0" w:color="auto"/>
                                                                                                                                                                                                                                                                                    <w:left w:val="none" w:sz="0" w:space="0" w:color="auto"/>
                                                                                                                                                                                                                                                                                    <w:bottom w:val="none" w:sz="0" w:space="0" w:color="auto"/>
                                                                                                                                                                                                                                                                                    <w:right w:val="none" w:sz="0" w:space="0" w:color="auto"/>
                                                                                                                                                                                                                                                                                  </w:divBdr>
                                                                                                                                                                                                                                                                                  <w:divsChild>
                                                                                                                                                                                                                                                                                    <w:div w:id="118882951">
                                                                                                                                                                                                                                                                                      <w:marLeft w:val="0"/>
                                                                                                                                                                                                                                                                                      <w:marRight w:val="0"/>
                                                                                                                                                                                                                                                                                      <w:marTop w:val="0"/>
                                                                                                                                                                                                                                                                                      <w:marBottom w:val="0"/>
                                                                                                                                                                                                                                                                                      <w:divBdr>
                                                                                                                                                                                                                                                                                        <w:top w:val="none" w:sz="0" w:space="0" w:color="auto"/>
                                                                                                                                                                                                                                                                                        <w:left w:val="none" w:sz="0" w:space="0" w:color="auto"/>
                                                                                                                                                                                                                                                                                        <w:bottom w:val="none" w:sz="0" w:space="0" w:color="auto"/>
                                                                                                                                                                                                                                                                                        <w:right w:val="none" w:sz="0" w:space="0" w:color="auto"/>
                                                                                                                                                                                                                                                                                      </w:divBdr>
                                                                                                                                                                                                                                                                                      <w:divsChild>
                                                                                                                                                                                                                                                                                        <w:div w:id="1259215869">
                                                                                                                                                                                                                                                                                          <w:marLeft w:val="0"/>
                                                                                                                                                                                                                                                                                          <w:marRight w:val="0"/>
                                                                                                                                                                                                                                                                                          <w:marTop w:val="0"/>
                                                                                                                                                                                                                                                                                          <w:marBottom w:val="0"/>
                                                                                                                                                                                                                                                                                          <w:divBdr>
                                                                                                                                                                                                                                                                                            <w:top w:val="none" w:sz="0" w:space="0" w:color="auto"/>
                                                                                                                                                                                                                                                                                            <w:left w:val="none" w:sz="0" w:space="0" w:color="auto"/>
                                                                                                                                                                                                                                                                                            <w:bottom w:val="none" w:sz="0" w:space="0" w:color="auto"/>
                                                                                                                                                                                                                                                                                            <w:right w:val="none" w:sz="0" w:space="0" w:color="auto"/>
                                                                                                                                                                                                                                                                                          </w:divBdr>
                                                                                                                                                                                                                                                                                          <w:divsChild>
                                                                                                                                                                                                                                                                                            <w:div w:id="592788140">
                                                                                                                                                                                                                                                                                              <w:marLeft w:val="0"/>
                                                                                                                                                                                                                                                                                              <w:marRight w:val="0"/>
                                                                                                                                                                                                                                                                                              <w:marTop w:val="0"/>
                                                                                                                                                                                                                                                                                              <w:marBottom w:val="0"/>
                                                                                                                                                                                                                                                                                              <w:divBdr>
                                                                                                                                                                                                                                                                                                <w:top w:val="none" w:sz="0" w:space="0" w:color="auto"/>
                                                                                                                                                                                                                                                                                                <w:left w:val="none" w:sz="0" w:space="0" w:color="auto"/>
                                                                                                                                                                                                                                                                                                <w:bottom w:val="none" w:sz="0" w:space="0" w:color="auto"/>
                                                                                                                                                                                                                                                                                                <w:right w:val="none" w:sz="0" w:space="0" w:color="auto"/>
                                                                                                                                                                                                                                                                                              </w:divBdr>
                                                                                                                                                                                                                                                                                              <w:divsChild>
                                                                                                                                                                                                                                                                                                <w:div w:id="481695551">
                                                                                                                                                                                                                                                                                                  <w:marLeft w:val="0"/>
                                                                                                                                                                                                                                                                                                  <w:marRight w:val="0"/>
                                                                                                                                                                                                                                                                                                  <w:marTop w:val="0"/>
                                                                                                                                                                                                                                                                                                  <w:marBottom w:val="0"/>
                                                                                                                                                                                                                                                                                                  <w:divBdr>
                                                                                                                                                                                                                                                                                                    <w:top w:val="none" w:sz="0" w:space="0" w:color="auto"/>
                                                                                                                                                                                                                                                                                                    <w:left w:val="none" w:sz="0" w:space="0" w:color="auto"/>
                                                                                                                                                                                                                                                                                                    <w:bottom w:val="none" w:sz="0" w:space="0" w:color="auto"/>
                                                                                                                                                                                                                                                                                                    <w:right w:val="none" w:sz="0" w:space="0" w:color="auto"/>
                                                                                                                                                                                                                                                                                                  </w:divBdr>
                                                                                                                                                                                                                                                                                                  <w:divsChild>
                                                                                                                                                                                                                                                                                                    <w:div w:id="1552884179">
                                                                                                                                                                                                                                                                                                      <w:marLeft w:val="0"/>
                                                                                                                                                                                                                                                                                                      <w:marRight w:val="0"/>
                                                                                                                                                                                                                                                                                                      <w:marTop w:val="0"/>
                                                                                                                                                                                                                                                                                                      <w:marBottom w:val="0"/>
                                                                                                                                                                                                                                                                                                      <w:divBdr>
                                                                                                                                                                                                                                                                                                        <w:top w:val="none" w:sz="0" w:space="0" w:color="auto"/>
                                                                                                                                                                                                                                                                                                        <w:left w:val="none" w:sz="0" w:space="0" w:color="auto"/>
                                                                                                                                                                                                                                                                                                        <w:bottom w:val="none" w:sz="0" w:space="0" w:color="auto"/>
                                                                                                                                                                                                                                                                                                        <w:right w:val="none" w:sz="0" w:space="0" w:color="auto"/>
                                                                                                                                                                                                                                                                                                      </w:divBdr>
                                                                                                                                                                                                                                                                                                      <w:divsChild>
                                                                                                                                                                                                                                                                                                        <w:div w:id="48112293">
                                                                                                                                                                                                                                                                                                          <w:marLeft w:val="0"/>
                                                                                                                                                                                                                                                                                                          <w:marRight w:val="0"/>
                                                                                                                                                                                                                                                                                                          <w:marTop w:val="0"/>
                                                                                                                                                                                                                                                                                                          <w:marBottom w:val="0"/>
                                                                                                                                                                                                                                                                                                          <w:divBdr>
                                                                                                                                                                                                                                                                                                            <w:top w:val="none" w:sz="0" w:space="0" w:color="auto"/>
                                                                                                                                                                                                                                                                                                            <w:left w:val="none" w:sz="0" w:space="0" w:color="auto"/>
                                                                                                                                                                                                                                                                                                            <w:bottom w:val="none" w:sz="0" w:space="0" w:color="auto"/>
                                                                                                                                                                                                                                                                                                            <w:right w:val="none" w:sz="0" w:space="0" w:color="auto"/>
                                                                                                                                                                                                                                                                                                          </w:divBdr>
                                                                                                                                                                                                                                                                                                          <w:divsChild>
                                                                                                                                                                                                                                                                                                            <w:div w:id="440953690">
                                                                                                                                                                                                                                                                                                              <w:marLeft w:val="0"/>
                                                                                                                                                                                                                                                                                                              <w:marRight w:val="0"/>
                                                                                                                                                                                                                                                                                                              <w:marTop w:val="0"/>
                                                                                                                                                                                                                                                                                                              <w:marBottom w:val="0"/>
                                                                                                                                                                                                                                                                                                              <w:divBdr>
                                                                                                                                                                                                                                                                                                                <w:top w:val="none" w:sz="0" w:space="0" w:color="auto"/>
                                                                                                                                                                                                                                                                                                                <w:left w:val="none" w:sz="0" w:space="0" w:color="auto"/>
                                                                                                                                                                                                                                                                                                                <w:bottom w:val="none" w:sz="0" w:space="0" w:color="auto"/>
                                                                                                                                                                                                                                                                                                                <w:right w:val="none" w:sz="0" w:space="0" w:color="auto"/>
                                                                                                                                                                                                                                                                                                              </w:divBdr>
                                                                                                                                                                                                                                                                                                            </w:div>
                                                                                                                                                                                                                                                                                                            <w:div w:id="8039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4788">
      <w:bodyDiv w:val="1"/>
      <w:marLeft w:val="0"/>
      <w:marRight w:val="0"/>
      <w:marTop w:val="0"/>
      <w:marBottom w:val="0"/>
      <w:divBdr>
        <w:top w:val="none" w:sz="0" w:space="0" w:color="auto"/>
        <w:left w:val="none" w:sz="0" w:space="0" w:color="auto"/>
        <w:bottom w:val="none" w:sz="0" w:space="0" w:color="auto"/>
        <w:right w:val="none" w:sz="0" w:space="0" w:color="auto"/>
      </w:divBdr>
      <w:divsChild>
        <w:div w:id="2132433075">
          <w:marLeft w:val="0"/>
          <w:marRight w:val="0"/>
          <w:marTop w:val="0"/>
          <w:marBottom w:val="0"/>
          <w:divBdr>
            <w:top w:val="none" w:sz="0" w:space="0" w:color="auto"/>
            <w:left w:val="none" w:sz="0" w:space="0" w:color="auto"/>
            <w:bottom w:val="none" w:sz="0" w:space="0" w:color="auto"/>
            <w:right w:val="none" w:sz="0" w:space="0" w:color="auto"/>
          </w:divBdr>
          <w:divsChild>
            <w:div w:id="1221016366">
              <w:marLeft w:val="0"/>
              <w:marRight w:val="0"/>
              <w:marTop w:val="100"/>
              <w:marBottom w:val="0"/>
              <w:divBdr>
                <w:top w:val="none" w:sz="0" w:space="0" w:color="auto"/>
                <w:left w:val="none" w:sz="0" w:space="0" w:color="auto"/>
                <w:bottom w:val="none" w:sz="0" w:space="0" w:color="auto"/>
                <w:right w:val="none" w:sz="0" w:space="0" w:color="auto"/>
              </w:divBdr>
              <w:divsChild>
                <w:div w:id="911502949">
                  <w:marLeft w:val="0"/>
                  <w:marRight w:val="0"/>
                  <w:marTop w:val="0"/>
                  <w:marBottom w:val="480"/>
                  <w:divBdr>
                    <w:top w:val="none" w:sz="0" w:space="0" w:color="auto"/>
                    <w:left w:val="single" w:sz="6" w:space="6" w:color="D7DDE3"/>
                    <w:bottom w:val="none" w:sz="0" w:space="0" w:color="auto"/>
                    <w:right w:val="none" w:sz="0" w:space="0" w:color="auto"/>
                  </w:divBdr>
                  <w:divsChild>
                    <w:div w:id="333192586">
                      <w:marLeft w:val="0"/>
                      <w:marRight w:val="0"/>
                      <w:marTop w:val="0"/>
                      <w:marBottom w:val="0"/>
                      <w:divBdr>
                        <w:top w:val="single" w:sz="6" w:space="0" w:color="E4E4E4"/>
                        <w:left w:val="none" w:sz="0" w:space="0" w:color="auto"/>
                        <w:bottom w:val="none" w:sz="0" w:space="0" w:color="auto"/>
                        <w:right w:val="none" w:sz="0" w:space="0" w:color="auto"/>
                      </w:divBdr>
                      <w:divsChild>
                        <w:div w:id="494686748">
                          <w:marLeft w:val="0"/>
                          <w:marRight w:val="0"/>
                          <w:marTop w:val="0"/>
                          <w:marBottom w:val="0"/>
                          <w:divBdr>
                            <w:top w:val="none" w:sz="0" w:space="0" w:color="auto"/>
                            <w:left w:val="none" w:sz="0" w:space="0" w:color="auto"/>
                            <w:bottom w:val="none" w:sz="0" w:space="0" w:color="auto"/>
                            <w:right w:val="none" w:sz="0" w:space="0" w:color="auto"/>
                          </w:divBdr>
                          <w:divsChild>
                            <w:div w:id="8400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figuei@ualg.pt" TargetMode="External"/><Relationship Id="rId13" Type="http://schemas.openxmlformats.org/officeDocument/2006/relationships/image" Target="media/image2.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b.uni-bremen.de/fileadmin/Download/publikationen/forschungsberichte/fb_26_07.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almeida@ualg.pt" TargetMode="External"/><Relationship Id="rId4" Type="http://schemas.openxmlformats.org/officeDocument/2006/relationships/settings" Target="settings.xml"/><Relationship Id="rId9" Type="http://schemas.openxmlformats.org/officeDocument/2006/relationships/hyperlink" Target="mailto:jnascimento@iscsp.utl.pt"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06F2CF4-C8BE-4151-8BA7-CB8C7988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9043</Words>
  <Characters>48835</Characters>
  <Application>Microsoft Office Word</Application>
  <DocSecurity>0</DocSecurity>
  <Lines>406</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57763</CharactersWithSpaces>
  <SharedDoc>false</SharedDoc>
  <HLinks>
    <vt:vector size="24" baseType="variant">
      <vt:variant>
        <vt:i4>7471224</vt:i4>
      </vt:variant>
      <vt:variant>
        <vt:i4>138</vt:i4>
      </vt:variant>
      <vt:variant>
        <vt:i4>0</vt:i4>
      </vt:variant>
      <vt:variant>
        <vt:i4>5</vt:i4>
      </vt:variant>
      <vt:variant>
        <vt:lpwstr>http://itb.uni-bremen.de/fileadmin/Download/publikationen/forschungsberichte/fb_26_07.pdf</vt:lpwstr>
      </vt:variant>
      <vt:variant>
        <vt:lpwstr/>
      </vt:variant>
      <vt:variant>
        <vt:i4>5308537</vt:i4>
      </vt:variant>
      <vt:variant>
        <vt:i4>6</vt:i4>
      </vt:variant>
      <vt:variant>
        <vt:i4>0</vt:i4>
      </vt:variant>
      <vt:variant>
        <vt:i4>5</vt:i4>
      </vt:variant>
      <vt:variant>
        <vt:lpwstr>mailto:halmeida@ualg.pt</vt:lpwstr>
      </vt:variant>
      <vt:variant>
        <vt:lpwstr/>
      </vt:variant>
      <vt:variant>
        <vt:i4>7667739</vt:i4>
      </vt:variant>
      <vt:variant>
        <vt:i4>3</vt:i4>
      </vt:variant>
      <vt:variant>
        <vt:i4>0</vt:i4>
      </vt:variant>
      <vt:variant>
        <vt:i4>5</vt:i4>
      </vt:variant>
      <vt:variant>
        <vt:lpwstr>mailto:jnascimento@iscsp.utl.pt</vt:lpwstr>
      </vt:variant>
      <vt:variant>
        <vt:lpwstr/>
      </vt:variant>
      <vt:variant>
        <vt:i4>5505122</vt:i4>
      </vt:variant>
      <vt:variant>
        <vt:i4>0</vt:i4>
      </vt:variant>
      <vt:variant>
        <vt:i4>0</vt:i4>
      </vt:variant>
      <vt:variant>
        <vt:i4>5</vt:i4>
      </vt:variant>
      <vt:variant>
        <vt:lpwstr>mailto:djfiguei@ualg.pt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Helena Rodrigues Guita de Almeida</dc:creator>
  <cp:lastModifiedBy>Jaime Almeida</cp:lastModifiedBy>
  <cp:revision>3</cp:revision>
  <cp:lastPrinted>2014-02-04T14:23:00Z</cp:lastPrinted>
  <dcterms:created xsi:type="dcterms:W3CDTF">2014-02-04T15:31:00Z</dcterms:created>
  <dcterms:modified xsi:type="dcterms:W3CDTF">2014-02-04T15:33:00Z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(AMA)</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(author-date)</vt:lpwstr>
  </property>
  <property fmtid="{D5CDD505-2E9C-101B-9397-08002B2CF9AE}" pid="19" name="Mendeley Recent Style Name 5_1">
    <vt:lpwstr>Harvard Reference format 1 (author-date)</vt:lpwstr>
  </property>
  <property fmtid="{D5CDD505-2E9C-101B-9397-08002B2CF9AE}" pid="20" name="Mendeley Recent Style Name 6_1">
    <vt:lpwstr>IEEE</vt:lpwstr>
  </property>
  <property fmtid="{D5CDD505-2E9C-101B-9397-08002B2CF9AE}" pid="21" name="Mendeley Recent Style Name 7_1">
    <vt:lpwstr>Modern Humanities Research Association (note with bibliography)</vt:lpwstr>
  </property>
  <property fmtid="{D5CDD505-2E9C-101B-9397-08002B2CF9AE}" pid="22" name="Mendeley Recent Style Name 8_1">
    <vt:lpwstr>Modern Language Association</vt:lpwstr>
  </property>
  <property fmtid="{D5CDD505-2E9C-101B-9397-08002B2CF9AE}" pid="23" name="Mendeley Recent Style Name 9_1">
    <vt:lpwstr>Nature</vt:lpwstr>
  </property>
  <property fmtid="{D5CDD505-2E9C-101B-9397-08002B2CF9AE}" pid="24" name="Mendeley User Name_1">
    <vt:lpwstr>djfiguei@ualg.pt@www.mendeley.com</vt:lpwstr>
  </property>
</Properties>
</file>