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AB" w:rsidRDefault="000E78AB" w:rsidP="000E78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E78AB">
        <w:rPr>
          <w:rFonts w:ascii="Arial" w:hAnsi="Arial" w:cs="Arial"/>
          <w:b/>
          <w:sz w:val="20"/>
          <w:szCs w:val="20"/>
        </w:rPr>
        <w:t>Título:</w:t>
      </w:r>
    </w:p>
    <w:p w:rsidR="000E78AB" w:rsidRDefault="000E78AB" w:rsidP="000E78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E78AB" w:rsidRPr="000E78AB" w:rsidRDefault="000E78AB" w:rsidP="000E78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E78AB" w:rsidRPr="000E78AB" w:rsidRDefault="000E78AB" w:rsidP="000E78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27929" w:rsidRPr="000E78AB" w:rsidRDefault="00527929" w:rsidP="000E78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78AB">
        <w:rPr>
          <w:rFonts w:ascii="Arial" w:hAnsi="Arial" w:cs="Arial"/>
          <w:b/>
          <w:sz w:val="20"/>
          <w:szCs w:val="20"/>
        </w:rPr>
        <w:t xml:space="preserve">PERTINENCIA DE LA PRESCRIPCIÓN DE ANTIBIÓTICOS EN LA PREVENCIÓN DE INFECCIÓN DEL SITIO OPERATORIO </w:t>
      </w:r>
      <w:bookmarkStart w:id="0" w:name="_GoBack"/>
      <w:bookmarkEnd w:id="0"/>
      <w:r w:rsidRPr="000E78AB">
        <w:rPr>
          <w:rFonts w:ascii="Arial" w:hAnsi="Arial" w:cs="Arial"/>
          <w:b/>
          <w:sz w:val="20"/>
          <w:szCs w:val="20"/>
        </w:rPr>
        <w:t>EN CIRUGÍA ORAL.</w:t>
      </w:r>
      <w:r w:rsidRPr="000E78AB">
        <w:rPr>
          <w:rStyle w:val="A0"/>
          <w:rFonts w:ascii="Arial" w:hAnsi="Arial" w:cs="Arial"/>
          <w:sz w:val="20"/>
          <w:szCs w:val="20"/>
        </w:rPr>
        <w:t xml:space="preserve"> </w:t>
      </w:r>
      <w:r w:rsidRPr="000E78AB">
        <w:rPr>
          <w:rStyle w:val="Refdenotaalpie"/>
          <w:rFonts w:ascii="Arial" w:hAnsi="Arial" w:cs="Arial"/>
          <w:sz w:val="20"/>
          <w:szCs w:val="20"/>
        </w:rPr>
        <w:footnoteReference w:customMarkFollows="1" w:id="1"/>
        <w:t>*</w:t>
      </w:r>
    </w:p>
    <w:p w:rsidR="00527929" w:rsidRPr="000E78AB" w:rsidRDefault="00527929" w:rsidP="000E78AB">
      <w:pPr>
        <w:spacing w:after="0" w:line="240" w:lineRule="auto"/>
        <w:jc w:val="right"/>
        <w:rPr>
          <w:rStyle w:val="A0"/>
          <w:rFonts w:ascii="Arial" w:hAnsi="Arial" w:cs="Arial"/>
          <w:i/>
          <w:sz w:val="20"/>
          <w:szCs w:val="20"/>
        </w:rPr>
      </w:pPr>
    </w:p>
    <w:p w:rsidR="00527929" w:rsidRPr="000E78AB" w:rsidRDefault="00527929" w:rsidP="000E78AB">
      <w:pPr>
        <w:spacing w:after="0" w:line="240" w:lineRule="auto"/>
        <w:jc w:val="right"/>
        <w:rPr>
          <w:rStyle w:val="A0"/>
          <w:rFonts w:ascii="Arial" w:hAnsi="Arial" w:cs="Arial"/>
          <w:i/>
          <w:sz w:val="20"/>
          <w:szCs w:val="20"/>
        </w:rPr>
      </w:pPr>
    </w:p>
    <w:p w:rsidR="00527929" w:rsidRPr="000E78AB" w:rsidRDefault="000E78AB" w:rsidP="000E7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E78AB">
        <w:rPr>
          <w:rFonts w:ascii="Arial" w:hAnsi="Arial" w:cs="Arial"/>
          <w:b/>
          <w:sz w:val="20"/>
          <w:szCs w:val="20"/>
          <w:lang w:val="en-US"/>
        </w:rPr>
        <w:t>APPROPRIATENESS OF ANTIBIOTICS PRESCRIPTION TO INFECTION IN ORAL SURGERY PREVENTS.</w:t>
      </w:r>
    </w:p>
    <w:p w:rsidR="00527929" w:rsidRPr="000E78AB" w:rsidRDefault="00527929" w:rsidP="000E78AB">
      <w:pPr>
        <w:spacing w:after="0" w:line="240" w:lineRule="auto"/>
        <w:jc w:val="center"/>
        <w:rPr>
          <w:rStyle w:val="A0"/>
          <w:rFonts w:ascii="Arial" w:hAnsi="Arial" w:cs="Arial"/>
          <w:i/>
          <w:sz w:val="20"/>
          <w:szCs w:val="20"/>
          <w:lang w:val="en-US"/>
        </w:rPr>
      </w:pPr>
    </w:p>
    <w:p w:rsidR="000E78AB" w:rsidRPr="00070AD4" w:rsidRDefault="000E78AB" w:rsidP="000E78AB">
      <w:pPr>
        <w:spacing w:after="0" w:line="240" w:lineRule="auto"/>
        <w:jc w:val="center"/>
        <w:rPr>
          <w:rStyle w:val="A0"/>
          <w:rFonts w:ascii="Arial" w:hAnsi="Arial" w:cs="Arial"/>
          <w:b/>
          <w:sz w:val="20"/>
          <w:szCs w:val="20"/>
          <w:lang w:val="en-US"/>
        </w:rPr>
      </w:pPr>
    </w:p>
    <w:p w:rsidR="000E78AB" w:rsidRPr="00070AD4" w:rsidRDefault="000E78AB" w:rsidP="000E78AB">
      <w:pPr>
        <w:spacing w:after="0" w:line="240" w:lineRule="auto"/>
        <w:jc w:val="center"/>
        <w:rPr>
          <w:rStyle w:val="A0"/>
          <w:rFonts w:ascii="Arial" w:hAnsi="Arial" w:cs="Arial"/>
          <w:b/>
          <w:sz w:val="20"/>
          <w:szCs w:val="20"/>
          <w:lang w:val="en-US"/>
        </w:rPr>
      </w:pPr>
    </w:p>
    <w:p w:rsidR="000E78AB" w:rsidRPr="00070AD4" w:rsidRDefault="000E78AB" w:rsidP="000E78AB">
      <w:pPr>
        <w:spacing w:after="0" w:line="240" w:lineRule="auto"/>
        <w:jc w:val="center"/>
        <w:rPr>
          <w:rStyle w:val="A0"/>
          <w:rFonts w:ascii="Arial" w:hAnsi="Arial" w:cs="Arial"/>
          <w:b/>
          <w:sz w:val="20"/>
          <w:szCs w:val="20"/>
          <w:lang w:val="en-US"/>
        </w:rPr>
      </w:pPr>
    </w:p>
    <w:p w:rsidR="00527929" w:rsidRDefault="00527929" w:rsidP="000E78AB">
      <w:pPr>
        <w:spacing w:after="0" w:line="240" w:lineRule="auto"/>
        <w:jc w:val="center"/>
        <w:rPr>
          <w:rStyle w:val="A0"/>
          <w:rFonts w:ascii="Arial" w:hAnsi="Arial" w:cs="Arial"/>
          <w:b/>
          <w:sz w:val="20"/>
          <w:szCs w:val="20"/>
        </w:rPr>
      </w:pPr>
      <w:r w:rsidRPr="000E78AB">
        <w:rPr>
          <w:rStyle w:val="A0"/>
          <w:rFonts w:ascii="Arial" w:hAnsi="Arial" w:cs="Arial"/>
          <w:b/>
          <w:sz w:val="20"/>
          <w:szCs w:val="20"/>
        </w:rPr>
        <w:t>Autores:</w:t>
      </w:r>
    </w:p>
    <w:p w:rsidR="000E78AB" w:rsidRPr="000E78AB" w:rsidRDefault="000E78AB" w:rsidP="000E78AB">
      <w:pPr>
        <w:spacing w:after="0" w:line="240" w:lineRule="auto"/>
        <w:jc w:val="center"/>
        <w:rPr>
          <w:rStyle w:val="A0"/>
          <w:rFonts w:ascii="Arial" w:hAnsi="Arial" w:cs="Arial"/>
          <w:b/>
          <w:sz w:val="20"/>
          <w:szCs w:val="20"/>
        </w:rPr>
      </w:pPr>
    </w:p>
    <w:p w:rsidR="00527929" w:rsidRPr="000E78AB" w:rsidRDefault="00527929" w:rsidP="000E78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78AB">
        <w:rPr>
          <w:rFonts w:ascii="Arial" w:hAnsi="Arial" w:cs="Arial"/>
          <w:sz w:val="20"/>
          <w:szCs w:val="20"/>
        </w:rPr>
        <w:t>Esperanza Holguín</w:t>
      </w:r>
      <w:r w:rsidR="000E78AB">
        <w:rPr>
          <w:rFonts w:ascii="Arial" w:hAnsi="Arial" w:cs="Arial"/>
          <w:sz w:val="20"/>
          <w:szCs w:val="20"/>
        </w:rPr>
        <w:t xml:space="preserve"> Hernández</w:t>
      </w:r>
      <w:r w:rsidRPr="000E78AB">
        <w:rPr>
          <w:rStyle w:val="Refdenotaalpie"/>
          <w:rFonts w:ascii="Arial" w:hAnsi="Arial" w:cs="Arial"/>
          <w:sz w:val="20"/>
          <w:szCs w:val="20"/>
        </w:rPr>
        <w:footnoteReference w:customMarkFollows="1" w:id="2"/>
        <w:t>**</w:t>
      </w:r>
      <w:r w:rsidRPr="000E78AB">
        <w:rPr>
          <w:rFonts w:ascii="Arial" w:hAnsi="Arial" w:cs="Arial"/>
          <w:sz w:val="20"/>
          <w:szCs w:val="20"/>
        </w:rPr>
        <w:t>,</w:t>
      </w:r>
    </w:p>
    <w:p w:rsidR="00527929" w:rsidRPr="000E78AB" w:rsidRDefault="00527929" w:rsidP="000E78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78AB">
        <w:rPr>
          <w:rFonts w:ascii="Arial" w:hAnsi="Arial" w:cs="Arial"/>
          <w:sz w:val="20"/>
          <w:szCs w:val="20"/>
        </w:rPr>
        <w:t>Gisella Patricia Bernal González</w:t>
      </w:r>
      <w:r w:rsidRPr="000E78AB">
        <w:rPr>
          <w:rStyle w:val="Refdenotaalpie"/>
          <w:rFonts w:ascii="Arial" w:hAnsi="Arial" w:cs="Arial"/>
          <w:sz w:val="20"/>
          <w:szCs w:val="20"/>
        </w:rPr>
        <w:footnoteReference w:customMarkFollows="1" w:id="3"/>
        <w:t>***</w:t>
      </w:r>
      <w:r w:rsidRPr="000E78AB">
        <w:rPr>
          <w:rFonts w:ascii="Arial" w:hAnsi="Arial" w:cs="Arial"/>
          <w:sz w:val="20"/>
          <w:szCs w:val="20"/>
        </w:rPr>
        <w:t>,</w:t>
      </w:r>
    </w:p>
    <w:p w:rsidR="00527929" w:rsidRPr="000E78AB" w:rsidRDefault="00527929" w:rsidP="000E78AB">
      <w:pPr>
        <w:spacing w:after="0" w:line="240" w:lineRule="auto"/>
        <w:jc w:val="center"/>
        <w:rPr>
          <w:rStyle w:val="A0"/>
          <w:rFonts w:ascii="Arial" w:hAnsi="Arial" w:cs="Arial"/>
          <w:color w:val="auto"/>
          <w:sz w:val="20"/>
          <w:szCs w:val="20"/>
        </w:rPr>
      </w:pPr>
      <w:r w:rsidRPr="000E78AB">
        <w:rPr>
          <w:rFonts w:ascii="Arial" w:hAnsi="Arial" w:cs="Arial"/>
          <w:sz w:val="20"/>
          <w:szCs w:val="20"/>
        </w:rPr>
        <w:t>Álvaro Santiago Sánchez Pinilla</w:t>
      </w:r>
      <w:r w:rsidRPr="000E78AB">
        <w:rPr>
          <w:rStyle w:val="Refdenotaalpie"/>
          <w:rFonts w:ascii="Arial" w:hAnsi="Arial" w:cs="Arial"/>
          <w:sz w:val="20"/>
          <w:szCs w:val="20"/>
        </w:rPr>
        <w:footnoteReference w:customMarkFollows="1" w:id="4"/>
        <w:t>****</w:t>
      </w:r>
    </w:p>
    <w:p w:rsidR="00527929" w:rsidRDefault="00527929" w:rsidP="000E78AB">
      <w:pPr>
        <w:shd w:val="clear" w:color="auto" w:fill="FFFFFF"/>
        <w:spacing w:after="0" w:line="240" w:lineRule="auto"/>
        <w:ind w:right="150"/>
        <w:jc w:val="center"/>
        <w:rPr>
          <w:rFonts w:ascii="Arial" w:eastAsia="Times New Roman" w:hAnsi="Arial" w:cs="Arial"/>
          <w:b/>
          <w:color w:val="221E1F"/>
          <w:sz w:val="20"/>
          <w:szCs w:val="20"/>
          <w:lang w:eastAsia="es-CO"/>
        </w:rPr>
      </w:pPr>
    </w:p>
    <w:p w:rsidR="000E78AB" w:rsidRDefault="000E78AB" w:rsidP="000E78AB">
      <w:pPr>
        <w:shd w:val="clear" w:color="auto" w:fill="FFFFFF"/>
        <w:spacing w:after="0" w:line="240" w:lineRule="auto"/>
        <w:ind w:right="150"/>
        <w:jc w:val="center"/>
        <w:rPr>
          <w:rFonts w:ascii="Arial" w:eastAsia="Times New Roman" w:hAnsi="Arial" w:cs="Arial"/>
          <w:b/>
          <w:color w:val="221E1F"/>
          <w:sz w:val="20"/>
          <w:szCs w:val="20"/>
          <w:lang w:eastAsia="es-CO"/>
        </w:rPr>
      </w:pPr>
    </w:p>
    <w:p w:rsidR="000E78AB" w:rsidRDefault="000E78AB" w:rsidP="000E78AB">
      <w:pPr>
        <w:shd w:val="clear" w:color="auto" w:fill="FFFFFF"/>
        <w:spacing w:after="0" w:line="240" w:lineRule="auto"/>
        <w:ind w:right="150"/>
        <w:jc w:val="center"/>
        <w:rPr>
          <w:rFonts w:ascii="Arial" w:eastAsia="Times New Roman" w:hAnsi="Arial" w:cs="Arial"/>
          <w:b/>
          <w:color w:val="221E1F"/>
          <w:sz w:val="20"/>
          <w:szCs w:val="20"/>
          <w:lang w:eastAsia="es-CO"/>
        </w:rPr>
      </w:pPr>
    </w:p>
    <w:p w:rsidR="000E78AB" w:rsidRPr="000E78AB" w:rsidRDefault="000E78AB" w:rsidP="000E78AB">
      <w:pPr>
        <w:shd w:val="clear" w:color="auto" w:fill="FFFFFF"/>
        <w:spacing w:after="0" w:line="240" w:lineRule="auto"/>
        <w:ind w:right="150"/>
        <w:jc w:val="center"/>
        <w:rPr>
          <w:rFonts w:ascii="Arial" w:eastAsia="Times New Roman" w:hAnsi="Arial" w:cs="Arial"/>
          <w:b/>
          <w:color w:val="221E1F"/>
          <w:sz w:val="20"/>
          <w:szCs w:val="20"/>
          <w:lang w:eastAsia="es-CO"/>
        </w:rPr>
      </w:pPr>
    </w:p>
    <w:p w:rsidR="00527929" w:rsidRPr="000E78AB" w:rsidRDefault="00527929" w:rsidP="000E78AB">
      <w:pPr>
        <w:shd w:val="clear" w:color="auto" w:fill="FFFFFF"/>
        <w:spacing w:after="0" w:line="240" w:lineRule="auto"/>
        <w:ind w:right="150"/>
        <w:jc w:val="center"/>
        <w:rPr>
          <w:rFonts w:ascii="Arial" w:eastAsia="Times New Roman" w:hAnsi="Arial" w:cs="Arial"/>
          <w:b/>
          <w:color w:val="221E1F"/>
          <w:sz w:val="20"/>
          <w:szCs w:val="20"/>
          <w:lang w:eastAsia="es-CO"/>
        </w:rPr>
      </w:pPr>
      <w:r w:rsidRPr="000E78AB">
        <w:rPr>
          <w:rFonts w:ascii="Arial" w:eastAsia="Times New Roman" w:hAnsi="Arial" w:cs="Arial"/>
          <w:b/>
          <w:color w:val="221E1F"/>
          <w:sz w:val="20"/>
          <w:szCs w:val="20"/>
          <w:lang w:eastAsia="es-CO"/>
        </w:rPr>
        <w:t>Agradecimientos:</w:t>
      </w:r>
    </w:p>
    <w:p w:rsidR="00527929" w:rsidRPr="000E78AB" w:rsidRDefault="00527929" w:rsidP="000E78AB">
      <w:pPr>
        <w:shd w:val="clear" w:color="auto" w:fill="FFFFFF"/>
        <w:spacing w:after="0" w:line="240" w:lineRule="auto"/>
        <w:ind w:right="150"/>
        <w:jc w:val="center"/>
        <w:rPr>
          <w:rFonts w:ascii="Arial" w:eastAsia="Times New Roman" w:hAnsi="Arial" w:cs="Arial"/>
          <w:color w:val="221E1F"/>
          <w:sz w:val="20"/>
          <w:szCs w:val="20"/>
          <w:lang w:eastAsia="es-CO"/>
        </w:rPr>
      </w:pPr>
      <w:r w:rsidRPr="000E78AB">
        <w:rPr>
          <w:rFonts w:ascii="Arial" w:eastAsia="Times New Roman" w:hAnsi="Arial" w:cs="Arial"/>
          <w:color w:val="221E1F"/>
          <w:sz w:val="20"/>
          <w:szCs w:val="20"/>
          <w:lang w:eastAsia="es-CO"/>
        </w:rPr>
        <w:t xml:space="preserve">A la Facultad de Odontología de la </w:t>
      </w:r>
      <w:r w:rsidR="000E78AB">
        <w:rPr>
          <w:rFonts w:ascii="Arial" w:eastAsia="Times New Roman" w:hAnsi="Arial" w:cs="Arial"/>
          <w:color w:val="221E1F"/>
          <w:sz w:val="20"/>
          <w:szCs w:val="20"/>
          <w:lang w:eastAsia="es-CO"/>
        </w:rPr>
        <w:t>P</w:t>
      </w:r>
      <w:r w:rsidRPr="000E78AB">
        <w:rPr>
          <w:rFonts w:ascii="Arial" w:eastAsia="Times New Roman" w:hAnsi="Arial" w:cs="Arial"/>
          <w:color w:val="221E1F"/>
          <w:sz w:val="20"/>
          <w:szCs w:val="20"/>
          <w:lang w:eastAsia="es-CO"/>
        </w:rPr>
        <w:t>ontificia Universidad javeriana</w:t>
      </w:r>
    </w:p>
    <w:p w:rsidR="00527929" w:rsidRPr="000E78AB" w:rsidRDefault="00527929" w:rsidP="000E78AB">
      <w:pPr>
        <w:spacing w:after="0" w:line="240" w:lineRule="auto"/>
        <w:jc w:val="center"/>
        <w:rPr>
          <w:rStyle w:val="A0"/>
          <w:rFonts w:ascii="Arial" w:hAnsi="Arial" w:cs="Arial"/>
          <w:sz w:val="20"/>
          <w:szCs w:val="20"/>
        </w:rPr>
      </w:pPr>
      <w:r w:rsidRPr="000E78AB">
        <w:rPr>
          <w:rFonts w:ascii="Arial" w:eastAsia="Times New Roman" w:hAnsi="Arial" w:cs="Arial"/>
          <w:color w:val="221E1F"/>
          <w:sz w:val="20"/>
          <w:szCs w:val="20"/>
          <w:lang w:eastAsia="es-CO"/>
        </w:rPr>
        <w:t>A</w:t>
      </w:r>
      <w:r w:rsidR="000E78AB">
        <w:rPr>
          <w:rFonts w:ascii="Arial" w:eastAsia="Times New Roman" w:hAnsi="Arial" w:cs="Arial"/>
          <w:color w:val="221E1F"/>
          <w:sz w:val="20"/>
          <w:szCs w:val="20"/>
          <w:lang w:eastAsia="es-CO"/>
        </w:rPr>
        <w:t>l</w:t>
      </w:r>
      <w:r w:rsidRPr="000E78AB">
        <w:rPr>
          <w:rFonts w:ascii="Arial" w:eastAsia="Times New Roman" w:hAnsi="Arial" w:cs="Arial"/>
          <w:color w:val="221E1F"/>
          <w:sz w:val="20"/>
          <w:szCs w:val="20"/>
          <w:lang w:eastAsia="es-CO"/>
        </w:rPr>
        <w:t xml:space="preserve"> </w:t>
      </w:r>
      <w:r w:rsidRPr="000E78AB">
        <w:rPr>
          <w:rStyle w:val="A0"/>
          <w:rFonts w:ascii="Arial" w:hAnsi="Arial" w:cs="Arial"/>
          <w:sz w:val="20"/>
          <w:szCs w:val="20"/>
        </w:rPr>
        <w:t>Hospital Universitario Barrios Unidos – MEDERI y los pacientes que prestaron la información para la realización del presente trabajo.</w:t>
      </w:r>
    </w:p>
    <w:p w:rsidR="00527929" w:rsidRDefault="00527929" w:rsidP="000E78AB">
      <w:pPr>
        <w:spacing w:after="0" w:line="240" w:lineRule="auto"/>
        <w:jc w:val="center"/>
        <w:rPr>
          <w:rStyle w:val="A0"/>
          <w:rFonts w:ascii="Arial" w:hAnsi="Arial" w:cs="Arial"/>
          <w:sz w:val="20"/>
          <w:szCs w:val="20"/>
        </w:rPr>
      </w:pPr>
    </w:p>
    <w:p w:rsidR="000E78AB" w:rsidRDefault="000E78AB" w:rsidP="000E78AB">
      <w:pPr>
        <w:spacing w:after="0" w:line="240" w:lineRule="auto"/>
        <w:jc w:val="center"/>
        <w:rPr>
          <w:rStyle w:val="A0"/>
          <w:rFonts w:ascii="Arial" w:hAnsi="Arial" w:cs="Arial"/>
          <w:sz w:val="20"/>
          <w:szCs w:val="20"/>
        </w:rPr>
      </w:pPr>
    </w:p>
    <w:p w:rsidR="000E78AB" w:rsidRDefault="000E78AB" w:rsidP="000E78AB">
      <w:pPr>
        <w:spacing w:after="0" w:line="240" w:lineRule="auto"/>
        <w:jc w:val="center"/>
        <w:rPr>
          <w:rStyle w:val="A0"/>
          <w:rFonts w:ascii="Arial" w:hAnsi="Arial" w:cs="Arial"/>
          <w:sz w:val="20"/>
          <w:szCs w:val="20"/>
        </w:rPr>
      </w:pPr>
    </w:p>
    <w:p w:rsidR="000E78AB" w:rsidRPr="000E78AB" w:rsidRDefault="000E78AB" w:rsidP="000E78AB">
      <w:pPr>
        <w:spacing w:after="0" w:line="240" w:lineRule="auto"/>
        <w:jc w:val="center"/>
        <w:rPr>
          <w:rStyle w:val="A0"/>
          <w:rFonts w:ascii="Arial" w:hAnsi="Arial" w:cs="Arial"/>
          <w:sz w:val="20"/>
          <w:szCs w:val="20"/>
        </w:rPr>
      </w:pPr>
    </w:p>
    <w:p w:rsidR="00527929" w:rsidRPr="000E78AB" w:rsidRDefault="00527929" w:rsidP="000E78AB">
      <w:pPr>
        <w:shd w:val="clear" w:color="auto" w:fill="FFFFFF"/>
        <w:spacing w:after="0" w:line="240" w:lineRule="auto"/>
        <w:ind w:right="150"/>
        <w:jc w:val="center"/>
        <w:rPr>
          <w:rFonts w:ascii="Arial" w:eastAsia="Times New Roman" w:hAnsi="Arial" w:cs="Arial"/>
          <w:b/>
          <w:color w:val="221E1F"/>
          <w:sz w:val="20"/>
          <w:szCs w:val="20"/>
          <w:lang w:eastAsia="es-CO"/>
        </w:rPr>
      </w:pPr>
      <w:r w:rsidRPr="000E78AB">
        <w:rPr>
          <w:rFonts w:ascii="Arial" w:eastAsia="Times New Roman" w:hAnsi="Arial" w:cs="Arial"/>
          <w:b/>
          <w:color w:val="221E1F"/>
          <w:sz w:val="20"/>
          <w:szCs w:val="20"/>
          <w:lang w:eastAsia="es-CO"/>
        </w:rPr>
        <w:t>Correspondencia</w:t>
      </w:r>
    </w:p>
    <w:p w:rsidR="00527929" w:rsidRPr="000E78AB" w:rsidRDefault="00527929" w:rsidP="000E78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78AB">
        <w:rPr>
          <w:rFonts w:ascii="Arial" w:hAnsi="Arial" w:cs="Arial"/>
          <w:sz w:val="20"/>
          <w:szCs w:val="20"/>
        </w:rPr>
        <w:t>Esperanza Holguín Hernández</w:t>
      </w:r>
    </w:p>
    <w:p w:rsidR="000E78AB" w:rsidRDefault="000E78AB" w:rsidP="000E78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Facultad  de Medicina</w:t>
      </w:r>
    </w:p>
    <w:p w:rsidR="000E78AB" w:rsidRDefault="000E78AB" w:rsidP="000E78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 de Ciencias Fisiológicas</w:t>
      </w:r>
    </w:p>
    <w:p w:rsidR="000E78AB" w:rsidRDefault="000E78AB" w:rsidP="000E78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Pontificia Universidad Javeriana</w:t>
      </w:r>
    </w:p>
    <w:p w:rsidR="00527929" w:rsidRDefault="000E78AB" w:rsidP="000E78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78AB">
        <w:rPr>
          <w:rFonts w:ascii="Arial" w:hAnsi="Arial" w:cs="Arial"/>
          <w:sz w:val="20"/>
          <w:szCs w:val="20"/>
        </w:rPr>
        <w:t xml:space="preserve">Cra. 7 No. 40-62 - Tel: (571) 320 8320 ext. </w:t>
      </w:r>
      <w:r>
        <w:rPr>
          <w:rFonts w:ascii="Arial" w:hAnsi="Arial" w:cs="Arial"/>
          <w:sz w:val="20"/>
          <w:szCs w:val="20"/>
        </w:rPr>
        <w:t>2782</w:t>
      </w:r>
      <w:r w:rsidRPr="000E78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0E78AB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783</w:t>
      </w:r>
    </w:p>
    <w:p w:rsidR="00A92F35" w:rsidRPr="000E78AB" w:rsidRDefault="000E78AB" w:rsidP="000E78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Correo electrónico: </w:t>
      </w:r>
      <w:hyperlink r:id="rId7" w:history="1">
        <w:r w:rsidRPr="00225615">
          <w:rPr>
            <w:rStyle w:val="Hipervnculo"/>
            <w:rFonts w:ascii="Arial" w:hAnsi="Arial" w:cs="Arial"/>
            <w:sz w:val="20"/>
            <w:szCs w:val="20"/>
          </w:rPr>
          <w:t>holguine@javeriana.edu.co</w:t>
        </w:r>
      </w:hyperlink>
    </w:p>
    <w:sectPr w:rsidR="00A92F35" w:rsidRPr="000E78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39" w:rsidRDefault="00D95D39" w:rsidP="00527929">
      <w:pPr>
        <w:spacing w:after="0" w:line="240" w:lineRule="auto"/>
      </w:pPr>
      <w:r>
        <w:separator/>
      </w:r>
    </w:p>
  </w:endnote>
  <w:endnote w:type="continuationSeparator" w:id="0">
    <w:p w:rsidR="00D95D39" w:rsidRDefault="00D95D39" w:rsidP="0052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giarniq">
    <w:altName w:val="Pigiarniq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39" w:rsidRDefault="00D95D39" w:rsidP="00527929">
      <w:pPr>
        <w:spacing w:after="0" w:line="240" w:lineRule="auto"/>
      </w:pPr>
      <w:r>
        <w:separator/>
      </w:r>
    </w:p>
  </w:footnote>
  <w:footnote w:type="continuationSeparator" w:id="0">
    <w:p w:rsidR="00D95D39" w:rsidRDefault="00D95D39" w:rsidP="00527929">
      <w:pPr>
        <w:spacing w:after="0" w:line="240" w:lineRule="auto"/>
      </w:pPr>
      <w:r>
        <w:continuationSeparator/>
      </w:r>
    </w:p>
  </w:footnote>
  <w:footnote w:id="1">
    <w:p w:rsidR="00527929" w:rsidRPr="00B02924" w:rsidRDefault="00527929" w:rsidP="00527929">
      <w:pPr>
        <w:pStyle w:val="Textonotapie"/>
        <w:jc w:val="both"/>
        <w:rPr>
          <w:sz w:val="16"/>
          <w:szCs w:val="16"/>
          <w:lang w:val="es-ES_tradnl"/>
        </w:rPr>
      </w:pPr>
      <w:r w:rsidRPr="00B02924">
        <w:rPr>
          <w:rStyle w:val="Refdenotaalpie"/>
          <w:sz w:val="16"/>
          <w:szCs w:val="16"/>
        </w:rPr>
        <w:t>*</w:t>
      </w:r>
      <w:r w:rsidRPr="00B02924">
        <w:rPr>
          <w:sz w:val="16"/>
          <w:szCs w:val="16"/>
        </w:rPr>
        <w:t xml:space="preserve"> Proyecto de Investigación como Trabajo de Grado para optar al título de Cirujano Maxilofacial.  </w:t>
      </w:r>
    </w:p>
  </w:footnote>
  <w:footnote w:id="2">
    <w:p w:rsidR="00527929" w:rsidRPr="00B02924" w:rsidRDefault="00527929" w:rsidP="00527929">
      <w:pPr>
        <w:jc w:val="both"/>
        <w:rPr>
          <w:sz w:val="16"/>
          <w:szCs w:val="16"/>
        </w:rPr>
      </w:pPr>
      <w:r w:rsidRPr="00B02924">
        <w:rPr>
          <w:rStyle w:val="Refdenotaalpie"/>
          <w:sz w:val="16"/>
          <w:szCs w:val="16"/>
        </w:rPr>
        <w:t>**</w:t>
      </w:r>
      <w:r w:rsidRPr="00B02924">
        <w:rPr>
          <w:sz w:val="16"/>
          <w:szCs w:val="16"/>
        </w:rPr>
        <w:t xml:space="preserve"> </w:t>
      </w:r>
      <w:r w:rsidRPr="00B02924">
        <w:rPr>
          <w:color w:val="000000"/>
          <w:sz w:val="16"/>
          <w:szCs w:val="16"/>
        </w:rPr>
        <w:t>Médica Cirujana, Universidad Nacional de Colombia. Especialista en Farmacología, Universidad Nacional de Colombia.</w:t>
      </w:r>
      <w:r>
        <w:rPr>
          <w:color w:val="000000"/>
          <w:sz w:val="16"/>
          <w:szCs w:val="16"/>
        </w:rPr>
        <w:t xml:space="preserve"> </w:t>
      </w:r>
      <w:r w:rsidRPr="00B02924">
        <w:rPr>
          <w:color w:val="000000"/>
          <w:sz w:val="16"/>
          <w:szCs w:val="16"/>
        </w:rPr>
        <w:t xml:space="preserve">Especialista en Epidemiología, Universidad de Antioquia, Facultad Nacional de Salud Pública. </w:t>
      </w:r>
      <w:r w:rsidRPr="00B02924">
        <w:rPr>
          <w:sz w:val="16"/>
          <w:szCs w:val="16"/>
        </w:rPr>
        <w:t>Coordinadora del Área de Farmacología, Departamento de Ciencias Fisiológicas, Facultad de Medicina. Docente Posgrado de Cirugía Maxilofacial. Pontificia Universidad Javeriana. Directora y Asesora Epidemiológica del presente estudio. Bogotá, Colombia. E-mail: holguine@javeriana.edu.co</w:t>
      </w:r>
    </w:p>
  </w:footnote>
  <w:footnote w:id="3">
    <w:p w:rsidR="00527929" w:rsidRPr="00B02924" w:rsidRDefault="00527929" w:rsidP="00527929">
      <w:pPr>
        <w:pStyle w:val="Textonotapie"/>
        <w:jc w:val="both"/>
        <w:rPr>
          <w:sz w:val="16"/>
          <w:szCs w:val="16"/>
          <w:lang w:val="es-ES_tradnl"/>
        </w:rPr>
      </w:pPr>
      <w:r w:rsidRPr="00B02924">
        <w:rPr>
          <w:rStyle w:val="Refdenotaalpie"/>
          <w:sz w:val="16"/>
          <w:szCs w:val="16"/>
        </w:rPr>
        <w:t>***</w:t>
      </w:r>
      <w:r w:rsidRPr="00B02924">
        <w:rPr>
          <w:sz w:val="16"/>
          <w:szCs w:val="16"/>
        </w:rPr>
        <w:t xml:space="preserve"> </w:t>
      </w:r>
      <w:r w:rsidRPr="00B02924">
        <w:rPr>
          <w:sz w:val="16"/>
          <w:szCs w:val="16"/>
          <w:lang w:val="es-ES_tradnl"/>
        </w:rPr>
        <w:t xml:space="preserve">Odontóloga, Universidad San Martín, Barranquilla. Residente de IV año Posgrado de Cirugía Maxilofacial, Pontificia Universidad Javeriana. Investigadora del presente estudio. </w:t>
      </w:r>
      <w:r w:rsidRPr="00B02924">
        <w:rPr>
          <w:sz w:val="16"/>
          <w:szCs w:val="16"/>
        </w:rPr>
        <w:t>Bogotá, Colombia.</w:t>
      </w:r>
      <w:r>
        <w:rPr>
          <w:sz w:val="16"/>
          <w:szCs w:val="16"/>
        </w:rPr>
        <w:t xml:space="preserve"> E-mail: bernal.g@javeriana.edu.co</w:t>
      </w:r>
    </w:p>
  </w:footnote>
  <w:footnote w:id="4">
    <w:p w:rsidR="00527929" w:rsidRPr="00B02924" w:rsidRDefault="00527929" w:rsidP="00527929">
      <w:pPr>
        <w:pStyle w:val="Textonotapie"/>
        <w:jc w:val="both"/>
        <w:rPr>
          <w:sz w:val="16"/>
          <w:szCs w:val="16"/>
          <w:lang w:val="es-ES_tradnl"/>
        </w:rPr>
      </w:pPr>
      <w:r w:rsidRPr="00B02924">
        <w:rPr>
          <w:rStyle w:val="Refdenotaalpie"/>
          <w:sz w:val="16"/>
          <w:szCs w:val="16"/>
        </w:rPr>
        <w:t>****</w:t>
      </w:r>
      <w:r w:rsidRPr="00B02924">
        <w:rPr>
          <w:sz w:val="16"/>
          <w:szCs w:val="16"/>
        </w:rPr>
        <w:t xml:space="preserve"> </w:t>
      </w:r>
      <w:r w:rsidRPr="00B02924">
        <w:rPr>
          <w:sz w:val="16"/>
          <w:szCs w:val="16"/>
          <w:lang w:val="es-ES_tradnl"/>
        </w:rPr>
        <w:t xml:space="preserve">Odontólogo, Universidad Nacional de Colombia. Residente de IV año Posgrado de Cirugía Maxilofacial, Pontificia Universidad Javeriana. Investigador del presente estudio. </w:t>
      </w:r>
      <w:r w:rsidRPr="00B02924">
        <w:rPr>
          <w:sz w:val="16"/>
          <w:szCs w:val="16"/>
        </w:rPr>
        <w:t xml:space="preserve">Bogotá, Colombia. </w:t>
      </w:r>
      <w:r w:rsidRPr="00B02924">
        <w:rPr>
          <w:sz w:val="16"/>
          <w:szCs w:val="16"/>
          <w:lang w:val="es-ES_tradnl"/>
        </w:rPr>
        <w:t xml:space="preserve"> E-mail: sanchez.alvaro@javeriana.edu.co</w:t>
      </w:r>
    </w:p>
    <w:p w:rsidR="00527929" w:rsidRPr="00E05FCE" w:rsidRDefault="00527929" w:rsidP="00527929">
      <w:pPr>
        <w:pStyle w:val="Textonotapie"/>
        <w:rPr>
          <w:lang w:val="es-ES_tradn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29"/>
    <w:rsid w:val="00070AD4"/>
    <w:rsid w:val="000E78AB"/>
    <w:rsid w:val="00527929"/>
    <w:rsid w:val="008E6FC0"/>
    <w:rsid w:val="00A92F35"/>
    <w:rsid w:val="00D60C29"/>
    <w:rsid w:val="00D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0">
    <w:name w:val="A0"/>
    <w:uiPriority w:val="99"/>
    <w:rsid w:val="00527929"/>
    <w:rPr>
      <w:rFonts w:cs="Pigiarniq"/>
      <w:color w:val="000000"/>
      <w:sz w:val="14"/>
      <w:szCs w:val="14"/>
    </w:rPr>
  </w:style>
  <w:style w:type="paragraph" w:styleId="Textonotapie">
    <w:name w:val="footnote text"/>
    <w:basedOn w:val="Normal"/>
    <w:link w:val="TextonotapieCar"/>
    <w:uiPriority w:val="99"/>
    <w:semiHidden/>
    <w:rsid w:val="00527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792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52792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E7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0">
    <w:name w:val="A0"/>
    <w:uiPriority w:val="99"/>
    <w:rsid w:val="00527929"/>
    <w:rPr>
      <w:rFonts w:cs="Pigiarniq"/>
      <w:color w:val="000000"/>
      <w:sz w:val="14"/>
      <w:szCs w:val="14"/>
    </w:rPr>
  </w:style>
  <w:style w:type="paragraph" w:styleId="Textonotapie">
    <w:name w:val="footnote text"/>
    <w:basedOn w:val="Normal"/>
    <w:link w:val="TextonotapieCar"/>
    <w:uiPriority w:val="99"/>
    <w:semiHidden/>
    <w:rsid w:val="00527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792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52792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E7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guine@javeriana.edu.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 Holguin Hernandez</dc:creator>
  <cp:lastModifiedBy>Esperanza Holguin Hernandez</cp:lastModifiedBy>
  <cp:revision>3</cp:revision>
  <dcterms:created xsi:type="dcterms:W3CDTF">2013-01-22T19:38:00Z</dcterms:created>
  <dcterms:modified xsi:type="dcterms:W3CDTF">2013-02-27T15:47:00Z</dcterms:modified>
</cp:coreProperties>
</file>