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64" w:rsidRPr="00EA75E9" w:rsidRDefault="00C32B4F" w:rsidP="00EA75E9">
      <w:pPr>
        <w:pStyle w:val="NoSpacing"/>
        <w:rPr>
          <w:rFonts w:ascii="Garamond" w:hAnsi="Garamond"/>
          <w:sz w:val="24"/>
          <w:szCs w:val="24"/>
        </w:rPr>
      </w:pPr>
      <w:r w:rsidRPr="00EA75E9">
        <w:rPr>
          <w:rFonts w:ascii="Garamond" w:hAnsi="Garamond"/>
          <w:b/>
          <w:sz w:val="24"/>
          <w:szCs w:val="24"/>
        </w:rPr>
        <w:t xml:space="preserve">SUPLEMENTO </w:t>
      </w:r>
      <w:r w:rsidR="00AF72A3">
        <w:rPr>
          <w:rFonts w:ascii="Garamond" w:hAnsi="Garamond"/>
          <w:b/>
          <w:sz w:val="24"/>
          <w:szCs w:val="24"/>
        </w:rPr>
        <w:t>C</w:t>
      </w:r>
      <w:r w:rsidRPr="00EA75E9">
        <w:rPr>
          <w:rFonts w:ascii="Garamond" w:hAnsi="Garamond"/>
          <w:b/>
          <w:sz w:val="24"/>
          <w:szCs w:val="24"/>
        </w:rPr>
        <w:t>.</w:t>
      </w:r>
      <w:r w:rsidRPr="00EA75E9">
        <w:rPr>
          <w:rFonts w:ascii="Garamond" w:hAnsi="Garamond"/>
          <w:sz w:val="24"/>
          <w:szCs w:val="24"/>
        </w:rPr>
        <w:t xml:space="preserve"> Acuerdo de autoría, coautoría y titularidad</w:t>
      </w:r>
      <w:r w:rsidR="00ED06BD" w:rsidRPr="00EA75E9">
        <w:rPr>
          <w:rFonts w:ascii="Garamond" w:hAnsi="Garamond"/>
          <w:sz w:val="24"/>
          <w:szCs w:val="24"/>
        </w:rPr>
        <w:t xml:space="preserve"> entre colaboradores</w:t>
      </w:r>
      <w:r w:rsidR="00AF72A3">
        <w:rPr>
          <w:rFonts w:ascii="Garamond" w:hAnsi="Garamond"/>
          <w:sz w:val="24"/>
          <w:szCs w:val="24"/>
        </w:rPr>
        <w:t xml:space="preserve"> de investigación</w:t>
      </w:r>
      <w:r w:rsidRPr="00EA75E9">
        <w:rPr>
          <w:rFonts w:ascii="Garamond" w:hAnsi="Garamond"/>
          <w:sz w:val="24"/>
          <w:szCs w:val="24"/>
        </w:rPr>
        <w:t>.</w:t>
      </w:r>
    </w:p>
    <w:p w:rsidR="003C696D" w:rsidRDefault="003C696D" w:rsidP="008C3A64">
      <w:pPr>
        <w:jc w:val="center"/>
        <w:rPr>
          <w:rFonts w:ascii="Garamond" w:hAnsi="Garamond" w:cs="Times New Roman"/>
          <w:b/>
          <w:sz w:val="24"/>
          <w:szCs w:val="24"/>
        </w:rPr>
      </w:pPr>
    </w:p>
    <w:p w:rsidR="008C3A64" w:rsidRPr="00EA75E9" w:rsidRDefault="008C3A64" w:rsidP="008C3A64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EA75E9">
        <w:rPr>
          <w:rFonts w:ascii="Garamond" w:hAnsi="Garamond" w:cs="Times New Roman"/>
          <w:b/>
          <w:sz w:val="24"/>
          <w:szCs w:val="24"/>
        </w:rPr>
        <w:t>ACUERDO DE AUTORIA</w:t>
      </w:r>
    </w:p>
    <w:p w:rsidR="00084A2E" w:rsidRDefault="00084A2E" w:rsidP="008C3A6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  <w:lang w:val="es-ES_tradnl"/>
        </w:rPr>
      </w:pPr>
    </w:p>
    <w:p w:rsidR="00EA6A5A" w:rsidRPr="00EA75E9" w:rsidRDefault="008C3A64" w:rsidP="00FD641E">
      <w:pPr>
        <w:jc w:val="both"/>
        <w:rPr>
          <w:rFonts w:ascii="Garamond" w:hAnsi="Garamond" w:cs="Times New Roman"/>
          <w:sz w:val="24"/>
          <w:szCs w:val="24"/>
        </w:rPr>
      </w:pPr>
      <w:r w:rsidRPr="00EA75E9">
        <w:rPr>
          <w:rFonts w:ascii="Garamond" w:hAnsi="Garamond" w:cs="Times New Roman"/>
          <w:sz w:val="24"/>
          <w:szCs w:val="24"/>
          <w:lang w:val="es-ES_tradnl"/>
        </w:rPr>
        <w:t>E</w:t>
      </w:r>
      <w:r w:rsidR="00950796">
        <w:rPr>
          <w:rFonts w:ascii="Garamond" w:hAnsi="Garamond" w:cs="Times New Roman"/>
          <w:sz w:val="24"/>
          <w:szCs w:val="24"/>
          <w:lang w:val="es-ES_tradnl"/>
        </w:rPr>
        <w:t>ste</w:t>
      </w:r>
      <w:r w:rsidRPr="00EA75E9">
        <w:rPr>
          <w:rFonts w:ascii="Garamond" w:hAnsi="Garamond" w:cs="Times New Roman"/>
          <w:sz w:val="24"/>
          <w:szCs w:val="24"/>
        </w:rPr>
        <w:t xml:space="preserve"> acuerdo </w:t>
      </w:r>
      <w:r w:rsidRPr="00EA75E9">
        <w:rPr>
          <w:rFonts w:ascii="Garamond" w:hAnsi="Garamond" w:cs="Times New Roman"/>
          <w:sz w:val="24"/>
          <w:szCs w:val="24"/>
          <w:lang w:val="es-ES_tradnl"/>
        </w:rPr>
        <w:t>est</w:t>
      </w:r>
      <w:r w:rsidR="00950796">
        <w:rPr>
          <w:rFonts w:ascii="Garamond" w:hAnsi="Garamond" w:cs="Times New Roman"/>
          <w:sz w:val="24"/>
          <w:szCs w:val="24"/>
          <w:lang w:val="es-ES_tradnl"/>
        </w:rPr>
        <w:t>á</w:t>
      </w:r>
      <w:r w:rsidRPr="00EA75E9">
        <w:rPr>
          <w:rFonts w:ascii="Garamond" w:hAnsi="Garamond" w:cs="Times New Roman"/>
          <w:sz w:val="24"/>
          <w:szCs w:val="24"/>
          <w:lang w:val="es-ES_tradnl"/>
        </w:rPr>
        <w:t xml:space="preserve"> </w:t>
      </w:r>
      <w:r w:rsidR="00950796">
        <w:rPr>
          <w:rFonts w:ascii="Garamond" w:hAnsi="Garamond" w:cs="Times New Roman"/>
          <w:sz w:val="24"/>
          <w:szCs w:val="24"/>
          <w:lang w:val="es-ES_tradnl"/>
        </w:rPr>
        <w:t>enmarcado</w:t>
      </w:r>
      <w:r w:rsidRPr="00EA75E9">
        <w:rPr>
          <w:rFonts w:ascii="Garamond" w:hAnsi="Garamond" w:cs="Times New Roman"/>
          <w:sz w:val="24"/>
          <w:szCs w:val="24"/>
        </w:rPr>
        <w:t xml:space="preserve"> </w:t>
      </w:r>
      <w:r w:rsidR="00950796">
        <w:rPr>
          <w:rFonts w:ascii="Garamond" w:hAnsi="Garamond" w:cs="Times New Roman"/>
          <w:sz w:val="24"/>
          <w:szCs w:val="24"/>
        </w:rPr>
        <w:t>en leyes internacionales</w:t>
      </w:r>
      <w:r w:rsidRPr="00EA75E9">
        <w:rPr>
          <w:rFonts w:ascii="Garamond" w:hAnsi="Garamond" w:cs="Times New Roman"/>
          <w:sz w:val="24"/>
          <w:szCs w:val="24"/>
        </w:rPr>
        <w:t xml:space="preserve"> de derecho de propiedad intelectual</w:t>
      </w:r>
      <w:r w:rsidR="00E841D5">
        <w:rPr>
          <w:rFonts w:ascii="Garamond" w:hAnsi="Garamond" w:cs="Times New Roman"/>
          <w:sz w:val="24"/>
          <w:szCs w:val="24"/>
        </w:rPr>
        <w:t xml:space="preserve"> (ver</w:t>
      </w:r>
      <w:r w:rsidR="00FD641E">
        <w:rPr>
          <w:rFonts w:ascii="Garamond" w:hAnsi="Garamond" w:cs="Times New Roman"/>
          <w:sz w:val="24"/>
          <w:szCs w:val="24"/>
        </w:rPr>
        <w:t xml:space="preserve"> </w:t>
      </w:r>
      <w:hyperlink r:id="rId7" w:history="1">
        <w:r w:rsidR="00FD641E" w:rsidRPr="00FD641E">
          <w:rPr>
            <w:rStyle w:val="Hyperlink"/>
            <w:rFonts w:ascii="Garamond" w:hAnsi="Garamond"/>
            <w:color w:val="auto"/>
            <w:sz w:val="24"/>
            <w:szCs w:val="24"/>
            <w:u w:val="none"/>
          </w:rPr>
          <w:t>http://www.wipo.int/treaties/es/</w:t>
        </w:r>
      </w:hyperlink>
      <w:r w:rsidR="00E841D5">
        <w:rPr>
          <w:rFonts w:ascii="Garamond" w:hAnsi="Garamond" w:cs="Times New Roman"/>
          <w:sz w:val="24"/>
          <w:szCs w:val="24"/>
        </w:rPr>
        <w:t>)</w:t>
      </w:r>
      <w:r w:rsidRPr="00EA75E9">
        <w:rPr>
          <w:rFonts w:ascii="Garamond" w:hAnsi="Garamond" w:cs="Times New Roman"/>
          <w:sz w:val="24"/>
          <w:szCs w:val="24"/>
        </w:rPr>
        <w:t>.</w:t>
      </w:r>
      <w:r w:rsidR="00EA6A5A" w:rsidRPr="00EA75E9">
        <w:rPr>
          <w:rFonts w:ascii="Garamond" w:hAnsi="Garamond" w:cs="Times New Roman"/>
          <w:sz w:val="24"/>
          <w:szCs w:val="24"/>
        </w:rPr>
        <w:t xml:space="preserve"> Este </w:t>
      </w:r>
      <w:r w:rsidR="00983D82" w:rsidRPr="00EA75E9">
        <w:rPr>
          <w:rFonts w:ascii="Garamond" w:hAnsi="Garamond" w:cs="Times New Roman"/>
          <w:sz w:val="24"/>
          <w:szCs w:val="24"/>
        </w:rPr>
        <w:t xml:space="preserve">documento </w:t>
      </w:r>
      <w:r w:rsidR="00EA6A5A" w:rsidRPr="00EA75E9">
        <w:rPr>
          <w:rFonts w:ascii="Garamond" w:hAnsi="Garamond" w:cs="Times New Roman"/>
          <w:sz w:val="24"/>
          <w:szCs w:val="24"/>
        </w:rPr>
        <w:t>consta de dos fases, un</w:t>
      </w:r>
      <w:r w:rsidR="00983D82" w:rsidRPr="00EA75E9">
        <w:rPr>
          <w:rFonts w:ascii="Garamond" w:hAnsi="Garamond" w:cs="Times New Roman"/>
          <w:sz w:val="24"/>
          <w:szCs w:val="24"/>
        </w:rPr>
        <w:t xml:space="preserve"> acuerdo</w:t>
      </w:r>
      <w:r w:rsidR="00EA6A5A" w:rsidRPr="00EA75E9">
        <w:rPr>
          <w:rFonts w:ascii="Garamond" w:hAnsi="Garamond" w:cs="Times New Roman"/>
          <w:sz w:val="24"/>
          <w:szCs w:val="24"/>
        </w:rPr>
        <w:t xml:space="preserve"> </w:t>
      </w:r>
      <w:r w:rsidR="00983D82" w:rsidRPr="00EA75E9">
        <w:rPr>
          <w:rFonts w:ascii="Garamond" w:hAnsi="Garamond" w:cs="Times New Roman"/>
          <w:sz w:val="24"/>
          <w:szCs w:val="24"/>
        </w:rPr>
        <w:t xml:space="preserve">inicial entre las partes (colaboradores) que se efectúa </w:t>
      </w:r>
      <w:r w:rsidR="00EA6A5A" w:rsidRPr="00EA75E9">
        <w:rPr>
          <w:rFonts w:ascii="Garamond" w:hAnsi="Garamond" w:cs="Times New Roman"/>
          <w:sz w:val="24"/>
          <w:szCs w:val="24"/>
        </w:rPr>
        <w:t>antes de generar la obra y otra después de que esta ha sido creada.</w:t>
      </w:r>
      <w:r w:rsidR="00E76A7D" w:rsidRPr="00EA75E9">
        <w:rPr>
          <w:rFonts w:ascii="Garamond" w:hAnsi="Garamond" w:cs="Times New Roman"/>
          <w:sz w:val="24"/>
          <w:szCs w:val="24"/>
        </w:rPr>
        <w:t xml:space="preserve"> Este acuerdo podrá hacerse para cada obra literaria o para un conjunto de ellas derivadas de investigación.</w:t>
      </w:r>
    </w:p>
    <w:p w:rsidR="008C3A64" w:rsidRPr="00EA75E9" w:rsidRDefault="008C3A64" w:rsidP="008C3A6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A75E9">
        <w:rPr>
          <w:rFonts w:ascii="Garamond" w:hAnsi="Garamond" w:cs="Times New Roman"/>
          <w:sz w:val="24"/>
          <w:szCs w:val="24"/>
        </w:rPr>
        <w:t xml:space="preserve"> </w:t>
      </w:r>
    </w:p>
    <w:p w:rsidR="003C696D" w:rsidRDefault="003C696D" w:rsidP="008C3A6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8C3A64" w:rsidRPr="00AF72A3" w:rsidRDefault="00AF72A3" w:rsidP="008C3A6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AF72A3">
        <w:rPr>
          <w:rFonts w:ascii="Garamond" w:hAnsi="Garamond" w:cs="Times New Roman"/>
          <w:b/>
          <w:sz w:val="24"/>
          <w:szCs w:val="24"/>
        </w:rPr>
        <w:t>PRIMERA FASE:</w:t>
      </w:r>
    </w:p>
    <w:p w:rsidR="00187891" w:rsidRPr="00EA75E9" w:rsidRDefault="00187891">
      <w:pPr>
        <w:rPr>
          <w:rFonts w:ascii="Garamond" w:hAnsi="Garamond" w:cs="Times New Roman"/>
          <w:sz w:val="24"/>
          <w:szCs w:val="24"/>
          <w:lang w:val="es-ES_tradnl"/>
        </w:rPr>
      </w:pPr>
    </w:p>
    <w:p w:rsidR="008C3A64" w:rsidRPr="00EA75E9" w:rsidRDefault="008C3A64" w:rsidP="008C3A64">
      <w:pPr>
        <w:rPr>
          <w:rFonts w:ascii="Garamond" w:hAnsi="Garamond" w:cs="Times New Roman"/>
          <w:b/>
          <w:sz w:val="24"/>
          <w:szCs w:val="24"/>
        </w:rPr>
      </w:pPr>
      <w:r w:rsidRPr="00EA75E9">
        <w:rPr>
          <w:rFonts w:ascii="Garamond" w:hAnsi="Garamond" w:cs="Times New Roman"/>
          <w:sz w:val="24"/>
          <w:szCs w:val="24"/>
          <w:lang w:val="es-ES_tradnl"/>
        </w:rPr>
        <w:t>S</w:t>
      </w:r>
      <w:r w:rsidRPr="00EA75E9">
        <w:rPr>
          <w:rFonts w:ascii="Garamond" w:hAnsi="Garamond" w:cs="Times New Roman"/>
          <w:sz w:val="24"/>
          <w:szCs w:val="24"/>
        </w:rPr>
        <w:t>e efectúa un acuerdo sobre autoría</w:t>
      </w:r>
      <w:r w:rsidR="00983D82" w:rsidRPr="00EA75E9">
        <w:rPr>
          <w:rFonts w:ascii="Garamond" w:hAnsi="Garamond" w:cs="Times New Roman"/>
          <w:sz w:val="24"/>
          <w:szCs w:val="24"/>
        </w:rPr>
        <w:t>, orden de autoría</w:t>
      </w:r>
      <w:r w:rsidRPr="00EA75E9">
        <w:rPr>
          <w:rFonts w:ascii="Garamond" w:hAnsi="Garamond" w:cs="Times New Roman"/>
          <w:sz w:val="24"/>
          <w:szCs w:val="24"/>
        </w:rPr>
        <w:t xml:space="preserve"> y derecho patrimonial (titularidad) sobre la obra </w:t>
      </w:r>
      <w:r w:rsidR="00E76A7D" w:rsidRPr="00EA75E9">
        <w:rPr>
          <w:rFonts w:ascii="Garamond" w:hAnsi="Garamond" w:cs="Times New Roman"/>
          <w:sz w:val="24"/>
          <w:szCs w:val="24"/>
        </w:rPr>
        <w:t>titulada:</w:t>
      </w:r>
      <w:r w:rsidRPr="00EA75E9">
        <w:rPr>
          <w:rFonts w:ascii="Garamond" w:hAnsi="Garamond" w:cs="Times New Roman"/>
          <w:b/>
          <w:sz w:val="24"/>
          <w:szCs w:val="24"/>
        </w:rPr>
        <w:t xml:space="preserve"> (</w:t>
      </w:r>
      <w:r w:rsidRPr="00EA75E9">
        <w:rPr>
          <w:rFonts w:ascii="Garamond" w:hAnsi="Garamond" w:cs="Times New Roman"/>
          <w:b/>
          <w:i/>
          <w:sz w:val="24"/>
          <w:szCs w:val="24"/>
        </w:rPr>
        <w:t>Nombre del manuscrito o producto derivado de investigación</w:t>
      </w:r>
      <w:r w:rsidRPr="00EA75E9">
        <w:rPr>
          <w:rFonts w:ascii="Garamond" w:hAnsi="Garamond" w:cs="Times New Roman"/>
          <w:b/>
          <w:sz w:val="24"/>
          <w:szCs w:val="24"/>
        </w:rPr>
        <w:t xml:space="preserve">),  </w:t>
      </w:r>
      <w:r w:rsidRPr="00EA75E9">
        <w:rPr>
          <w:rFonts w:ascii="Garamond" w:hAnsi="Garamond" w:cs="Times New Roman"/>
          <w:sz w:val="24"/>
          <w:szCs w:val="24"/>
        </w:rPr>
        <w:t>que es producto de la investigación titulada</w:t>
      </w:r>
      <w:r w:rsidR="00E76A7D" w:rsidRPr="00EA75E9">
        <w:rPr>
          <w:rFonts w:ascii="Garamond" w:hAnsi="Garamond" w:cs="Times New Roman"/>
          <w:sz w:val="24"/>
          <w:szCs w:val="24"/>
        </w:rPr>
        <w:t>:</w:t>
      </w:r>
      <w:r w:rsidRPr="00EA75E9">
        <w:rPr>
          <w:rFonts w:ascii="Garamond" w:hAnsi="Garamond" w:cs="Times New Roman"/>
          <w:b/>
          <w:sz w:val="24"/>
          <w:szCs w:val="24"/>
        </w:rPr>
        <w:t xml:space="preserve"> (</w:t>
      </w:r>
      <w:r w:rsidRPr="00EA75E9">
        <w:rPr>
          <w:rFonts w:ascii="Garamond" w:hAnsi="Garamond" w:cs="Times New Roman"/>
          <w:b/>
          <w:i/>
          <w:sz w:val="24"/>
          <w:szCs w:val="24"/>
        </w:rPr>
        <w:t>Nombre</w:t>
      </w:r>
      <w:r w:rsidRPr="00EA75E9">
        <w:rPr>
          <w:rFonts w:ascii="Garamond" w:hAnsi="Garamond" w:cs="Times New Roman"/>
          <w:b/>
          <w:sz w:val="24"/>
          <w:szCs w:val="24"/>
        </w:rPr>
        <w:t>).</w:t>
      </w:r>
    </w:p>
    <w:p w:rsidR="008C3A64" w:rsidRPr="00EA75E9" w:rsidRDefault="008C3A64" w:rsidP="008C3A64">
      <w:pPr>
        <w:widowControl w:val="0"/>
        <w:spacing w:line="360" w:lineRule="exact"/>
        <w:jc w:val="both"/>
        <w:rPr>
          <w:rFonts w:ascii="Garamond" w:hAnsi="Garamond" w:cs="Times New Roman"/>
          <w:sz w:val="24"/>
          <w:szCs w:val="24"/>
        </w:rPr>
      </w:pPr>
      <w:r w:rsidRPr="00EA75E9">
        <w:rPr>
          <w:rFonts w:ascii="Garamond" w:hAnsi="Garamond" w:cs="Times New Roman"/>
          <w:sz w:val="24"/>
          <w:szCs w:val="24"/>
        </w:rPr>
        <w:t xml:space="preserve">Los siguientes </w:t>
      </w:r>
      <w:r w:rsidR="00983D82" w:rsidRPr="00EA75E9">
        <w:rPr>
          <w:rFonts w:ascii="Garamond" w:hAnsi="Garamond" w:cs="Times New Roman"/>
          <w:sz w:val="24"/>
          <w:szCs w:val="24"/>
        </w:rPr>
        <w:t>colaboradores-</w:t>
      </w:r>
      <w:r w:rsidRPr="00EA75E9">
        <w:rPr>
          <w:rFonts w:ascii="Garamond" w:hAnsi="Garamond" w:cs="Times New Roman"/>
          <w:sz w:val="24"/>
          <w:szCs w:val="24"/>
        </w:rPr>
        <w:t xml:space="preserve">investigadores actuando en su propio nombre y derecho (en adelante denominados el </w:t>
      </w:r>
      <w:r w:rsidRPr="00084A2E">
        <w:rPr>
          <w:rFonts w:ascii="Garamond" w:hAnsi="Garamond" w:cs="Times New Roman"/>
          <w:b/>
          <w:sz w:val="32"/>
          <w:szCs w:val="24"/>
        </w:rPr>
        <w:t>Autor/a</w:t>
      </w:r>
      <w:r w:rsidRPr="00EA75E9">
        <w:rPr>
          <w:rFonts w:ascii="Garamond" w:hAnsi="Garamond" w:cs="Times New Roman"/>
          <w:b/>
          <w:sz w:val="24"/>
          <w:szCs w:val="24"/>
        </w:rPr>
        <w:t xml:space="preserve"> o </w:t>
      </w:r>
      <w:r w:rsidRPr="00084A2E">
        <w:rPr>
          <w:rFonts w:ascii="Garamond" w:hAnsi="Garamond" w:cs="Times New Roman"/>
          <w:b/>
          <w:sz w:val="32"/>
          <w:szCs w:val="24"/>
        </w:rPr>
        <w:t>titular</w:t>
      </w:r>
      <w:r w:rsidRPr="00EA75E9">
        <w:rPr>
          <w:rFonts w:ascii="Garamond" w:hAnsi="Garamond" w:cs="Times New Roman"/>
          <w:sz w:val="24"/>
          <w:szCs w:val="24"/>
        </w:rPr>
        <w:t xml:space="preserve">) </w:t>
      </w:r>
      <w:r w:rsidR="00983D82" w:rsidRPr="00EA75E9">
        <w:rPr>
          <w:rFonts w:ascii="Garamond" w:hAnsi="Garamond" w:cs="Times New Roman"/>
          <w:sz w:val="24"/>
          <w:szCs w:val="24"/>
        </w:rPr>
        <w:t>hacen parte del acuerdo</w:t>
      </w:r>
      <w:r w:rsidRPr="00EA75E9">
        <w:rPr>
          <w:rFonts w:ascii="Garamond" w:hAnsi="Garamond" w:cs="Times New Roman"/>
          <w:sz w:val="24"/>
          <w:szCs w:val="24"/>
        </w:rPr>
        <w:t>:</w:t>
      </w:r>
    </w:p>
    <w:p w:rsidR="008C3A64" w:rsidRPr="00EA75E9" w:rsidRDefault="008C3A64" w:rsidP="008C3A64">
      <w:pPr>
        <w:widowControl w:val="0"/>
        <w:spacing w:line="360" w:lineRule="exact"/>
        <w:jc w:val="both"/>
        <w:rPr>
          <w:rFonts w:ascii="Garamond" w:hAnsi="Garamond" w:cs="Times New Roman"/>
          <w:sz w:val="24"/>
          <w:szCs w:val="24"/>
        </w:rPr>
      </w:pPr>
      <w:r w:rsidRPr="00EA75E9">
        <w:rPr>
          <w:rFonts w:ascii="Garamond" w:hAnsi="Garamond" w:cs="Times New Roman"/>
          <w:sz w:val="24"/>
          <w:szCs w:val="24"/>
        </w:rPr>
        <w:t xml:space="preserve">De un lado el </w:t>
      </w:r>
      <w:r w:rsidR="000E4396" w:rsidRPr="00EA75E9">
        <w:rPr>
          <w:rFonts w:ascii="Garamond" w:hAnsi="Garamond" w:cs="Times New Roman"/>
          <w:sz w:val="24"/>
          <w:szCs w:val="24"/>
        </w:rPr>
        <w:t>colabora</w:t>
      </w:r>
      <w:r w:rsidRPr="00EA75E9">
        <w:rPr>
          <w:rFonts w:ascii="Garamond" w:hAnsi="Garamond" w:cs="Times New Roman"/>
          <w:sz w:val="24"/>
          <w:szCs w:val="24"/>
        </w:rPr>
        <w:t>dor_____________________________ con cedula de ciudadanía _____________, de ________</w:t>
      </w:r>
      <w:proofErr w:type="gramStart"/>
      <w:r w:rsidRPr="00EA75E9">
        <w:rPr>
          <w:rFonts w:ascii="Garamond" w:hAnsi="Garamond" w:cs="Times New Roman"/>
          <w:sz w:val="24"/>
          <w:szCs w:val="24"/>
        </w:rPr>
        <w:t>_ ;</w:t>
      </w:r>
      <w:proofErr w:type="gramEnd"/>
      <w:r w:rsidRPr="00EA75E9">
        <w:rPr>
          <w:rFonts w:ascii="Garamond" w:hAnsi="Garamond" w:cs="Times New Roman"/>
          <w:sz w:val="24"/>
          <w:szCs w:val="24"/>
        </w:rPr>
        <w:t xml:space="preserve"> dirección _______________________  y correo electrónico _________________.</w:t>
      </w:r>
    </w:p>
    <w:p w:rsidR="008C3A64" w:rsidRPr="00EA75E9" w:rsidRDefault="008C3A64" w:rsidP="008C3A64">
      <w:pPr>
        <w:widowControl w:val="0"/>
        <w:spacing w:line="360" w:lineRule="exact"/>
        <w:jc w:val="both"/>
        <w:rPr>
          <w:rFonts w:ascii="Garamond" w:hAnsi="Garamond" w:cs="Times New Roman"/>
          <w:b/>
          <w:sz w:val="24"/>
          <w:szCs w:val="24"/>
        </w:rPr>
      </w:pPr>
      <w:r w:rsidRPr="00EA75E9">
        <w:rPr>
          <w:rFonts w:ascii="Garamond" w:hAnsi="Garamond" w:cs="Times New Roman"/>
          <w:b/>
          <w:sz w:val="24"/>
          <w:szCs w:val="24"/>
        </w:rPr>
        <w:t xml:space="preserve">Y de otro: </w:t>
      </w:r>
    </w:p>
    <w:p w:rsidR="008C3A64" w:rsidRPr="00EA75E9" w:rsidRDefault="000E4396" w:rsidP="008C3A64">
      <w:pPr>
        <w:widowControl w:val="0"/>
        <w:spacing w:line="360" w:lineRule="exact"/>
        <w:jc w:val="both"/>
        <w:rPr>
          <w:rFonts w:ascii="Garamond" w:hAnsi="Garamond" w:cs="Times New Roman"/>
          <w:sz w:val="24"/>
          <w:szCs w:val="24"/>
        </w:rPr>
      </w:pPr>
      <w:r w:rsidRPr="00EA75E9">
        <w:rPr>
          <w:rFonts w:ascii="Garamond" w:hAnsi="Garamond" w:cs="Times New Roman"/>
          <w:sz w:val="24"/>
          <w:szCs w:val="24"/>
        </w:rPr>
        <w:t xml:space="preserve">De un lado el colaborador </w:t>
      </w:r>
      <w:r w:rsidR="008C3A64" w:rsidRPr="00EA75E9">
        <w:rPr>
          <w:rFonts w:ascii="Garamond" w:hAnsi="Garamond" w:cs="Times New Roman"/>
          <w:sz w:val="24"/>
          <w:szCs w:val="24"/>
        </w:rPr>
        <w:t>_____________________________ con cedula de ciudadanía _____________, de ________</w:t>
      </w:r>
      <w:proofErr w:type="gramStart"/>
      <w:r w:rsidR="008C3A64" w:rsidRPr="00EA75E9">
        <w:rPr>
          <w:rFonts w:ascii="Garamond" w:hAnsi="Garamond" w:cs="Times New Roman"/>
          <w:sz w:val="24"/>
          <w:szCs w:val="24"/>
        </w:rPr>
        <w:t>_ ;</w:t>
      </w:r>
      <w:proofErr w:type="gramEnd"/>
      <w:r w:rsidR="008C3A64" w:rsidRPr="00EA75E9">
        <w:rPr>
          <w:rFonts w:ascii="Garamond" w:hAnsi="Garamond" w:cs="Times New Roman"/>
          <w:sz w:val="24"/>
          <w:szCs w:val="24"/>
        </w:rPr>
        <w:t xml:space="preserve"> dirección _______________________  y correo electrónico _________________, actuando en su propio nombre y derecho (en adelante el Autor/a o titular).</w:t>
      </w:r>
    </w:p>
    <w:p w:rsidR="008C3A64" w:rsidRPr="00EA75E9" w:rsidRDefault="000E4396" w:rsidP="008C3A64">
      <w:pPr>
        <w:widowControl w:val="0"/>
        <w:spacing w:line="360" w:lineRule="exact"/>
        <w:jc w:val="both"/>
        <w:rPr>
          <w:rFonts w:ascii="Garamond" w:hAnsi="Garamond" w:cs="Times New Roman"/>
          <w:sz w:val="24"/>
          <w:szCs w:val="24"/>
        </w:rPr>
      </w:pPr>
      <w:r w:rsidRPr="00EA75E9">
        <w:rPr>
          <w:rFonts w:ascii="Garamond" w:hAnsi="Garamond" w:cs="Times New Roman"/>
          <w:sz w:val="24"/>
          <w:szCs w:val="24"/>
        </w:rPr>
        <w:t xml:space="preserve">De un lado el colaborador </w:t>
      </w:r>
      <w:r w:rsidR="008C3A64" w:rsidRPr="00EA75E9">
        <w:rPr>
          <w:rFonts w:ascii="Garamond" w:hAnsi="Garamond" w:cs="Times New Roman"/>
          <w:sz w:val="24"/>
          <w:szCs w:val="24"/>
        </w:rPr>
        <w:t>_____________________________ con cedula de ciudadanía _____________, de ________</w:t>
      </w:r>
      <w:proofErr w:type="gramStart"/>
      <w:r w:rsidR="008C3A64" w:rsidRPr="00EA75E9">
        <w:rPr>
          <w:rFonts w:ascii="Garamond" w:hAnsi="Garamond" w:cs="Times New Roman"/>
          <w:sz w:val="24"/>
          <w:szCs w:val="24"/>
        </w:rPr>
        <w:t>_ ;</w:t>
      </w:r>
      <w:proofErr w:type="gramEnd"/>
      <w:r w:rsidR="008C3A64" w:rsidRPr="00EA75E9">
        <w:rPr>
          <w:rFonts w:ascii="Garamond" w:hAnsi="Garamond" w:cs="Times New Roman"/>
          <w:sz w:val="24"/>
          <w:szCs w:val="24"/>
        </w:rPr>
        <w:t xml:space="preserve"> dirección _______________________  y correo electrónico _________________, actuando en su propio nombre y derecho (en adelante el Autor/a o titular).</w:t>
      </w:r>
    </w:p>
    <w:p w:rsidR="00084A2E" w:rsidRDefault="00084A2E" w:rsidP="00983D82">
      <w:pPr>
        <w:jc w:val="both"/>
        <w:rPr>
          <w:rFonts w:ascii="Garamond" w:hAnsi="Garamond" w:cs="Times New Roman"/>
          <w:sz w:val="24"/>
          <w:szCs w:val="24"/>
        </w:rPr>
      </w:pPr>
    </w:p>
    <w:p w:rsidR="00983D82" w:rsidRPr="00EA75E9" w:rsidRDefault="00983D82" w:rsidP="00983D82">
      <w:pPr>
        <w:jc w:val="both"/>
        <w:rPr>
          <w:rFonts w:ascii="Garamond" w:hAnsi="Garamond" w:cs="Times New Roman"/>
          <w:sz w:val="24"/>
          <w:szCs w:val="24"/>
        </w:rPr>
      </w:pPr>
      <w:r w:rsidRPr="00EA75E9">
        <w:rPr>
          <w:rFonts w:ascii="Garamond" w:hAnsi="Garamond" w:cs="Times New Roman"/>
          <w:sz w:val="24"/>
          <w:szCs w:val="24"/>
        </w:rPr>
        <w:lastRenderedPageBreak/>
        <w:t>Las partes acuerdan en este contrato definir autor y titular de la obra</w:t>
      </w:r>
      <w:r w:rsidR="00E76A7D" w:rsidRPr="00EA75E9">
        <w:rPr>
          <w:rFonts w:ascii="Garamond" w:hAnsi="Garamond" w:cs="Times New Roman"/>
          <w:sz w:val="24"/>
          <w:szCs w:val="24"/>
        </w:rPr>
        <w:t>,</w:t>
      </w:r>
      <w:r w:rsidRPr="00EA75E9">
        <w:rPr>
          <w:rFonts w:ascii="Garamond" w:hAnsi="Garamond" w:cs="Times New Roman"/>
          <w:sz w:val="24"/>
          <w:szCs w:val="24"/>
        </w:rPr>
        <w:t xml:space="preserve"> como aquella persona que ha contribuido substancialmente a la creación de la misma y que ha participado activamente durante el proyecto y en </w:t>
      </w:r>
      <w:r w:rsidR="00E76A7D" w:rsidRPr="00EA75E9">
        <w:rPr>
          <w:rFonts w:ascii="Garamond" w:hAnsi="Garamond" w:cs="Times New Roman"/>
          <w:sz w:val="24"/>
          <w:szCs w:val="24"/>
        </w:rPr>
        <w:t xml:space="preserve">el proceso de creación de </w:t>
      </w:r>
      <w:r w:rsidRPr="00EA75E9">
        <w:rPr>
          <w:rFonts w:ascii="Garamond" w:hAnsi="Garamond" w:cs="Times New Roman"/>
          <w:sz w:val="24"/>
          <w:szCs w:val="24"/>
        </w:rPr>
        <w:t xml:space="preserve">la publicación </w:t>
      </w:r>
      <w:r w:rsidR="00E76A7D" w:rsidRPr="00EA75E9">
        <w:rPr>
          <w:rFonts w:ascii="Garamond" w:hAnsi="Garamond" w:cs="Times New Roman"/>
          <w:sz w:val="24"/>
          <w:szCs w:val="24"/>
        </w:rPr>
        <w:t>(</w:t>
      </w:r>
      <w:r w:rsidRPr="00EA75E9">
        <w:rPr>
          <w:rFonts w:ascii="Garamond" w:hAnsi="Garamond" w:cs="Times New Roman"/>
          <w:sz w:val="24"/>
          <w:szCs w:val="24"/>
        </w:rPr>
        <w:t>obra</w:t>
      </w:r>
      <w:r w:rsidR="00E76A7D" w:rsidRPr="00EA75E9">
        <w:rPr>
          <w:rFonts w:ascii="Garamond" w:hAnsi="Garamond" w:cs="Times New Roman"/>
          <w:sz w:val="24"/>
          <w:szCs w:val="24"/>
        </w:rPr>
        <w:t>)</w:t>
      </w:r>
      <w:r w:rsidRPr="00EA75E9">
        <w:rPr>
          <w:rFonts w:ascii="Garamond" w:hAnsi="Garamond" w:cs="Times New Roman"/>
          <w:sz w:val="24"/>
          <w:szCs w:val="24"/>
        </w:rPr>
        <w:t>. Además que ha cumplido con los requisitos de autor propuestos por Acosta (2007</w:t>
      </w:r>
      <w:r w:rsidR="00786D6A" w:rsidRPr="00EA75E9">
        <w:rPr>
          <w:rFonts w:ascii="Garamond" w:hAnsi="Garamond" w:cs="Times New Roman"/>
          <w:sz w:val="24"/>
          <w:szCs w:val="24"/>
          <w:vertAlign w:val="superscript"/>
        </w:rPr>
        <w:t>1</w:t>
      </w:r>
      <w:r w:rsidRPr="00EA75E9">
        <w:rPr>
          <w:rFonts w:ascii="Garamond" w:hAnsi="Garamond" w:cs="Times New Roman"/>
          <w:sz w:val="24"/>
          <w:szCs w:val="24"/>
        </w:rPr>
        <w:t xml:space="preserve">). La titularidad de la obra será definida en términos porcentuales, basada en la contribución relativa de los colaboradores a la obra según criterios de Vallejo </w:t>
      </w:r>
      <w:r w:rsidRPr="00EA75E9">
        <w:rPr>
          <w:rFonts w:ascii="Garamond" w:hAnsi="Garamond" w:cs="Times New Roman"/>
          <w:i/>
          <w:sz w:val="24"/>
          <w:szCs w:val="24"/>
        </w:rPr>
        <w:t>et al.</w:t>
      </w:r>
      <w:r w:rsidRPr="00EA75E9">
        <w:rPr>
          <w:rFonts w:ascii="Garamond" w:hAnsi="Garamond" w:cs="Times New Roman"/>
          <w:sz w:val="24"/>
          <w:szCs w:val="24"/>
        </w:rPr>
        <w:t xml:space="preserve"> (2012</w:t>
      </w:r>
      <w:r w:rsidR="00786D6A" w:rsidRPr="00EA75E9">
        <w:rPr>
          <w:rFonts w:ascii="Garamond" w:hAnsi="Garamond" w:cs="Times New Roman"/>
          <w:sz w:val="24"/>
          <w:szCs w:val="24"/>
          <w:vertAlign w:val="superscript"/>
        </w:rPr>
        <w:t>2</w:t>
      </w:r>
      <w:r w:rsidRPr="00EA75E9">
        <w:rPr>
          <w:rFonts w:ascii="Garamond" w:hAnsi="Garamond" w:cs="Times New Roman"/>
          <w:sz w:val="24"/>
          <w:szCs w:val="24"/>
        </w:rPr>
        <w:t xml:space="preserve">). Cualquier colaborador que no haya contribuido substancialmente según los supuestos de Vallejo </w:t>
      </w:r>
      <w:r w:rsidRPr="00EA75E9">
        <w:rPr>
          <w:rFonts w:ascii="Garamond" w:hAnsi="Garamond" w:cs="Times New Roman"/>
          <w:i/>
          <w:sz w:val="24"/>
          <w:szCs w:val="24"/>
        </w:rPr>
        <w:t>et al.</w:t>
      </w:r>
      <w:r w:rsidRPr="00EA75E9">
        <w:rPr>
          <w:rFonts w:ascii="Garamond" w:hAnsi="Garamond" w:cs="Times New Roman"/>
          <w:sz w:val="24"/>
          <w:szCs w:val="24"/>
        </w:rPr>
        <w:t xml:space="preserve"> (2012) será considerado en agradecimientos, sin tener ningún derecho legal sobre la autoría de la obra o su titularidad.  </w:t>
      </w:r>
    </w:p>
    <w:p w:rsidR="00084A2E" w:rsidRDefault="00084A2E" w:rsidP="008C3A64">
      <w:pPr>
        <w:jc w:val="both"/>
        <w:rPr>
          <w:rFonts w:ascii="Garamond" w:hAnsi="Garamond" w:cs="Times New Roman"/>
          <w:b/>
          <w:sz w:val="24"/>
          <w:szCs w:val="24"/>
          <w:lang w:val="es-ES_tradnl"/>
        </w:rPr>
      </w:pPr>
    </w:p>
    <w:p w:rsidR="008C3A64" w:rsidRPr="00EA75E9" w:rsidRDefault="008C1B71" w:rsidP="008C3A64">
      <w:pPr>
        <w:jc w:val="both"/>
        <w:rPr>
          <w:rFonts w:ascii="Garamond" w:hAnsi="Garamond" w:cs="Times New Roman"/>
          <w:b/>
          <w:sz w:val="24"/>
          <w:szCs w:val="24"/>
        </w:rPr>
      </w:pPr>
      <w:r w:rsidRPr="00EA75E9">
        <w:rPr>
          <w:rFonts w:ascii="Garamond" w:hAnsi="Garamond" w:cs="Times New Roman"/>
          <w:b/>
          <w:sz w:val="24"/>
          <w:szCs w:val="24"/>
          <w:lang w:val="es-ES_tradnl"/>
        </w:rPr>
        <w:t>C</w:t>
      </w:r>
      <w:r w:rsidR="00AF72A3" w:rsidRPr="00EA75E9">
        <w:rPr>
          <w:rFonts w:ascii="Garamond" w:hAnsi="Garamond" w:cs="Times New Roman"/>
          <w:b/>
          <w:sz w:val="24"/>
          <w:szCs w:val="24"/>
          <w:lang w:val="es-ES_tradnl"/>
        </w:rPr>
        <w:t>l</w:t>
      </w:r>
      <w:r w:rsidR="00AF72A3">
        <w:rPr>
          <w:rFonts w:ascii="Garamond" w:hAnsi="Garamond" w:cs="Times New Roman"/>
          <w:b/>
          <w:sz w:val="24"/>
          <w:szCs w:val="24"/>
          <w:lang w:val="es-ES_tradnl"/>
        </w:rPr>
        <w:t>á</w:t>
      </w:r>
      <w:r w:rsidR="00AF72A3" w:rsidRPr="00EA75E9">
        <w:rPr>
          <w:rFonts w:ascii="Garamond" w:hAnsi="Garamond" w:cs="Times New Roman"/>
          <w:b/>
          <w:sz w:val="24"/>
          <w:szCs w:val="24"/>
          <w:lang w:val="es-ES_tradnl"/>
        </w:rPr>
        <w:t>usula</w:t>
      </w:r>
      <w:r w:rsidR="00AF72A3" w:rsidRPr="00EA75E9">
        <w:rPr>
          <w:rFonts w:ascii="Garamond" w:hAnsi="Garamond" w:cs="Times New Roman"/>
          <w:b/>
          <w:sz w:val="24"/>
          <w:szCs w:val="24"/>
        </w:rPr>
        <w:t xml:space="preserve"> primera</w:t>
      </w:r>
      <w:r w:rsidR="008C3A64" w:rsidRPr="00EA75E9">
        <w:rPr>
          <w:rFonts w:ascii="Garamond" w:hAnsi="Garamond" w:cs="Times New Roman"/>
          <w:b/>
          <w:sz w:val="24"/>
          <w:szCs w:val="24"/>
        </w:rPr>
        <w:t xml:space="preserve">: </w:t>
      </w:r>
    </w:p>
    <w:p w:rsidR="004B041D" w:rsidRPr="00EA75E9" w:rsidRDefault="004B041D" w:rsidP="004B041D">
      <w:pPr>
        <w:jc w:val="both"/>
        <w:rPr>
          <w:rFonts w:ascii="Garamond" w:hAnsi="Garamond" w:cs="Times New Roman"/>
          <w:sz w:val="24"/>
          <w:szCs w:val="24"/>
        </w:rPr>
      </w:pPr>
      <w:r w:rsidRPr="00EA75E9">
        <w:rPr>
          <w:rFonts w:ascii="Garamond" w:hAnsi="Garamond" w:cs="Times New Roman"/>
          <w:sz w:val="24"/>
          <w:szCs w:val="24"/>
        </w:rPr>
        <w:t xml:space="preserve">Identificar y señalar los compromisos y responsabilidades que adquiere cada colaborador en las fases y actividades de investigación numeradas a continuación </w:t>
      </w:r>
      <w:r w:rsidR="00E76A7D" w:rsidRPr="00EA75E9">
        <w:rPr>
          <w:rFonts w:ascii="Garamond" w:hAnsi="Garamond" w:cs="Times New Roman"/>
          <w:sz w:val="24"/>
          <w:szCs w:val="24"/>
        </w:rPr>
        <w:t xml:space="preserve">(ver Vallejo </w:t>
      </w:r>
      <w:r w:rsidR="00E76A7D" w:rsidRPr="00EA75E9">
        <w:rPr>
          <w:rFonts w:ascii="Garamond" w:hAnsi="Garamond" w:cs="Times New Roman"/>
          <w:i/>
          <w:sz w:val="24"/>
          <w:szCs w:val="24"/>
        </w:rPr>
        <w:t>et al.</w:t>
      </w:r>
      <w:r w:rsidR="00E76A7D" w:rsidRPr="00EA75E9">
        <w:rPr>
          <w:rFonts w:ascii="Garamond" w:hAnsi="Garamond" w:cs="Times New Roman"/>
          <w:sz w:val="24"/>
          <w:szCs w:val="24"/>
        </w:rPr>
        <w:t xml:space="preserve"> 2012) </w:t>
      </w:r>
      <w:r w:rsidRPr="00EA75E9">
        <w:rPr>
          <w:rFonts w:ascii="Garamond" w:hAnsi="Garamond" w:cs="Times New Roman"/>
          <w:sz w:val="24"/>
          <w:szCs w:val="24"/>
        </w:rPr>
        <w:t>para definir, autoría, el orden de autoría y grado de participación y de remuneración por derecho patrimonial</w:t>
      </w:r>
      <w:r w:rsidR="00E76A7D" w:rsidRPr="00EA75E9">
        <w:rPr>
          <w:rFonts w:ascii="Garamond" w:hAnsi="Garamond" w:cs="Times New Roman"/>
          <w:sz w:val="24"/>
          <w:szCs w:val="24"/>
        </w:rPr>
        <w:t xml:space="preserve"> de la obra</w:t>
      </w:r>
      <w:r w:rsidRPr="00EA75E9">
        <w:rPr>
          <w:rFonts w:ascii="Garamond" w:hAnsi="Garamond" w:cs="Times New Roman"/>
          <w:sz w:val="24"/>
          <w:szCs w:val="24"/>
        </w:rPr>
        <w:t xml:space="preserve">.  </w:t>
      </w:r>
    </w:p>
    <w:p w:rsidR="00084A2E" w:rsidRDefault="004B041D" w:rsidP="004B041D">
      <w:pPr>
        <w:spacing w:after="0"/>
        <w:jc w:val="both"/>
        <w:rPr>
          <w:rFonts w:ascii="Garamond" w:hAnsi="Garamond"/>
          <w:spacing w:val="-9"/>
          <w:sz w:val="24"/>
          <w:szCs w:val="24"/>
          <w:lang w:val="es-ES_tradnl"/>
        </w:rPr>
      </w:pPr>
      <w:r w:rsidRPr="00EA75E9">
        <w:rPr>
          <w:rFonts w:ascii="Garamond" w:hAnsi="Garamond"/>
          <w:spacing w:val="1"/>
          <w:sz w:val="24"/>
          <w:szCs w:val="24"/>
          <w:lang w:val="es-ES_tradnl"/>
        </w:rPr>
        <w:t>Las fase</w:t>
      </w:r>
      <w:r w:rsidRPr="00EA75E9">
        <w:rPr>
          <w:rFonts w:ascii="Garamond" w:hAnsi="Garamond"/>
          <w:sz w:val="24"/>
          <w:szCs w:val="24"/>
          <w:lang w:val="es-ES_tradnl"/>
        </w:rPr>
        <w:t>s</w:t>
      </w:r>
      <w:r w:rsidRPr="00EA75E9">
        <w:rPr>
          <w:rFonts w:ascii="Garamond" w:hAnsi="Garamond"/>
          <w:spacing w:val="-9"/>
          <w:sz w:val="24"/>
          <w:szCs w:val="24"/>
          <w:lang w:val="es-ES_tradnl"/>
        </w:rPr>
        <w:t xml:space="preserve"> de investigación a considerar son: </w:t>
      </w:r>
    </w:p>
    <w:p w:rsidR="00084A2E" w:rsidRDefault="004B041D" w:rsidP="004B041D">
      <w:pPr>
        <w:spacing w:after="0"/>
        <w:jc w:val="both"/>
        <w:rPr>
          <w:rFonts w:ascii="Garamond" w:hAnsi="Garamond"/>
          <w:spacing w:val="1"/>
          <w:sz w:val="24"/>
          <w:szCs w:val="24"/>
          <w:lang w:val="es-ES_tradnl"/>
        </w:rPr>
      </w:pPr>
      <w:r w:rsidRPr="00EA75E9">
        <w:rPr>
          <w:rFonts w:ascii="Garamond" w:hAnsi="Garamond"/>
          <w:sz w:val="24"/>
          <w:szCs w:val="24"/>
          <w:lang w:val="es-ES_tradnl"/>
        </w:rPr>
        <w:t xml:space="preserve">1. </w:t>
      </w:r>
      <w:r w:rsidR="00084A2E">
        <w:rPr>
          <w:rFonts w:ascii="Garamond" w:hAnsi="Garamond"/>
          <w:sz w:val="24"/>
          <w:szCs w:val="24"/>
          <w:lang w:val="es-ES_tradnl"/>
        </w:rPr>
        <w:t>P</w:t>
      </w:r>
      <w:r w:rsidRPr="00EA75E9">
        <w:rPr>
          <w:rFonts w:ascii="Garamond" w:hAnsi="Garamond"/>
          <w:spacing w:val="1"/>
          <w:sz w:val="24"/>
          <w:szCs w:val="24"/>
          <w:lang w:val="es-ES_tradnl"/>
        </w:rPr>
        <w:t>lanificación</w:t>
      </w:r>
    </w:p>
    <w:p w:rsidR="00084A2E" w:rsidRDefault="004B041D" w:rsidP="004B041D">
      <w:pPr>
        <w:spacing w:after="0"/>
        <w:jc w:val="both"/>
        <w:rPr>
          <w:rFonts w:ascii="Garamond" w:hAnsi="Garamond"/>
          <w:spacing w:val="1"/>
          <w:sz w:val="24"/>
          <w:szCs w:val="24"/>
          <w:lang w:val="es-ES_tradnl"/>
        </w:rPr>
      </w:pPr>
      <w:r w:rsidRPr="00EA75E9">
        <w:rPr>
          <w:rFonts w:ascii="Garamond" w:hAnsi="Garamond"/>
          <w:sz w:val="24"/>
          <w:szCs w:val="24"/>
          <w:lang w:val="es-ES_tradnl"/>
        </w:rPr>
        <w:t xml:space="preserve">2. </w:t>
      </w:r>
      <w:r w:rsidR="00084A2E">
        <w:rPr>
          <w:rFonts w:ascii="Garamond" w:hAnsi="Garamond"/>
          <w:sz w:val="24"/>
          <w:szCs w:val="24"/>
          <w:lang w:val="es-ES_tradnl"/>
        </w:rPr>
        <w:t>D</w:t>
      </w:r>
      <w:r w:rsidRPr="00EA75E9">
        <w:rPr>
          <w:rFonts w:ascii="Garamond" w:hAnsi="Garamond"/>
          <w:spacing w:val="1"/>
          <w:sz w:val="24"/>
          <w:szCs w:val="24"/>
          <w:lang w:val="es-ES_tradnl"/>
        </w:rPr>
        <w:t>iseño experimental</w:t>
      </w:r>
    </w:p>
    <w:p w:rsidR="00084A2E" w:rsidRDefault="004B041D" w:rsidP="004B041D">
      <w:pPr>
        <w:spacing w:after="0"/>
        <w:jc w:val="both"/>
        <w:rPr>
          <w:rFonts w:ascii="Garamond" w:hAnsi="Garamond"/>
          <w:sz w:val="24"/>
          <w:szCs w:val="24"/>
          <w:lang w:val="es-ES_tradnl"/>
        </w:rPr>
      </w:pPr>
      <w:r w:rsidRPr="00EA75E9">
        <w:rPr>
          <w:rFonts w:ascii="Garamond" w:hAnsi="Garamond"/>
          <w:sz w:val="24"/>
          <w:szCs w:val="24"/>
          <w:lang w:val="es-ES_tradnl"/>
        </w:rPr>
        <w:t>3.</w:t>
      </w:r>
      <w:r w:rsidR="00084A2E">
        <w:rPr>
          <w:rFonts w:ascii="Garamond" w:hAnsi="Garamond"/>
          <w:spacing w:val="1"/>
          <w:sz w:val="24"/>
          <w:szCs w:val="24"/>
          <w:lang w:val="es-ES_tradnl"/>
        </w:rPr>
        <w:t xml:space="preserve"> A</w:t>
      </w:r>
      <w:r w:rsidRPr="00EA75E9">
        <w:rPr>
          <w:rFonts w:ascii="Garamond" w:hAnsi="Garamond"/>
          <w:spacing w:val="1"/>
          <w:sz w:val="24"/>
          <w:szCs w:val="24"/>
          <w:lang w:val="es-ES_tradnl"/>
        </w:rPr>
        <w:t>nálisi</w:t>
      </w:r>
      <w:r w:rsidRPr="00EA75E9">
        <w:rPr>
          <w:rFonts w:ascii="Garamond" w:hAnsi="Garamond"/>
          <w:sz w:val="24"/>
          <w:szCs w:val="24"/>
          <w:lang w:val="es-ES_tradnl"/>
        </w:rPr>
        <w:t>s y presentación de resultados</w:t>
      </w:r>
    </w:p>
    <w:p w:rsidR="00084A2E" w:rsidRDefault="00084A2E" w:rsidP="004B041D">
      <w:pPr>
        <w:spacing w:after="0"/>
        <w:jc w:val="both"/>
        <w:rPr>
          <w:rFonts w:ascii="Garamond" w:hAnsi="Garamond"/>
          <w:sz w:val="24"/>
          <w:szCs w:val="24"/>
          <w:lang w:val="es-ES_tradnl"/>
        </w:rPr>
      </w:pPr>
      <w:r>
        <w:rPr>
          <w:rFonts w:ascii="Garamond" w:hAnsi="Garamond"/>
          <w:sz w:val="24"/>
          <w:szCs w:val="24"/>
          <w:lang w:val="es-ES_tradnl"/>
        </w:rPr>
        <w:t>4. I</w:t>
      </w:r>
      <w:r w:rsidR="004B041D" w:rsidRPr="00EA75E9">
        <w:rPr>
          <w:rFonts w:ascii="Garamond" w:hAnsi="Garamond"/>
          <w:sz w:val="24"/>
          <w:szCs w:val="24"/>
          <w:lang w:val="es-ES_tradnl"/>
        </w:rPr>
        <w:t xml:space="preserve">nterpretación de resultados </w:t>
      </w:r>
    </w:p>
    <w:p w:rsidR="00084A2E" w:rsidRDefault="004B041D" w:rsidP="004B041D">
      <w:pPr>
        <w:spacing w:after="0"/>
        <w:jc w:val="both"/>
        <w:rPr>
          <w:rFonts w:ascii="Garamond" w:hAnsi="Garamond"/>
          <w:spacing w:val="1"/>
          <w:sz w:val="24"/>
          <w:szCs w:val="24"/>
          <w:lang w:val="es-ES_tradnl"/>
        </w:rPr>
      </w:pPr>
      <w:r w:rsidRPr="00EA75E9">
        <w:rPr>
          <w:rFonts w:ascii="Garamond" w:hAnsi="Garamond"/>
          <w:sz w:val="24"/>
          <w:szCs w:val="24"/>
          <w:lang w:val="es-ES_tradnl"/>
        </w:rPr>
        <w:t xml:space="preserve">5. </w:t>
      </w:r>
      <w:r w:rsidR="00084A2E">
        <w:rPr>
          <w:rFonts w:ascii="Garamond" w:hAnsi="Garamond"/>
          <w:spacing w:val="1"/>
          <w:sz w:val="24"/>
          <w:szCs w:val="24"/>
          <w:lang w:val="es-ES_tradnl"/>
        </w:rPr>
        <w:t>P</w:t>
      </w:r>
      <w:r w:rsidRPr="00EA75E9">
        <w:rPr>
          <w:rFonts w:ascii="Garamond" w:hAnsi="Garamond"/>
          <w:spacing w:val="1"/>
          <w:sz w:val="24"/>
          <w:szCs w:val="24"/>
          <w:lang w:val="es-ES_tradnl"/>
        </w:rPr>
        <w:t>re</w:t>
      </w:r>
      <w:r w:rsidRPr="00EA75E9">
        <w:rPr>
          <w:rFonts w:ascii="Garamond" w:hAnsi="Garamond"/>
          <w:spacing w:val="-2"/>
          <w:sz w:val="24"/>
          <w:szCs w:val="24"/>
          <w:lang w:val="es-ES_tradnl"/>
        </w:rPr>
        <w:t>p</w:t>
      </w:r>
      <w:r w:rsidRPr="00EA75E9">
        <w:rPr>
          <w:rFonts w:ascii="Garamond" w:hAnsi="Garamond"/>
          <w:spacing w:val="1"/>
          <w:sz w:val="24"/>
          <w:szCs w:val="24"/>
          <w:lang w:val="es-ES_tradnl"/>
        </w:rPr>
        <w:t>aració</w:t>
      </w:r>
      <w:r w:rsidRPr="00EA75E9">
        <w:rPr>
          <w:rFonts w:ascii="Garamond" w:hAnsi="Garamond"/>
          <w:sz w:val="24"/>
          <w:szCs w:val="24"/>
          <w:lang w:val="es-ES_tradnl"/>
        </w:rPr>
        <w:t xml:space="preserve">n </w:t>
      </w:r>
      <w:r w:rsidRPr="00EA75E9">
        <w:rPr>
          <w:rFonts w:ascii="Garamond" w:hAnsi="Garamond"/>
          <w:spacing w:val="1"/>
          <w:sz w:val="24"/>
          <w:szCs w:val="24"/>
          <w:lang w:val="es-ES_tradnl"/>
        </w:rPr>
        <w:t>del manuscrito</w:t>
      </w:r>
    </w:p>
    <w:p w:rsidR="004B041D" w:rsidRPr="00EA75E9" w:rsidRDefault="004B041D" w:rsidP="004B041D">
      <w:pPr>
        <w:spacing w:after="0"/>
        <w:jc w:val="both"/>
        <w:rPr>
          <w:rFonts w:ascii="Garamond" w:hAnsi="Garamond"/>
          <w:sz w:val="24"/>
          <w:szCs w:val="24"/>
          <w:lang w:val="es-ES_tradnl"/>
        </w:rPr>
      </w:pPr>
      <w:r w:rsidRPr="00EA75E9">
        <w:rPr>
          <w:rFonts w:ascii="Garamond" w:hAnsi="Garamond"/>
          <w:spacing w:val="1"/>
          <w:sz w:val="24"/>
          <w:szCs w:val="24"/>
          <w:lang w:val="es-ES_tradnl"/>
        </w:rPr>
        <w:t xml:space="preserve">6. </w:t>
      </w:r>
      <w:r w:rsidR="00084A2E">
        <w:rPr>
          <w:rFonts w:ascii="Garamond" w:hAnsi="Garamond"/>
          <w:sz w:val="24"/>
          <w:szCs w:val="24"/>
          <w:lang w:val="es-ES_tradnl"/>
        </w:rPr>
        <w:t>A</w:t>
      </w:r>
      <w:r w:rsidRPr="00EA75E9">
        <w:rPr>
          <w:rFonts w:ascii="Garamond" w:hAnsi="Garamond"/>
          <w:sz w:val="24"/>
          <w:szCs w:val="24"/>
          <w:lang w:val="es-ES_tradnl"/>
        </w:rPr>
        <w:t>dministración.</w:t>
      </w:r>
    </w:p>
    <w:p w:rsidR="004B041D" w:rsidRPr="00EA75E9" w:rsidRDefault="004B041D" w:rsidP="004B041D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4B041D" w:rsidRPr="00EA75E9" w:rsidRDefault="004B041D" w:rsidP="004B041D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EA75E9">
        <w:rPr>
          <w:rFonts w:ascii="Garamond" w:hAnsi="Garamond" w:cs="Times New Roman"/>
          <w:sz w:val="24"/>
          <w:szCs w:val="24"/>
        </w:rPr>
        <w:t>Las actividades dentro de cada fase son:</w:t>
      </w:r>
    </w:p>
    <w:p w:rsidR="004B041D" w:rsidRPr="00EA75E9" w:rsidRDefault="004B041D" w:rsidP="004B041D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3C696D" w:rsidRDefault="003C696D" w:rsidP="004B041D">
      <w:pPr>
        <w:spacing w:after="0"/>
        <w:jc w:val="both"/>
        <w:rPr>
          <w:rFonts w:ascii="Garamond" w:hAnsi="Garamond" w:cs="Times New Roman"/>
          <w:b/>
          <w:i/>
          <w:sz w:val="24"/>
          <w:szCs w:val="24"/>
        </w:rPr>
      </w:pPr>
    </w:p>
    <w:p w:rsidR="004B041D" w:rsidRPr="00EA75E9" w:rsidRDefault="004B041D" w:rsidP="004B041D">
      <w:pPr>
        <w:spacing w:after="0"/>
        <w:jc w:val="both"/>
        <w:rPr>
          <w:rFonts w:ascii="Garamond" w:hAnsi="Garamond" w:cs="Times New Roman"/>
          <w:b/>
          <w:i/>
          <w:sz w:val="24"/>
          <w:szCs w:val="24"/>
        </w:rPr>
      </w:pPr>
      <w:r w:rsidRPr="00EA75E9">
        <w:rPr>
          <w:rFonts w:ascii="Garamond" w:hAnsi="Garamond" w:cs="Times New Roman"/>
          <w:b/>
          <w:i/>
          <w:sz w:val="24"/>
          <w:szCs w:val="24"/>
        </w:rPr>
        <w:t>1. P</w:t>
      </w:r>
      <w:r w:rsidR="00AF72A3" w:rsidRPr="00EA75E9">
        <w:rPr>
          <w:rFonts w:ascii="Garamond" w:hAnsi="Garamond" w:cs="Times New Roman"/>
          <w:b/>
          <w:i/>
          <w:sz w:val="24"/>
          <w:szCs w:val="24"/>
        </w:rPr>
        <w:t>lanificación</w:t>
      </w:r>
      <w:r w:rsidRPr="00EA75E9">
        <w:rPr>
          <w:rFonts w:ascii="Garamond" w:hAnsi="Garamond" w:cs="Times New Roman"/>
          <w:b/>
          <w:i/>
          <w:sz w:val="24"/>
          <w:szCs w:val="24"/>
        </w:rPr>
        <w:t xml:space="preserve">  </w:t>
      </w:r>
    </w:p>
    <w:p w:rsidR="004B041D" w:rsidRPr="00EA75E9" w:rsidRDefault="004B041D" w:rsidP="004B041D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B63B58" w:rsidRPr="00B63B58" w:rsidRDefault="004B041D" w:rsidP="00B63B58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63B58">
        <w:rPr>
          <w:rFonts w:ascii="Garamond" w:hAnsi="Garamond" w:cs="Times New Roman"/>
          <w:sz w:val="24"/>
          <w:szCs w:val="24"/>
        </w:rPr>
        <w:t xml:space="preserve">Aportó con su conocimiento en una temática a la idea central o hueco teórico de la investigación (concepción  de problema,  pregunta, objetivos,  hipótesis) de manera original e inédita. Autor intelectual. </w:t>
      </w:r>
    </w:p>
    <w:p w:rsidR="00B63B58" w:rsidRDefault="004B041D" w:rsidP="004B041D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63B58">
        <w:rPr>
          <w:rFonts w:ascii="Garamond" w:hAnsi="Garamond" w:cs="Times New Roman"/>
          <w:sz w:val="24"/>
          <w:szCs w:val="24"/>
        </w:rPr>
        <w:t>Plasmó por escrito (papel o medio electrónico) la idea central de investigación, problemática, problema, objetivos e hipótesis; autor material.</w:t>
      </w:r>
    </w:p>
    <w:p w:rsidR="00B63B58" w:rsidRDefault="004B041D" w:rsidP="004B041D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63B58">
        <w:rPr>
          <w:rFonts w:ascii="Garamond" w:hAnsi="Garamond" w:cs="Times New Roman"/>
          <w:sz w:val="24"/>
          <w:szCs w:val="24"/>
        </w:rPr>
        <w:t>Escribió el proyecto de investigación (argumentación del marco teórico, selección de conceptos teóricos, metodología, resultados esperados, cronograma, presupuesto etc.).</w:t>
      </w:r>
    </w:p>
    <w:p w:rsidR="004B041D" w:rsidRPr="00B63B58" w:rsidRDefault="004B041D" w:rsidP="004B041D">
      <w:pPr>
        <w:pStyle w:val="ListParagraph"/>
        <w:numPr>
          <w:ilvl w:val="0"/>
          <w:numId w:val="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63B58">
        <w:rPr>
          <w:rFonts w:ascii="Garamond" w:hAnsi="Garamond" w:cs="Times New Roman"/>
          <w:sz w:val="24"/>
          <w:szCs w:val="24"/>
        </w:rPr>
        <w:t>Revisó, recopiló, discriminó y sintetizó la bibliografía pertinente  para argumentar el proyecto y justificar la importancia de resolver el problema. Revisión teórica en bases de datos, para llegar a generalizaciones empíricas.</w:t>
      </w:r>
    </w:p>
    <w:p w:rsidR="004B041D" w:rsidRPr="00EA75E9" w:rsidRDefault="004B041D" w:rsidP="004B041D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3C696D" w:rsidRDefault="003C696D" w:rsidP="004B041D">
      <w:pPr>
        <w:spacing w:after="0"/>
        <w:jc w:val="both"/>
        <w:rPr>
          <w:rFonts w:ascii="Garamond" w:hAnsi="Garamond" w:cs="Times New Roman"/>
          <w:b/>
          <w:i/>
          <w:sz w:val="24"/>
          <w:szCs w:val="24"/>
        </w:rPr>
      </w:pPr>
    </w:p>
    <w:p w:rsidR="004B041D" w:rsidRPr="00EA75E9" w:rsidRDefault="004B041D" w:rsidP="004B041D">
      <w:pPr>
        <w:spacing w:after="0"/>
        <w:jc w:val="both"/>
        <w:rPr>
          <w:rFonts w:ascii="Garamond" w:hAnsi="Garamond" w:cs="Times New Roman"/>
          <w:b/>
          <w:i/>
          <w:sz w:val="24"/>
          <w:szCs w:val="24"/>
        </w:rPr>
      </w:pPr>
      <w:r w:rsidRPr="00EA75E9">
        <w:rPr>
          <w:rFonts w:ascii="Garamond" w:hAnsi="Garamond" w:cs="Times New Roman"/>
          <w:b/>
          <w:i/>
          <w:sz w:val="24"/>
          <w:szCs w:val="24"/>
        </w:rPr>
        <w:lastRenderedPageBreak/>
        <w:t>2. D</w:t>
      </w:r>
      <w:r w:rsidR="00AF72A3" w:rsidRPr="00EA75E9">
        <w:rPr>
          <w:rFonts w:ascii="Garamond" w:hAnsi="Garamond" w:cs="Times New Roman"/>
          <w:b/>
          <w:i/>
          <w:sz w:val="24"/>
          <w:szCs w:val="24"/>
        </w:rPr>
        <w:t>iseño experimental</w:t>
      </w:r>
    </w:p>
    <w:p w:rsidR="00187891" w:rsidRPr="00EA75E9" w:rsidRDefault="00187891">
      <w:pPr>
        <w:spacing w:after="0"/>
        <w:jc w:val="both"/>
        <w:rPr>
          <w:rFonts w:ascii="Garamond" w:hAnsi="Garamond" w:cs="Times New Roman"/>
          <w:sz w:val="24"/>
          <w:szCs w:val="24"/>
          <w:lang w:val="es-ES_tradnl"/>
        </w:rPr>
      </w:pPr>
    </w:p>
    <w:p w:rsidR="00B63B58" w:rsidRPr="00B63B58" w:rsidRDefault="004B041D" w:rsidP="00B63B58">
      <w:pPr>
        <w:pStyle w:val="ListParagraph"/>
        <w:numPr>
          <w:ilvl w:val="0"/>
          <w:numId w:val="3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63B58">
        <w:rPr>
          <w:rFonts w:ascii="Garamond" w:hAnsi="Garamond" w:cs="Times New Roman"/>
          <w:sz w:val="24"/>
          <w:szCs w:val="24"/>
        </w:rPr>
        <w:t>Escogió el tipo y diseño de investigación (teórica, experimental; variables del estudio, dependientes e independiente, número de réplicas, tamaño de muestra, muestra), por ejemplo a partir de un premuestreo o revisión teórica. Estudio de caso.</w:t>
      </w:r>
    </w:p>
    <w:p w:rsidR="00B63B58" w:rsidRDefault="004B041D" w:rsidP="00B63B58">
      <w:pPr>
        <w:pStyle w:val="ListParagraph"/>
        <w:numPr>
          <w:ilvl w:val="0"/>
          <w:numId w:val="3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63B58">
        <w:rPr>
          <w:rFonts w:ascii="Garamond" w:hAnsi="Garamond" w:cs="Times New Roman"/>
          <w:sz w:val="24"/>
          <w:szCs w:val="24"/>
        </w:rPr>
        <w:t>Planteó la estrategia de colecta de datos (método o té</w:t>
      </w:r>
      <w:r w:rsidR="00B63B58">
        <w:rPr>
          <w:rFonts w:ascii="Garamond" w:hAnsi="Garamond" w:cs="Times New Roman"/>
          <w:sz w:val="24"/>
          <w:szCs w:val="24"/>
        </w:rPr>
        <w:t>cnicas de campo o laboratorio).</w:t>
      </w:r>
    </w:p>
    <w:p w:rsidR="00B63B58" w:rsidRDefault="004B041D" w:rsidP="00B63B58">
      <w:pPr>
        <w:pStyle w:val="ListParagraph"/>
        <w:numPr>
          <w:ilvl w:val="0"/>
          <w:numId w:val="3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63B58">
        <w:rPr>
          <w:rFonts w:ascii="Garamond" w:hAnsi="Garamond" w:cs="Times New Roman"/>
          <w:sz w:val="24"/>
          <w:szCs w:val="24"/>
        </w:rPr>
        <w:t>Participó en la toma de datos de la investigación (bien sea de forma parcial o total). Los datos de las variables  pueden  ser extraídos  de campo,  laboratorio,  revisión bibliográfica,  encuestas,  otro tipo de muestreos, técnicas blandas de registro.</w:t>
      </w:r>
    </w:p>
    <w:p w:rsidR="004B041D" w:rsidRPr="00B63B58" w:rsidRDefault="004B041D" w:rsidP="00B63B58">
      <w:pPr>
        <w:pStyle w:val="ListParagraph"/>
        <w:numPr>
          <w:ilvl w:val="0"/>
          <w:numId w:val="3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63B58">
        <w:rPr>
          <w:rFonts w:ascii="Garamond" w:hAnsi="Garamond" w:cs="Times New Roman"/>
          <w:sz w:val="24"/>
          <w:szCs w:val="24"/>
        </w:rPr>
        <w:t>Definió el análisis estadístico de las variables, para llegar a resultados.</w:t>
      </w:r>
    </w:p>
    <w:p w:rsidR="004B041D" w:rsidRPr="00EA75E9" w:rsidRDefault="004B041D" w:rsidP="004B041D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EA75E9">
        <w:rPr>
          <w:rFonts w:ascii="Garamond" w:hAnsi="Garamond" w:cs="Times New Roman"/>
          <w:sz w:val="24"/>
          <w:szCs w:val="24"/>
        </w:rPr>
        <w:t xml:space="preserve"> </w:t>
      </w:r>
    </w:p>
    <w:p w:rsidR="003C696D" w:rsidRDefault="003C696D" w:rsidP="004B041D">
      <w:pPr>
        <w:spacing w:after="0"/>
        <w:jc w:val="both"/>
        <w:rPr>
          <w:rFonts w:ascii="Garamond" w:hAnsi="Garamond" w:cs="Times New Roman"/>
          <w:b/>
          <w:i/>
          <w:sz w:val="24"/>
          <w:szCs w:val="24"/>
        </w:rPr>
      </w:pPr>
    </w:p>
    <w:p w:rsidR="004B041D" w:rsidRPr="00EA75E9" w:rsidRDefault="004B041D" w:rsidP="004B041D">
      <w:pPr>
        <w:spacing w:after="0"/>
        <w:jc w:val="both"/>
        <w:rPr>
          <w:rFonts w:ascii="Garamond" w:hAnsi="Garamond" w:cs="Times New Roman"/>
          <w:b/>
          <w:i/>
          <w:sz w:val="24"/>
          <w:szCs w:val="24"/>
        </w:rPr>
      </w:pPr>
      <w:r w:rsidRPr="00EA75E9">
        <w:rPr>
          <w:rFonts w:ascii="Garamond" w:hAnsi="Garamond" w:cs="Times New Roman"/>
          <w:b/>
          <w:i/>
          <w:sz w:val="24"/>
          <w:szCs w:val="24"/>
        </w:rPr>
        <w:t>3. A</w:t>
      </w:r>
      <w:r w:rsidR="00AF72A3" w:rsidRPr="00EA75E9">
        <w:rPr>
          <w:rFonts w:ascii="Garamond" w:hAnsi="Garamond" w:cs="Times New Roman"/>
          <w:b/>
          <w:i/>
          <w:sz w:val="24"/>
          <w:szCs w:val="24"/>
        </w:rPr>
        <w:t>nálisis y presentación  de resultados</w:t>
      </w:r>
    </w:p>
    <w:p w:rsidR="00187891" w:rsidRPr="00EA75E9" w:rsidRDefault="00187891">
      <w:pPr>
        <w:spacing w:after="0"/>
        <w:jc w:val="both"/>
        <w:rPr>
          <w:rFonts w:ascii="Garamond" w:hAnsi="Garamond" w:cs="Times New Roman"/>
          <w:sz w:val="24"/>
          <w:szCs w:val="24"/>
          <w:lang w:val="es-ES_tradnl"/>
        </w:rPr>
      </w:pPr>
    </w:p>
    <w:p w:rsidR="00B63B58" w:rsidRPr="00B63B58" w:rsidRDefault="004B041D" w:rsidP="00B63B5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63B58">
        <w:rPr>
          <w:rFonts w:ascii="Garamond" w:hAnsi="Garamond" w:cs="Times New Roman"/>
          <w:sz w:val="24"/>
          <w:szCs w:val="24"/>
        </w:rPr>
        <w:t xml:space="preserve">Insertó datos en el computador para su análisis. </w:t>
      </w:r>
    </w:p>
    <w:p w:rsidR="004B12C9" w:rsidRDefault="004B041D" w:rsidP="004B12C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63B58">
        <w:rPr>
          <w:rFonts w:ascii="Garamond" w:hAnsi="Garamond" w:cs="Times New Roman"/>
          <w:sz w:val="24"/>
          <w:szCs w:val="24"/>
        </w:rPr>
        <w:t>Realizó el análisis estadístico (uso programas), para relacionar  variables dependientes e independientes. La investigación cualitativa también requiere de un componente de análisis de la información; conceptos sensibilizadores y c</w:t>
      </w:r>
      <w:r w:rsidR="004B12C9">
        <w:rPr>
          <w:rFonts w:ascii="Garamond" w:hAnsi="Garamond" w:cs="Times New Roman"/>
          <w:sz w:val="24"/>
          <w:szCs w:val="24"/>
        </w:rPr>
        <w:t>ategorización (análisis micro).</w:t>
      </w:r>
    </w:p>
    <w:p w:rsidR="004B041D" w:rsidRPr="004B12C9" w:rsidRDefault="004B041D" w:rsidP="004B12C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B12C9">
        <w:rPr>
          <w:rFonts w:ascii="Garamond" w:hAnsi="Garamond" w:cs="Times New Roman"/>
          <w:sz w:val="24"/>
          <w:szCs w:val="24"/>
        </w:rPr>
        <w:t>Exploró y realizó la presentación final de los resultados para el artículo en forma de texto, tablas o figuras.</w:t>
      </w:r>
    </w:p>
    <w:p w:rsidR="00187891" w:rsidRPr="00EA75E9" w:rsidRDefault="00F04740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EA75E9">
        <w:rPr>
          <w:rFonts w:ascii="Garamond" w:hAnsi="Garamond" w:cs="Times New Roman"/>
          <w:sz w:val="24"/>
          <w:szCs w:val="24"/>
        </w:rPr>
        <w:t xml:space="preserve"> </w:t>
      </w:r>
    </w:p>
    <w:p w:rsidR="003C696D" w:rsidRDefault="003C696D" w:rsidP="004B041D">
      <w:pPr>
        <w:spacing w:after="0"/>
        <w:jc w:val="both"/>
        <w:rPr>
          <w:rFonts w:ascii="Garamond" w:hAnsi="Garamond" w:cs="Times New Roman"/>
          <w:b/>
          <w:i/>
          <w:sz w:val="24"/>
          <w:szCs w:val="24"/>
        </w:rPr>
      </w:pPr>
    </w:p>
    <w:p w:rsidR="004B041D" w:rsidRPr="00EA75E9" w:rsidRDefault="004B041D" w:rsidP="004B041D">
      <w:pPr>
        <w:spacing w:after="0"/>
        <w:jc w:val="both"/>
        <w:rPr>
          <w:rFonts w:ascii="Garamond" w:hAnsi="Garamond" w:cs="Times New Roman"/>
          <w:b/>
          <w:i/>
          <w:sz w:val="24"/>
          <w:szCs w:val="24"/>
        </w:rPr>
      </w:pPr>
      <w:r w:rsidRPr="00EA75E9">
        <w:rPr>
          <w:rFonts w:ascii="Garamond" w:hAnsi="Garamond" w:cs="Times New Roman"/>
          <w:b/>
          <w:i/>
          <w:sz w:val="24"/>
          <w:szCs w:val="24"/>
        </w:rPr>
        <w:t xml:space="preserve">4. </w:t>
      </w:r>
      <w:r w:rsidR="00AF72A3" w:rsidRPr="00EA75E9">
        <w:rPr>
          <w:rFonts w:ascii="Garamond" w:hAnsi="Garamond" w:cs="Times New Roman"/>
          <w:b/>
          <w:i/>
          <w:sz w:val="24"/>
          <w:szCs w:val="24"/>
        </w:rPr>
        <w:t>Interpretación de resultados</w:t>
      </w:r>
    </w:p>
    <w:p w:rsidR="00187891" w:rsidRPr="00EA75E9" w:rsidRDefault="00187891">
      <w:pPr>
        <w:spacing w:after="0"/>
        <w:jc w:val="both"/>
        <w:rPr>
          <w:rFonts w:ascii="Garamond" w:hAnsi="Garamond" w:cs="Times New Roman"/>
          <w:sz w:val="24"/>
          <w:szCs w:val="24"/>
          <w:lang w:val="es-ES_tradnl"/>
        </w:rPr>
      </w:pPr>
    </w:p>
    <w:p w:rsidR="004B12C9" w:rsidRPr="004B12C9" w:rsidRDefault="004B041D" w:rsidP="004B12C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B12C9">
        <w:rPr>
          <w:rFonts w:ascii="Garamond" w:hAnsi="Garamond" w:cs="Times New Roman"/>
          <w:sz w:val="24"/>
          <w:szCs w:val="24"/>
        </w:rPr>
        <w:t>Interpretó la información estadística  (resultado del test vs. hipótesis, objetivo y problema).</w:t>
      </w:r>
    </w:p>
    <w:p w:rsidR="004B12C9" w:rsidRDefault="004B041D" w:rsidP="004B12C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B12C9">
        <w:rPr>
          <w:rFonts w:ascii="Garamond" w:hAnsi="Garamond" w:cs="Times New Roman"/>
          <w:sz w:val="24"/>
          <w:szCs w:val="24"/>
        </w:rPr>
        <w:t>Integró los resultados para llegar a una conclusión, la cuál llena el vacío en el conocimiento existente (hueco teórico). La conclusión es una propiedad emergente que trasciende los resultados hacia el contexto teórico o aplicado; es el aporte científico que se brinda a la comunidad científica.</w:t>
      </w:r>
    </w:p>
    <w:p w:rsidR="004B12C9" w:rsidRDefault="004B041D" w:rsidP="004B12C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B12C9">
        <w:rPr>
          <w:rFonts w:ascii="Garamond" w:hAnsi="Garamond" w:cs="Times New Roman"/>
          <w:sz w:val="24"/>
          <w:szCs w:val="24"/>
        </w:rPr>
        <w:t>Definió y direccionó el contenido del manuscrito, de acuerdo al impacto de los resultados en el contexto teórico o práctico de la investigación (orientación de ideas y conceptos que hacen al manuscrito original, o aporte para resolver el hueco o vacío teórico-práctico planteado).</w:t>
      </w:r>
    </w:p>
    <w:p w:rsidR="004B041D" w:rsidRPr="004B12C9" w:rsidRDefault="004B041D" w:rsidP="004B12C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B12C9">
        <w:rPr>
          <w:rFonts w:ascii="Garamond" w:hAnsi="Garamond" w:cs="Times New Roman"/>
          <w:sz w:val="24"/>
          <w:szCs w:val="24"/>
        </w:rPr>
        <w:t>Escribió y argumentó ideas originales y conceptos basados en los resultados y conclusión.</w:t>
      </w:r>
    </w:p>
    <w:p w:rsidR="004B041D" w:rsidRPr="00EA75E9" w:rsidRDefault="004B041D" w:rsidP="004B041D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3C696D" w:rsidRDefault="003C696D" w:rsidP="004B041D">
      <w:pPr>
        <w:spacing w:after="0"/>
        <w:jc w:val="both"/>
        <w:rPr>
          <w:rFonts w:ascii="Garamond" w:hAnsi="Garamond" w:cs="Times New Roman"/>
          <w:b/>
          <w:i/>
          <w:sz w:val="24"/>
          <w:szCs w:val="24"/>
        </w:rPr>
      </w:pPr>
    </w:p>
    <w:p w:rsidR="004B041D" w:rsidRPr="00EA75E9" w:rsidRDefault="004B041D" w:rsidP="004B041D">
      <w:pPr>
        <w:spacing w:after="0"/>
        <w:jc w:val="both"/>
        <w:rPr>
          <w:rFonts w:ascii="Garamond" w:hAnsi="Garamond" w:cs="Times New Roman"/>
          <w:b/>
          <w:i/>
          <w:sz w:val="24"/>
          <w:szCs w:val="24"/>
        </w:rPr>
      </w:pPr>
      <w:r w:rsidRPr="00EA75E9">
        <w:rPr>
          <w:rFonts w:ascii="Garamond" w:hAnsi="Garamond" w:cs="Times New Roman"/>
          <w:b/>
          <w:i/>
          <w:sz w:val="24"/>
          <w:szCs w:val="24"/>
        </w:rPr>
        <w:t xml:space="preserve">5. </w:t>
      </w:r>
      <w:r w:rsidR="00AF72A3" w:rsidRPr="00EA75E9">
        <w:rPr>
          <w:rFonts w:ascii="Garamond" w:hAnsi="Garamond" w:cs="Times New Roman"/>
          <w:b/>
          <w:i/>
          <w:sz w:val="24"/>
          <w:szCs w:val="24"/>
        </w:rPr>
        <w:t>Preparación</w:t>
      </w:r>
      <w:r w:rsidR="00AF72A3">
        <w:rPr>
          <w:rFonts w:ascii="Garamond" w:hAnsi="Garamond" w:cs="Times New Roman"/>
          <w:b/>
          <w:i/>
          <w:sz w:val="24"/>
          <w:szCs w:val="24"/>
        </w:rPr>
        <w:t xml:space="preserve"> de</w:t>
      </w:r>
      <w:r w:rsidR="00AF72A3" w:rsidRPr="00EA75E9">
        <w:rPr>
          <w:rFonts w:ascii="Garamond" w:hAnsi="Garamond" w:cs="Times New Roman"/>
          <w:b/>
          <w:i/>
          <w:sz w:val="24"/>
          <w:szCs w:val="24"/>
        </w:rPr>
        <w:t xml:space="preserve"> manuscrito</w:t>
      </w:r>
    </w:p>
    <w:p w:rsidR="00187891" w:rsidRPr="00EA75E9" w:rsidRDefault="00187891">
      <w:pPr>
        <w:spacing w:after="0"/>
        <w:jc w:val="both"/>
        <w:rPr>
          <w:rFonts w:ascii="Garamond" w:hAnsi="Garamond" w:cs="Times New Roman"/>
          <w:sz w:val="24"/>
          <w:szCs w:val="24"/>
          <w:lang w:val="es-ES_tradnl"/>
        </w:rPr>
      </w:pPr>
    </w:p>
    <w:p w:rsidR="004B12C9" w:rsidRPr="004B12C9" w:rsidRDefault="004B041D" w:rsidP="004B12C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B12C9">
        <w:rPr>
          <w:rFonts w:ascii="Garamond" w:hAnsi="Garamond" w:cs="Times New Roman"/>
          <w:sz w:val="24"/>
          <w:szCs w:val="24"/>
        </w:rPr>
        <w:t xml:space="preserve">Redactó el resumen del manuscrito. </w:t>
      </w:r>
    </w:p>
    <w:p w:rsidR="004B12C9" w:rsidRDefault="004B041D" w:rsidP="004B12C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B12C9">
        <w:rPr>
          <w:rFonts w:ascii="Garamond" w:hAnsi="Garamond" w:cs="Times New Roman"/>
          <w:sz w:val="24"/>
          <w:szCs w:val="24"/>
        </w:rPr>
        <w:t xml:space="preserve">Definió argumentos y escribió la discusión del manuscrito. Proceso de verificación, teoría vs. observado. Comparación y mecanismos que explican los resultados.  </w:t>
      </w:r>
    </w:p>
    <w:p w:rsidR="004B12C9" w:rsidRDefault="004B041D" w:rsidP="004B12C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B12C9">
        <w:rPr>
          <w:rFonts w:ascii="Garamond" w:hAnsi="Garamond" w:cs="Times New Roman"/>
          <w:sz w:val="24"/>
          <w:szCs w:val="24"/>
        </w:rPr>
        <w:t xml:space="preserve">Definió argumentos y escribió la introducción del manuscrito. </w:t>
      </w:r>
    </w:p>
    <w:p w:rsidR="004B12C9" w:rsidRDefault="004B041D" w:rsidP="004B12C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B12C9">
        <w:rPr>
          <w:rFonts w:ascii="Garamond" w:hAnsi="Garamond" w:cs="Times New Roman"/>
          <w:sz w:val="24"/>
          <w:szCs w:val="24"/>
        </w:rPr>
        <w:lastRenderedPageBreak/>
        <w:t xml:space="preserve">Redactó las primeras versiones del artículo (incluyendo la sección de metodología y literatura).                                                           </w:t>
      </w:r>
    </w:p>
    <w:p w:rsidR="004B12C9" w:rsidRDefault="004B041D" w:rsidP="004B12C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B12C9">
        <w:rPr>
          <w:rFonts w:ascii="Garamond" w:hAnsi="Garamond" w:cs="Times New Roman"/>
          <w:sz w:val="24"/>
          <w:szCs w:val="24"/>
        </w:rPr>
        <w:t>Revisó el manuscrito, lo re-escribió, enfocó y aportó nuevos párrafos o ideas para someterlo a  publicación (edición, redacción, sintaxis, ortografía).</w:t>
      </w:r>
    </w:p>
    <w:p w:rsidR="004B041D" w:rsidRPr="004B12C9" w:rsidRDefault="004B041D" w:rsidP="004B12C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B12C9">
        <w:rPr>
          <w:rFonts w:ascii="Garamond" w:hAnsi="Garamond" w:cs="Times New Roman"/>
          <w:sz w:val="24"/>
          <w:szCs w:val="24"/>
        </w:rPr>
        <w:t>Hizo la traducción del manuscrito a segundo idioma.</w:t>
      </w:r>
    </w:p>
    <w:p w:rsidR="004B041D" w:rsidRPr="00EA75E9" w:rsidRDefault="004B041D" w:rsidP="004B041D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3C696D" w:rsidRDefault="003C696D" w:rsidP="004B041D">
      <w:pPr>
        <w:spacing w:after="0"/>
        <w:jc w:val="both"/>
        <w:rPr>
          <w:rFonts w:ascii="Garamond" w:hAnsi="Garamond" w:cs="Times New Roman"/>
          <w:b/>
          <w:i/>
          <w:sz w:val="24"/>
          <w:szCs w:val="24"/>
        </w:rPr>
      </w:pPr>
    </w:p>
    <w:p w:rsidR="004B041D" w:rsidRPr="00EA75E9" w:rsidRDefault="004B041D" w:rsidP="004B041D">
      <w:pPr>
        <w:spacing w:after="0"/>
        <w:jc w:val="both"/>
        <w:rPr>
          <w:rFonts w:ascii="Garamond" w:hAnsi="Garamond" w:cs="Times New Roman"/>
          <w:b/>
          <w:i/>
          <w:sz w:val="24"/>
          <w:szCs w:val="24"/>
        </w:rPr>
      </w:pPr>
      <w:r w:rsidRPr="00EA75E9">
        <w:rPr>
          <w:rFonts w:ascii="Garamond" w:hAnsi="Garamond" w:cs="Times New Roman"/>
          <w:b/>
          <w:i/>
          <w:sz w:val="24"/>
          <w:szCs w:val="24"/>
        </w:rPr>
        <w:t xml:space="preserve">6. </w:t>
      </w:r>
      <w:r w:rsidR="00AF72A3" w:rsidRPr="00EA75E9">
        <w:rPr>
          <w:rFonts w:ascii="Garamond" w:hAnsi="Garamond" w:cs="Times New Roman"/>
          <w:b/>
          <w:i/>
          <w:sz w:val="24"/>
          <w:szCs w:val="24"/>
        </w:rPr>
        <w:t>Administración</w:t>
      </w:r>
    </w:p>
    <w:p w:rsidR="00187891" w:rsidRPr="00EA75E9" w:rsidRDefault="00187891">
      <w:pPr>
        <w:spacing w:after="0"/>
        <w:jc w:val="both"/>
        <w:rPr>
          <w:rFonts w:ascii="Garamond" w:hAnsi="Garamond" w:cs="Times New Roman"/>
          <w:sz w:val="24"/>
          <w:szCs w:val="24"/>
          <w:lang w:val="es-ES_tradnl"/>
        </w:rPr>
      </w:pPr>
    </w:p>
    <w:p w:rsidR="004B12C9" w:rsidRPr="004B12C9" w:rsidRDefault="004B041D" w:rsidP="004B12C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B12C9">
        <w:rPr>
          <w:rFonts w:ascii="Garamond" w:hAnsi="Garamond" w:cs="Times New Roman"/>
          <w:sz w:val="24"/>
          <w:szCs w:val="24"/>
        </w:rPr>
        <w:t>Presentó la propuesta  a  entidades  financiadoras.</w:t>
      </w:r>
    </w:p>
    <w:p w:rsidR="004B12C9" w:rsidRDefault="004B041D" w:rsidP="004B12C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B12C9">
        <w:rPr>
          <w:rFonts w:ascii="Garamond" w:hAnsi="Garamond" w:cs="Times New Roman"/>
          <w:sz w:val="24"/>
          <w:szCs w:val="24"/>
        </w:rPr>
        <w:t xml:space="preserve">Consiguió  convenios interinstitucionales para realizar la toma de datos (permisos, </w:t>
      </w:r>
      <w:r w:rsidR="00B63B58" w:rsidRPr="004B12C9">
        <w:rPr>
          <w:rFonts w:ascii="Garamond" w:hAnsi="Garamond" w:cs="Times New Roman"/>
          <w:sz w:val="24"/>
          <w:szCs w:val="24"/>
        </w:rPr>
        <w:t xml:space="preserve"> </w:t>
      </w:r>
      <w:r w:rsidRPr="004B12C9">
        <w:rPr>
          <w:rFonts w:ascii="Garamond" w:hAnsi="Garamond" w:cs="Times New Roman"/>
          <w:sz w:val="24"/>
          <w:szCs w:val="24"/>
        </w:rPr>
        <w:t>consentimientos) o para el uso de material, equipos, laboratorio o instalaciones.</w:t>
      </w:r>
    </w:p>
    <w:p w:rsidR="004B12C9" w:rsidRDefault="004B041D" w:rsidP="004B12C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B12C9">
        <w:rPr>
          <w:rFonts w:ascii="Garamond" w:hAnsi="Garamond" w:cs="Times New Roman"/>
          <w:sz w:val="24"/>
          <w:szCs w:val="24"/>
        </w:rPr>
        <w:t xml:space="preserve">Consiguió fondos parciales o totales para el desarrollo de la investigación, para la publicación del manuscrito o su traducción.  </w:t>
      </w:r>
    </w:p>
    <w:p w:rsidR="004B12C9" w:rsidRDefault="004B041D" w:rsidP="004B12C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B12C9">
        <w:rPr>
          <w:rFonts w:ascii="Garamond" w:hAnsi="Garamond" w:cs="Times New Roman"/>
          <w:sz w:val="24"/>
          <w:szCs w:val="24"/>
        </w:rPr>
        <w:t>Aportó como contrapartida: salario, laboratorio, equipos, reactivos, material fungible, especímenes, personal, técnicos, bibliografía etc.</w:t>
      </w:r>
    </w:p>
    <w:p w:rsidR="004B041D" w:rsidRPr="004B12C9" w:rsidRDefault="004B041D" w:rsidP="004B12C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B12C9">
        <w:rPr>
          <w:rFonts w:ascii="Garamond" w:hAnsi="Garamond" w:cs="Times New Roman"/>
          <w:sz w:val="24"/>
          <w:szCs w:val="24"/>
        </w:rPr>
        <w:t xml:space="preserve">Realizó labores de gestión (permisos de investigación) y administración (compras, prestación de cuentas, contabilidad). </w:t>
      </w:r>
    </w:p>
    <w:p w:rsidR="004B041D" w:rsidRPr="00EA75E9" w:rsidRDefault="004B041D" w:rsidP="004B041D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4B041D" w:rsidRPr="00EA75E9" w:rsidRDefault="004B041D" w:rsidP="004B041D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4B041D" w:rsidRPr="00EA75E9" w:rsidRDefault="004B041D" w:rsidP="004B041D">
      <w:pPr>
        <w:jc w:val="both"/>
        <w:rPr>
          <w:rFonts w:ascii="Garamond" w:hAnsi="Garamond" w:cs="Times New Roman"/>
          <w:sz w:val="24"/>
          <w:szCs w:val="24"/>
        </w:rPr>
      </w:pPr>
      <w:r w:rsidRPr="00EA75E9">
        <w:rPr>
          <w:rFonts w:ascii="Garamond" w:hAnsi="Garamond" w:cs="Times New Roman"/>
          <w:b/>
          <w:i/>
          <w:sz w:val="24"/>
          <w:szCs w:val="24"/>
        </w:rPr>
        <w:t xml:space="preserve">Después de leídas </w:t>
      </w:r>
      <w:r w:rsidR="00E76A7D" w:rsidRPr="00EA75E9">
        <w:rPr>
          <w:rFonts w:ascii="Garamond" w:hAnsi="Garamond" w:cs="Times New Roman"/>
          <w:b/>
          <w:i/>
          <w:sz w:val="24"/>
          <w:szCs w:val="24"/>
        </w:rPr>
        <w:t xml:space="preserve">y entendidas </w:t>
      </w:r>
      <w:r w:rsidRPr="00EA75E9">
        <w:rPr>
          <w:rFonts w:ascii="Garamond" w:hAnsi="Garamond" w:cs="Times New Roman"/>
          <w:b/>
          <w:i/>
          <w:sz w:val="24"/>
          <w:szCs w:val="24"/>
        </w:rPr>
        <w:t>las fases y actividades</w:t>
      </w:r>
      <w:r w:rsidR="00E76A7D" w:rsidRPr="00EA75E9">
        <w:rPr>
          <w:rFonts w:ascii="Garamond" w:hAnsi="Garamond" w:cs="Times New Roman"/>
          <w:b/>
          <w:i/>
          <w:sz w:val="24"/>
          <w:szCs w:val="24"/>
        </w:rPr>
        <w:t>, los colaboradores</w:t>
      </w:r>
      <w:r w:rsidRPr="00EA75E9">
        <w:rPr>
          <w:rFonts w:ascii="Garamond" w:hAnsi="Garamond" w:cs="Times New Roman"/>
          <w:b/>
          <w:i/>
          <w:sz w:val="24"/>
          <w:szCs w:val="24"/>
        </w:rPr>
        <w:t xml:space="preserve"> establece</w:t>
      </w:r>
      <w:r w:rsidR="00E76A7D" w:rsidRPr="00EA75E9">
        <w:rPr>
          <w:rFonts w:ascii="Garamond" w:hAnsi="Garamond" w:cs="Times New Roman"/>
          <w:b/>
          <w:i/>
          <w:sz w:val="24"/>
          <w:szCs w:val="24"/>
        </w:rPr>
        <w:t>rán</w:t>
      </w:r>
      <w:r w:rsidRPr="00EA75E9">
        <w:rPr>
          <w:rFonts w:ascii="Garamond" w:hAnsi="Garamond" w:cs="Times New Roman"/>
          <w:b/>
          <w:i/>
          <w:sz w:val="24"/>
          <w:szCs w:val="24"/>
        </w:rPr>
        <w:t xml:space="preserve"> como deberes y compromisos de</w:t>
      </w:r>
      <w:r w:rsidR="00E76A7D" w:rsidRPr="00EA75E9">
        <w:rPr>
          <w:rFonts w:ascii="Garamond" w:hAnsi="Garamond" w:cs="Times New Roman"/>
          <w:b/>
          <w:i/>
          <w:sz w:val="24"/>
          <w:szCs w:val="24"/>
        </w:rPr>
        <w:t xml:space="preserve"> autoría y titularidad, </w:t>
      </w:r>
      <w:r w:rsidRPr="00EA75E9">
        <w:rPr>
          <w:rFonts w:ascii="Garamond" w:hAnsi="Garamond" w:cs="Times New Roman"/>
          <w:b/>
          <w:i/>
          <w:sz w:val="24"/>
          <w:szCs w:val="24"/>
        </w:rPr>
        <w:t>los siguientes</w:t>
      </w:r>
      <w:r w:rsidRPr="00EA75E9">
        <w:rPr>
          <w:rFonts w:ascii="Garamond" w:hAnsi="Garamond" w:cs="Times New Roman"/>
          <w:sz w:val="24"/>
          <w:szCs w:val="24"/>
        </w:rPr>
        <w:t xml:space="preserve">: </w:t>
      </w:r>
    </w:p>
    <w:p w:rsidR="004B041D" w:rsidRPr="00EA75E9" w:rsidRDefault="004B041D" w:rsidP="004B041D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4B041D" w:rsidRPr="00EA75E9" w:rsidRDefault="004B041D" w:rsidP="004B041D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EA75E9">
        <w:rPr>
          <w:rFonts w:ascii="Garamond" w:hAnsi="Garamond" w:cs="Times New Roman"/>
          <w:sz w:val="24"/>
          <w:szCs w:val="24"/>
        </w:rPr>
        <w:t>El autor principal se compromete a realizar las siguientes fases y actividades:</w:t>
      </w:r>
    </w:p>
    <w:p w:rsidR="004B041D" w:rsidRPr="00EA75E9" w:rsidRDefault="004B041D" w:rsidP="004B041D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EA75E9">
        <w:rPr>
          <w:rFonts w:ascii="Garamond" w:hAnsi="Garamond" w:cs="Times New Roman"/>
          <w:sz w:val="24"/>
          <w:szCs w:val="24"/>
        </w:rPr>
        <w:t xml:space="preserve">Ej. </w:t>
      </w:r>
      <w:r w:rsidRPr="00AF72A3">
        <w:rPr>
          <w:rFonts w:ascii="Garamond" w:hAnsi="Garamond" w:cs="Times New Roman"/>
          <w:b/>
          <w:sz w:val="24"/>
          <w:szCs w:val="24"/>
        </w:rPr>
        <w:t>1a</w:t>
      </w:r>
      <w:proofErr w:type="gramStart"/>
      <w:r w:rsidRPr="00AF72A3">
        <w:rPr>
          <w:rFonts w:ascii="Garamond" w:hAnsi="Garamond" w:cs="Times New Roman"/>
          <w:b/>
          <w:sz w:val="24"/>
          <w:szCs w:val="24"/>
        </w:rPr>
        <w:t>,d,e</w:t>
      </w:r>
      <w:proofErr w:type="gramEnd"/>
      <w:r w:rsidRPr="00AF72A3">
        <w:rPr>
          <w:rFonts w:ascii="Garamond" w:hAnsi="Garamond" w:cs="Times New Roman"/>
          <w:b/>
          <w:sz w:val="24"/>
          <w:szCs w:val="24"/>
        </w:rPr>
        <w:t>, 2a,b,d 3a,d, 4a,b, 5e, 6d</w:t>
      </w:r>
      <w:r w:rsidRPr="00EA75E9">
        <w:rPr>
          <w:rFonts w:ascii="Garamond" w:hAnsi="Garamond" w:cs="Times New Roman"/>
          <w:sz w:val="24"/>
          <w:szCs w:val="24"/>
        </w:rPr>
        <w:t xml:space="preserve">  </w:t>
      </w:r>
    </w:p>
    <w:p w:rsidR="004B041D" w:rsidRPr="00EA75E9" w:rsidRDefault="004B041D" w:rsidP="004B041D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4B041D" w:rsidRPr="00EA75E9" w:rsidRDefault="004B041D" w:rsidP="004B041D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EA75E9">
        <w:rPr>
          <w:rFonts w:ascii="Garamond" w:hAnsi="Garamond" w:cs="Times New Roman"/>
          <w:sz w:val="24"/>
          <w:szCs w:val="24"/>
        </w:rPr>
        <w:t>El segundo autor se compromete a realizar las siguientes fases y actividades:</w:t>
      </w:r>
    </w:p>
    <w:p w:rsidR="004B041D" w:rsidRPr="00EA75E9" w:rsidRDefault="004B041D" w:rsidP="004B041D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EA75E9">
        <w:rPr>
          <w:rFonts w:ascii="Garamond" w:hAnsi="Garamond" w:cs="Times New Roman"/>
          <w:sz w:val="24"/>
          <w:szCs w:val="24"/>
        </w:rPr>
        <w:t xml:space="preserve">Ej. </w:t>
      </w:r>
      <w:r w:rsidRPr="00AF72A3">
        <w:rPr>
          <w:rFonts w:ascii="Garamond" w:hAnsi="Garamond" w:cs="Times New Roman"/>
          <w:b/>
          <w:sz w:val="24"/>
          <w:szCs w:val="24"/>
        </w:rPr>
        <w:t xml:space="preserve">1b, 1d, 2e, 2f, 3b, 4c, 5e, 6a </w:t>
      </w:r>
      <w:r w:rsidRPr="00EA75E9">
        <w:rPr>
          <w:rFonts w:ascii="Garamond" w:hAnsi="Garamond" w:cs="Times New Roman"/>
          <w:sz w:val="24"/>
          <w:szCs w:val="24"/>
        </w:rPr>
        <w:t xml:space="preserve"> </w:t>
      </w:r>
    </w:p>
    <w:p w:rsidR="004B041D" w:rsidRPr="00EA75E9" w:rsidRDefault="004B041D" w:rsidP="004B041D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4B041D" w:rsidRPr="00EA75E9" w:rsidRDefault="004B041D" w:rsidP="004B041D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EA75E9">
        <w:rPr>
          <w:rFonts w:ascii="Garamond" w:hAnsi="Garamond" w:cs="Times New Roman"/>
          <w:sz w:val="24"/>
          <w:szCs w:val="24"/>
        </w:rPr>
        <w:t>El tercer autor se compromete a realizar las siguientes fases y actividades:</w:t>
      </w:r>
    </w:p>
    <w:p w:rsidR="004B041D" w:rsidRPr="00EA75E9" w:rsidRDefault="004B041D" w:rsidP="004B041D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EA75E9">
        <w:rPr>
          <w:rFonts w:ascii="Garamond" w:hAnsi="Garamond" w:cs="Times New Roman"/>
          <w:sz w:val="24"/>
          <w:szCs w:val="24"/>
        </w:rPr>
        <w:t xml:space="preserve">Ej. </w:t>
      </w:r>
      <w:r w:rsidRPr="00AF72A3">
        <w:rPr>
          <w:rFonts w:ascii="Garamond" w:hAnsi="Garamond" w:cs="Times New Roman"/>
          <w:b/>
          <w:sz w:val="24"/>
          <w:szCs w:val="24"/>
        </w:rPr>
        <w:t>1c</w:t>
      </w:r>
      <w:proofErr w:type="gramStart"/>
      <w:r w:rsidRPr="00AF72A3">
        <w:rPr>
          <w:rFonts w:ascii="Garamond" w:hAnsi="Garamond" w:cs="Times New Roman"/>
          <w:b/>
          <w:sz w:val="24"/>
          <w:szCs w:val="24"/>
        </w:rPr>
        <w:t>,d</w:t>
      </w:r>
      <w:proofErr w:type="gramEnd"/>
      <w:r w:rsidRPr="00AF72A3">
        <w:rPr>
          <w:rFonts w:ascii="Garamond" w:hAnsi="Garamond" w:cs="Times New Roman"/>
          <w:b/>
          <w:sz w:val="24"/>
          <w:szCs w:val="24"/>
        </w:rPr>
        <w:t>, 1</w:t>
      </w:r>
      <w:r w:rsidR="00ED06BD" w:rsidRPr="00AF72A3">
        <w:rPr>
          <w:rFonts w:ascii="Garamond" w:hAnsi="Garamond" w:cs="Times New Roman"/>
          <w:b/>
          <w:sz w:val="24"/>
          <w:szCs w:val="24"/>
        </w:rPr>
        <w:t>a</w:t>
      </w:r>
      <w:r w:rsidRPr="00AF72A3">
        <w:rPr>
          <w:rFonts w:ascii="Garamond" w:hAnsi="Garamond" w:cs="Times New Roman"/>
          <w:b/>
          <w:sz w:val="24"/>
          <w:szCs w:val="24"/>
        </w:rPr>
        <w:t xml:space="preserve">,b,c 2e, 3c, 4b   </w:t>
      </w:r>
    </w:p>
    <w:p w:rsidR="001817D2" w:rsidRPr="00EA75E9" w:rsidRDefault="001817D2" w:rsidP="001817D2">
      <w:pPr>
        <w:jc w:val="both"/>
        <w:rPr>
          <w:rFonts w:ascii="Garamond" w:hAnsi="Garamond" w:cs="Times New Roman"/>
          <w:b/>
          <w:sz w:val="24"/>
          <w:szCs w:val="24"/>
        </w:rPr>
      </w:pPr>
    </w:p>
    <w:p w:rsidR="001817D2" w:rsidRPr="00EA75E9" w:rsidRDefault="008C1B71" w:rsidP="001817D2">
      <w:pPr>
        <w:jc w:val="both"/>
        <w:rPr>
          <w:rFonts w:ascii="Garamond" w:hAnsi="Garamond" w:cs="Times New Roman"/>
          <w:b/>
          <w:sz w:val="24"/>
          <w:szCs w:val="24"/>
        </w:rPr>
      </w:pPr>
      <w:r w:rsidRPr="00EA75E9">
        <w:rPr>
          <w:rFonts w:ascii="Garamond" w:hAnsi="Garamond" w:cs="Times New Roman"/>
          <w:b/>
          <w:sz w:val="24"/>
          <w:szCs w:val="24"/>
          <w:lang w:val="es-ES_tradnl"/>
        </w:rPr>
        <w:t>C</w:t>
      </w:r>
      <w:r w:rsidR="00AF72A3" w:rsidRPr="00EA75E9">
        <w:rPr>
          <w:rFonts w:ascii="Garamond" w:hAnsi="Garamond" w:cs="Times New Roman"/>
          <w:b/>
          <w:sz w:val="24"/>
          <w:szCs w:val="24"/>
          <w:lang w:val="es-ES_tradnl"/>
        </w:rPr>
        <w:t>l</w:t>
      </w:r>
      <w:r w:rsidR="00AF72A3">
        <w:rPr>
          <w:rFonts w:ascii="Garamond" w:hAnsi="Garamond" w:cs="Times New Roman"/>
          <w:b/>
          <w:sz w:val="24"/>
          <w:szCs w:val="24"/>
          <w:lang w:val="es-ES_tradnl"/>
        </w:rPr>
        <w:t>á</w:t>
      </w:r>
      <w:r w:rsidR="00AF72A3" w:rsidRPr="00EA75E9">
        <w:rPr>
          <w:rFonts w:ascii="Garamond" w:hAnsi="Garamond" w:cs="Times New Roman"/>
          <w:b/>
          <w:sz w:val="24"/>
          <w:szCs w:val="24"/>
          <w:lang w:val="es-ES_tradnl"/>
        </w:rPr>
        <w:t>usula</w:t>
      </w:r>
      <w:r w:rsidR="00AF72A3" w:rsidRPr="00EA75E9">
        <w:rPr>
          <w:rFonts w:ascii="Garamond" w:hAnsi="Garamond" w:cs="Times New Roman"/>
          <w:b/>
          <w:sz w:val="24"/>
          <w:szCs w:val="24"/>
        </w:rPr>
        <w:t xml:space="preserve"> segunda</w:t>
      </w:r>
      <w:r w:rsidR="001817D2" w:rsidRPr="00EA75E9">
        <w:rPr>
          <w:rFonts w:ascii="Garamond" w:hAnsi="Garamond" w:cs="Times New Roman"/>
          <w:b/>
          <w:sz w:val="24"/>
          <w:szCs w:val="24"/>
        </w:rPr>
        <w:t>:</w:t>
      </w:r>
    </w:p>
    <w:p w:rsidR="000C57E4" w:rsidRPr="00EA75E9" w:rsidRDefault="000C57E4" w:rsidP="008C3A64">
      <w:pPr>
        <w:jc w:val="both"/>
        <w:rPr>
          <w:rFonts w:ascii="Garamond" w:hAnsi="Garamond" w:cs="Times New Roman"/>
          <w:b/>
          <w:sz w:val="24"/>
          <w:szCs w:val="24"/>
        </w:rPr>
      </w:pPr>
      <w:r w:rsidRPr="00EA75E9">
        <w:rPr>
          <w:rFonts w:ascii="Garamond" w:hAnsi="Garamond" w:cs="Times New Roman"/>
          <w:sz w:val="24"/>
          <w:szCs w:val="24"/>
        </w:rPr>
        <w:t>Definir quien será autor de la obra y dueño de los derecho patrimoniales</w:t>
      </w:r>
      <w:r w:rsidR="00983D82" w:rsidRPr="00EA75E9">
        <w:rPr>
          <w:rFonts w:ascii="Garamond" w:hAnsi="Garamond" w:cs="Times New Roman"/>
          <w:sz w:val="24"/>
          <w:szCs w:val="24"/>
        </w:rPr>
        <w:t xml:space="preserve"> siguiendo los criterios de Vallejo </w:t>
      </w:r>
      <w:r w:rsidR="00983D82" w:rsidRPr="00EA75E9">
        <w:rPr>
          <w:rFonts w:ascii="Garamond" w:hAnsi="Garamond" w:cs="Times New Roman"/>
          <w:i/>
          <w:sz w:val="24"/>
          <w:szCs w:val="24"/>
        </w:rPr>
        <w:t>et al.</w:t>
      </w:r>
      <w:r w:rsidR="00983D82" w:rsidRPr="00EA75E9">
        <w:rPr>
          <w:rFonts w:ascii="Garamond" w:hAnsi="Garamond" w:cs="Times New Roman"/>
          <w:sz w:val="24"/>
          <w:szCs w:val="24"/>
        </w:rPr>
        <w:t xml:space="preserve"> (2012)</w:t>
      </w:r>
      <w:r w:rsidR="00983D82" w:rsidRPr="00EA75E9">
        <w:rPr>
          <w:rFonts w:ascii="Garamond" w:hAnsi="Garamond" w:cs="Times New Roman"/>
          <w:b/>
          <w:sz w:val="24"/>
          <w:szCs w:val="24"/>
        </w:rPr>
        <w:t>.</w:t>
      </w:r>
      <w:r w:rsidR="00E76A7D" w:rsidRPr="00EA75E9">
        <w:rPr>
          <w:rFonts w:ascii="Garamond" w:hAnsi="Garamond" w:cs="Times New Roman"/>
          <w:b/>
          <w:sz w:val="24"/>
          <w:szCs w:val="24"/>
        </w:rPr>
        <w:t xml:space="preserve"> </w:t>
      </w:r>
      <w:r w:rsidR="00E76A7D" w:rsidRPr="00EA75E9">
        <w:rPr>
          <w:rFonts w:ascii="Garamond" w:hAnsi="Garamond" w:cs="Times New Roman"/>
          <w:sz w:val="24"/>
          <w:szCs w:val="24"/>
        </w:rPr>
        <w:t xml:space="preserve">Para ello será necesario usar el material suplementario y </w:t>
      </w:r>
      <w:r w:rsidRPr="00EA75E9">
        <w:rPr>
          <w:rFonts w:ascii="Garamond" w:hAnsi="Garamond" w:cs="Times New Roman"/>
          <w:sz w:val="24"/>
          <w:szCs w:val="24"/>
          <w:lang w:val="es-ES_tradnl"/>
        </w:rPr>
        <w:t>diligenciar</w:t>
      </w:r>
      <w:r w:rsidR="00E76A7D" w:rsidRPr="00EA75E9">
        <w:rPr>
          <w:rFonts w:ascii="Garamond" w:hAnsi="Garamond" w:cs="Times New Roman"/>
          <w:sz w:val="24"/>
          <w:szCs w:val="24"/>
        </w:rPr>
        <w:t xml:space="preserve"> la tabla dinámica</w:t>
      </w:r>
      <w:r w:rsidRPr="00EA75E9">
        <w:rPr>
          <w:rFonts w:ascii="Garamond" w:hAnsi="Garamond" w:cs="Times New Roman"/>
          <w:sz w:val="24"/>
          <w:szCs w:val="24"/>
          <w:lang w:val="es-ES_tradnl"/>
        </w:rPr>
        <w:t xml:space="preserve"> de Excel </w:t>
      </w:r>
      <w:r w:rsidR="00E76A7D" w:rsidRPr="00EA75E9">
        <w:rPr>
          <w:rFonts w:ascii="Garamond" w:hAnsi="Garamond" w:cs="Times New Roman"/>
          <w:sz w:val="24"/>
          <w:szCs w:val="24"/>
        </w:rPr>
        <w:t xml:space="preserve"> del artículo en mención. </w:t>
      </w:r>
      <w:r w:rsidR="008C1B71" w:rsidRPr="00EA75E9">
        <w:rPr>
          <w:rFonts w:ascii="Garamond" w:hAnsi="Garamond" w:cs="Times New Roman"/>
          <w:sz w:val="24"/>
          <w:szCs w:val="24"/>
        </w:rPr>
        <w:t>Autor principal</w:t>
      </w:r>
      <w:r w:rsidRPr="00EA75E9">
        <w:rPr>
          <w:rFonts w:ascii="Garamond" w:hAnsi="Garamond" w:cs="Times New Roman"/>
          <w:sz w:val="24"/>
          <w:szCs w:val="24"/>
          <w:lang w:val="es-ES_tradnl"/>
        </w:rPr>
        <w:t xml:space="preserve"> </w:t>
      </w:r>
      <w:r w:rsidR="008C1B71" w:rsidRPr="00EA75E9">
        <w:rPr>
          <w:rFonts w:ascii="Garamond" w:hAnsi="Garamond" w:cs="Times New Roman"/>
          <w:sz w:val="24"/>
          <w:szCs w:val="24"/>
        </w:rPr>
        <w:t>o primer autor, será aquel que, sacando el máximo puntaje, por asumir la mayor responsabilidad, lidere la investigación y el proceso de publicación de la obra.</w:t>
      </w:r>
    </w:p>
    <w:p w:rsidR="000C57E4" w:rsidRPr="00EA75E9" w:rsidRDefault="00E76A7D" w:rsidP="008C3A64">
      <w:pPr>
        <w:jc w:val="both"/>
        <w:rPr>
          <w:rFonts w:ascii="Garamond" w:hAnsi="Garamond" w:cs="Times New Roman"/>
          <w:sz w:val="24"/>
          <w:szCs w:val="24"/>
        </w:rPr>
      </w:pPr>
      <w:r w:rsidRPr="00EA75E9">
        <w:rPr>
          <w:rFonts w:ascii="Garamond" w:hAnsi="Garamond" w:cs="Times New Roman"/>
          <w:sz w:val="24"/>
          <w:szCs w:val="24"/>
        </w:rPr>
        <w:t>De igual forma con la tabla se debe d</w:t>
      </w:r>
      <w:r w:rsidR="000C57E4" w:rsidRPr="00EA75E9">
        <w:rPr>
          <w:rFonts w:ascii="Garamond" w:hAnsi="Garamond" w:cs="Times New Roman"/>
          <w:sz w:val="24"/>
          <w:szCs w:val="24"/>
        </w:rPr>
        <w:t>efinir el orden de autoría de la obra y e</w:t>
      </w:r>
      <w:r w:rsidRPr="00EA75E9">
        <w:rPr>
          <w:rFonts w:ascii="Garamond" w:hAnsi="Garamond" w:cs="Times New Roman"/>
          <w:sz w:val="24"/>
          <w:szCs w:val="24"/>
        </w:rPr>
        <w:t>l</w:t>
      </w:r>
      <w:r w:rsidR="000C57E4" w:rsidRPr="00EA75E9">
        <w:rPr>
          <w:rFonts w:ascii="Garamond" w:hAnsi="Garamond" w:cs="Times New Roman"/>
          <w:sz w:val="24"/>
          <w:szCs w:val="24"/>
        </w:rPr>
        <w:t xml:space="preserve"> porcentaje de </w:t>
      </w:r>
      <w:r w:rsidR="00983D82" w:rsidRPr="00EA75E9">
        <w:rPr>
          <w:rFonts w:ascii="Garamond" w:hAnsi="Garamond" w:cs="Times New Roman"/>
          <w:sz w:val="24"/>
          <w:szCs w:val="24"/>
        </w:rPr>
        <w:t xml:space="preserve">contribución </w:t>
      </w:r>
      <w:r w:rsidR="008C1B71" w:rsidRPr="00EA75E9">
        <w:rPr>
          <w:rFonts w:ascii="Garamond" w:hAnsi="Garamond" w:cs="Times New Roman"/>
          <w:sz w:val="24"/>
          <w:szCs w:val="24"/>
        </w:rPr>
        <w:t xml:space="preserve">de los autores y por </w:t>
      </w:r>
      <w:r w:rsidRPr="00EA75E9">
        <w:rPr>
          <w:rFonts w:ascii="Garamond" w:hAnsi="Garamond" w:cs="Times New Roman"/>
          <w:sz w:val="24"/>
          <w:szCs w:val="24"/>
          <w:lang w:val="es-ES_tradnl"/>
        </w:rPr>
        <w:t>tanto</w:t>
      </w:r>
      <w:r w:rsidR="008C1B71" w:rsidRPr="00EA75E9">
        <w:rPr>
          <w:rFonts w:ascii="Garamond" w:hAnsi="Garamond" w:cs="Times New Roman"/>
          <w:sz w:val="24"/>
          <w:szCs w:val="24"/>
        </w:rPr>
        <w:t xml:space="preserve"> </w:t>
      </w:r>
      <w:r w:rsidR="000C57E4" w:rsidRPr="00EA75E9">
        <w:rPr>
          <w:rFonts w:ascii="Garamond" w:hAnsi="Garamond" w:cs="Times New Roman"/>
          <w:sz w:val="24"/>
          <w:szCs w:val="24"/>
        </w:rPr>
        <w:t xml:space="preserve">los </w:t>
      </w:r>
      <w:r w:rsidR="00983D82" w:rsidRPr="00EA75E9">
        <w:rPr>
          <w:rFonts w:ascii="Garamond" w:hAnsi="Garamond" w:cs="Times New Roman"/>
          <w:sz w:val="24"/>
          <w:szCs w:val="24"/>
        </w:rPr>
        <w:t xml:space="preserve">respectivos </w:t>
      </w:r>
      <w:r w:rsidR="000C57E4" w:rsidRPr="00EA75E9">
        <w:rPr>
          <w:rFonts w:ascii="Garamond" w:hAnsi="Garamond" w:cs="Times New Roman"/>
          <w:sz w:val="24"/>
          <w:szCs w:val="24"/>
        </w:rPr>
        <w:t>derechos patrimoniales</w:t>
      </w:r>
      <w:r w:rsidR="00983D82" w:rsidRPr="00EA75E9">
        <w:rPr>
          <w:rFonts w:ascii="Garamond" w:hAnsi="Garamond" w:cs="Times New Roman"/>
          <w:sz w:val="24"/>
          <w:szCs w:val="24"/>
        </w:rPr>
        <w:t>, s</w:t>
      </w:r>
      <w:r w:rsidR="000C57E4" w:rsidRPr="00EA75E9">
        <w:rPr>
          <w:rFonts w:ascii="Garamond" w:hAnsi="Garamond" w:cs="Times New Roman"/>
          <w:sz w:val="24"/>
          <w:szCs w:val="24"/>
        </w:rPr>
        <w:t xml:space="preserve">iguiendo los criterios de </w:t>
      </w:r>
      <w:r w:rsidR="00223E11" w:rsidRPr="00EA75E9">
        <w:rPr>
          <w:rFonts w:ascii="Garamond" w:hAnsi="Garamond" w:cs="Times New Roman"/>
          <w:sz w:val="24"/>
          <w:szCs w:val="24"/>
        </w:rPr>
        <w:t xml:space="preserve">Vallejo </w:t>
      </w:r>
      <w:r w:rsidR="00223E11" w:rsidRPr="00EA75E9">
        <w:rPr>
          <w:rFonts w:ascii="Garamond" w:hAnsi="Garamond" w:cs="Times New Roman"/>
          <w:i/>
          <w:sz w:val="24"/>
          <w:szCs w:val="24"/>
        </w:rPr>
        <w:t xml:space="preserve">et al. </w:t>
      </w:r>
      <w:r w:rsidR="00223E11" w:rsidRPr="00EA75E9">
        <w:rPr>
          <w:rFonts w:ascii="Garamond" w:hAnsi="Garamond" w:cs="Times New Roman"/>
          <w:sz w:val="24"/>
          <w:szCs w:val="24"/>
        </w:rPr>
        <w:t>(2012)</w:t>
      </w:r>
      <w:r w:rsidR="000C57E4" w:rsidRPr="00EA75E9">
        <w:rPr>
          <w:rFonts w:ascii="Garamond" w:hAnsi="Garamond" w:cs="Times New Roman"/>
          <w:sz w:val="24"/>
          <w:szCs w:val="24"/>
        </w:rPr>
        <w:t xml:space="preserve">. </w:t>
      </w:r>
    </w:p>
    <w:p w:rsidR="008C1B71" w:rsidRPr="00EA75E9" w:rsidRDefault="008C1B71" w:rsidP="000C57E4">
      <w:pPr>
        <w:jc w:val="both"/>
        <w:rPr>
          <w:rFonts w:ascii="Garamond" w:hAnsi="Garamond" w:cs="Times New Roman"/>
          <w:sz w:val="24"/>
          <w:szCs w:val="24"/>
        </w:rPr>
      </w:pPr>
      <w:r w:rsidRPr="00EA75E9">
        <w:rPr>
          <w:rFonts w:ascii="Garamond" w:hAnsi="Garamond" w:cs="Times New Roman"/>
          <w:sz w:val="24"/>
          <w:szCs w:val="24"/>
        </w:rPr>
        <w:lastRenderedPageBreak/>
        <w:t xml:space="preserve">La contribución y responsabilidades adquiridas por los colaboradores en la Cláusula Primera serán incluidas en la tabla y ponderadas para definir lo planteado en esta cláusula.   </w:t>
      </w:r>
    </w:p>
    <w:p w:rsidR="008C1B71" w:rsidRPr="00EA75E9" w:rsidRDefault="008C1B71" w:rsidP="000C57E4">
      <w:pPr>
        <w:jc w:val="both"/>
        <w:rPr>
          <w:rFonts w:ascii="Garamond" w:hAnsi="Garamond" w:cs="Times New Roman"/>
          <w:b/>
          <w:sz w:val="24"/>
          <w:szCs w:val="24"/>
        </w:rPr>
      </w:pPr>
    </w:p>
    <w:p w:rsidR="008C1B71" w:rsidRPr="00EA75E9" w:rsidRDefault="00AF72A3" w:rsidP="008C1B71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EA75E9">
        <w:rPr>
          <w:rFonts w:ascii="Garamond" w:hAnsi="Garamond" w:cs="Times New Roman"/>
          <w:b/>
          <w:sz w:val="24"/>
          <w:szCs w:val="24"/>
        </w:rPr>
        <w:t>SEGUNDA FASE:</w:t>
      </w:r>
    </w:p>
    <w:p w:rsidR="00C32B4F" w:rsidRPr="00EA75E9" w:rsidRDefault="00C32B4F" w:rsidP="008C1B71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</w:p>
    <w:p w:rsidR="000C57E4" w:rsidRPr="00EA75E9" w:rsidRDefault="00AF72A3" w:rsidP="000C57E4">
      <w:pPr>
        <w:jc w:val="both"/>
        <w:rPr>
          <w:rFonts w:ascii="Garamond" w:hAnsi="Garamond" w:cs="Times New Roman"/>
          <w:b/>
          <w:sz w:val="24"/>
          <w:szCs w:val="24"/>
        </w:rPr>
      </w:pPr>
      <w:r w:rsidRPr="00EA75E9">
        <w:rPr>
          <w:rFonts w:ascii="Garamond" w:hAnsi="Garamond" w:cs="Times New Roman"/>
          <w:b/>
          <w:sz w:val="24"/>
          <w:szCs w:val="24"/>
          <w:lang w:val="es-ES_tradnl"/>
        </w:rPr>
        <w:t>Cl</w:t>
      </w:r>
      <w:r>
        <w:rPr>
          <w:rFonts w:ascii="Garamond" w:hAnsi="Garamond" w:cs="Times New Roman"/>
          <w:b/>
          <w:sz w:val="24"/>
          <w:szCs w:val="24"/>
          <w:lang w:val="es-ES_tradnl"/>
        </w:rPr>
        <w:t>á</w:t>
      </w:r>
      <w:r w:rsidRPr="00EA75E9">
        <w:rPr>
          <w:rFonts w:ascii="Garamond" w:hAnsi="Garamond" w:cs="Times New Roman"/>
          <w:b/>
          <w:sz w:val="24"/>
          <w:szCs w:val="24"/>
          <w:lang w:val="es-ES_tradnl"/>
        </w:rPr>
        <w:t>usula</w:t>
      </w:r>
      <w:r>
        <w:rPr>
          <w:rFonts w:ascii="Garamond" w:hAnsi="Garamond" w:cs="Times New Roman"/>
          <w:b/>
          <w:sz w:val="24"/>
          <w:szCs w:val="24"/>
          <w:lang w:val="es-ES_tradnl"/>
        </w:rPr>
        <w:t xml:space="preserve"> tercera</w:t>
      </w:r>
      <w:r w:rsidR="000C57E4" w:rsidRPr="00EA75E9">
        <w:rPr>
          <w:rFonts w:ascii="Garamond" w:hAnsi="Garamond" w:cs="Times New Roman"/>
          <w:b/>
          <w:sz w:val="24"/>
          <w:szCs w:val="24"/>
        </w:rPr>
        <w:t>:</w:t>
      </w:r>
    </w:p>
    <w:p w:rsidR="00EA6A5A" w:rsidRPr="00EA75E9" w:rsidRDefault="00EA6A5A" w:rsidP="00EA6A5A">
      <w:pPr>
        <w:pStyle w:val="NormalWeb"/>
        <w:rPr>
          <w:rFonts w:ascii="Garamond" w:hAnsi="Garamond"/>
        </w:rPr>
      </w:pPr>
      <w:r w:rsidRPr="00EA75E9">
        <w:rPr>
          <w:rFonts w:ascii="Garamond" w:hAnsi="Garamond"/>
        </w:rPr>
        <w:t xml:space="preserve">Terminada la obra se debe nuevamente </w:t>
      </w:r>
      <w:r w:rsidRPr="00EA75E9">
        <w:rPr>
          <w:rFonts w:ascii="Garamond" w:hAnsi="Garamond"/>
          <w:lang w:val="es-ES_tradnl"/>
        </w:rPr>
        <w:t xml:space="preserve">diligenciar </w:t>
      </w:r>
      <w:r w:rsidRPr="00EA75E9">
        <w:rPr>
          <w:rFonts w:ascii="Garamond" w:hAnsi="Garamond"/>
        </w:rPr>
        <w:t xml:space="preserve"> la tabla </w:t>
      </w:r>
      <w:r w:rsidR="008C1B71" w:rsidRPr="00EA75E9">
        <w:rPr>
          <w:rFonts w:ascii="Garamond" w:hAnsi="Garamond"/>
        </w:rPr>
        <w:t xml:space="preserve">dinámica </w:t>
      </w:r>
      <w:r w:rsidRPr="00EA75E9">
        <w:rPr>
          <w:rFonts w:ascii="Garamond" w:hAnsi="Garamond"/>
        </w:rPr>
        <w:t xml:space="preserve">de Excel </w:t>
      </w:r>
      <w:r w:rsidR="008C1B71" w:rsidRPr="00EA75E9">
        <w:rPr>
          <w:rFonts w:ascii="Garamond" w:hAnsi="Garamond"/>
        </w:rPr>
        <w:t xml:space="preserve">propuesta por Vallejo </w:t>
      </w:r>
      <w:r w:rsidR="008C1B71" w:rsidRPr="00EA75E9">
        <w:rPr>
          <w:rFonts w:ascii="Garamond" w:hAnsi="Garamond"/>
          <w:i/>
        </w:rPr>
        <w:t>et al.</w:t>
      </w:r>
      <w:r w:rsidR="008C1B71" w:rsidRPr="00EA75E9">
        <w:rPr>
          <w:rFonts w:ascii="Garamond" w:hAnsi="Garamond"/>
        </w:rPr>
        <w:t xml:space="preserve"> (2012) </w:t>
      </w:r>
      <w:r w:rsidRPr="00EA75E9">
        <w:rPr>
          <w:rFonts w:ascii="Garamond" w:hAnsi="Garamond"/>
        </w:rPr>
        <w:t>para verificar:</w:t>
      </w:r>
    </w:p>
    <w:p w:rsidR="0073620A" w:rsidRPr="00EA75E9" w:rsidRDefault="00EA6A5A" w:rsidP="008C1B71">
      <w:pPr>
        <w:pStyle w:val="NormalWeb"/>
        <w:numPr>
          <w:ilvl w:val="0"/>
          <w:numId w:val="1"/>
        </w:numPr>
        <w:rPr>
          <w:rFonts w:ascii="Garamond" w:hAnsi="Garamond"/>
        </w:rPr>
      </w:pPr>
      <w:r w:rsidRPr="00EA75E9">
        <w:rPr>
          <w:rFonts w:ascii="Garamond" w:hAnsi="Garamond"/>
        </w:rPr>
        <w:t xml:space="preserve">El cumplimiento o incumplimiento de las responsabilidades adquiridas por cada colaborador para la </w:t>
      </w:r>
      <w:r w:rsidR="0073620A" w:rsidRPr="00EA75E9">
        <w:rPr>
          <w:rFonts w:ascii="Garamond" w:hAnsi="Garamond"/>
        </w:rPr>
        <w:t>c</w:t>
      </w:r>
      <w:r w:rsidR="00115DEA" w:rsidRPr="00EA75E9">
        <w:rPr>
          <w:rFonts w:ascii="Garamond" w:hAnsi="Garamond"/>
        </w:rPr>
        <w:t>reación</w:t>
      </w:r>
      <w:r w:rsidRPr="00EA75E9">
        <w:rPr>
          <w:rFonts w:ascii="Garamond" w:hAnsi="Garamond"/>
        </w:rPr>
        <w:t xml:space="preserve"> de la obra</w:t>
      </w:r>
      <w:r w:rsidR="0073620A" w:rsidRPr="00EA75E9">
        <w:rPr>
          <w:rFonts w:ascii="Garamond" w:hAnsi="Garamond"/>
        </w:rPr>
        <w:t xml:space="preserve"> (</w:t>
      </w:r>
      <w:r w:rsidRPr="00EA75E9">
        <w:rPr>
          <w:rFonts w:ascii="Garamond" w:hAnsi="Garamond"/>
          <w:lang w:val="es-ES_tradnl"/>
        </w:rPr>
        <w:t>cláusula</w:t>
      </w:r>
      <w:r w:rsidR="0073620A" w:rsidRPr="00EA75E9">
        <w:rPr>
          <w:rFonts w:ascii="Garamond" w:hAnsi="Garamond"/>
        </w:rPr>
        <w:t xml:space="preserve"> </w:t>
      </w:r>
      <w:r w:rsidR="00115DEA" w:rsidRPr="00EA75E9">
        <w:rPr>
          <w:rFonts w:ascii="Garamond" w:hAnsi="Garamond"/>
        </w:rPr>
        <w:t>Primera</w:t>
      </w:r>
      <w:r w:rsidR="0073620A" w:rsidRPr="00EA75E9">
        <w:rPr>
          <w:rFonts w:ascii="Garamond" w:hAnsi="Garamond"/>
        </w:rPr>
        <w:t>)</w:t>
      </w:r>
      <w:r w:rsidRPr="00EA75E9">
        <w:rPr>
          <w:rFonts w:ascii="Garamond" w:hAnsi="Garamond"/>
        </w:rPr>
        <w:t xml:space="preserve">, </w:t>
      </w:r>
    </w:p>
    <w:p w:rsidR="00EA6A5A" w:rsidRPr="00EA75E9" w:rsidRDefault="0073620A" w:rsidP="008C1B71">
      <w:pPr>
        <w:pStyle w:val="NormalWeb"/>
        <w:numPr>
          <w:ilvl w:val="0"/>
          <w:numId w:val="1"/>
        </w:numPr>
        <w:rPr>
          <w:rFonts w:ascii="Garamond" w:hAnsi="Garamond"/>
        </w:rPr>
      </w:pPr>
      <w:r w:rsidRPr="00EA75E9">
        <w:rPr>
          <w:rFonts w:ascii="Garamond" w:hAnsi="Garamond"/>
        </w:rPr>
        <w:t>Qui</w:t>
      </w:r>
      <w:r w:rsidR="00115DEA" w:rsidRPr="00EA75E9">
        <w:rPr>
          <w:rFonts w:ascii="Garamond" w:hAnsi="Garamond"/>
        </w:rPr>
        <w:t>e</w:t>
      </w:r>
      <w:r w:rsidRPr="00EA75E9">
        <w:rPr>
          <w:rFonts w:ascii="Garamond" w:hAnsi="Garamond"/>
        </w:rPr>
        <w:t>n</w:t>
      </w:r>
      <w:r w:rsidR="00115DEA" w:rsidRPr="00EA75E9">
        <w:rPr>
          <w:rFonts w:ascii="Garamond" w:hAnsi="Garamond"/>
        </w:rPr>
        <w:t>,</w:t>
      </w:r>
      <w:r w:rsidRPr="00EA75E9">
        <w:rPr>
          <w:rFonts w:ascii="Garamond" w:hAnsi="Garamond"/>
        </w:rPr>
        <w:t xml:space="preserve"> por méritos</w:t>
      </w:r>
      <w:r w:rsidR="00115DEA" w:rsidRPr="00EA75E9">
        <w:rPr>
          <w:rFonts w:ascii="Garamond" w:hAnsi="Garamond"/>
        </w:rPr>
        <w:t>,</w:t>
      </w:r>
      <w:r w:rsidRPr="00EA75E9">
        <w:rPr>
          <w:rFonts w:ascii="Garamond" w:hAnsi="Garamond"/>
        </w:rPr>
        <w:t xml:space="preserve"> s</w:t>
      </w:r>
      <w:r w:rsidR="00115DEA" w:rsidRPr="00EA75E9">
        <w:rPr>
          <w:rFonts w:ascii="Garamond" w:hAnsi="Garamond"/>
        </w:rPr>
        <w:t>erá</w:t>
      </w:r>
      <w:r w:rsidRPr="00EA75E9">
        <w:rPr>
          <w:rFonts w:ascii="Garamond" w:hAnsi="Garamond"/>
        </w:rPr>
        <w:t xml:space="preserve"> realmente autor de la obra y titular</w:t>
      </w:r>
      <w:r w:rsidR="00EA6A5A" w:rsidRPr="00EA75E9">
        <w:rPr>
          <w:rFonts w:ascii="Garamond" w:hAnsi="Garamond"/>
        </w:rPr>
        <w:t xml:space="preserve"> </w:t>
      </w:r>
      <w:r w:rsidR="00115DEA" w:rsidRPr="00EA75E9">
        <w:rPr>
          <w:rFonts w:ascii="Garamond" w:hAnsi="Garamond"/>
        </w:rPr>
        <w:t>(</w:t>
      </w:r>
      <w:r w:rsidRPr="00EA75E9">
        <w:rPr>
          <w:rFonts w:ascii="Garamond" w:hAnsi="Garamond"/>
          <w:lang w:val="es-ES_tradnl"/>
        </w:rPr>
        <w:t>cláusula</w:t>
      </w:r>
      <w:r w:rsidR="00115DEA" w:rsidRPr="00EA75E9">
        <w:rPr>
          <w:rFonts w:ascii="Garamond" w:hAnsi="Garamond"/>
        </w:rPr>
        <w:t xml:space="preserve"> Segunda)</w:t>
      </w:r>
    </w:p>
    <w:p w:rsidR="0073620A" w:rsidRPr="00EA75E9" w:rsidRDefault="0073620A" w:rsidP="008C1B71">
      <w:pPr>
        <w:pStyle w:val="NormalWeb"/>
        <w:numPr>
          <w:ilvl w:val="0"/>
          <w:numId w:val="1"/>
        </w:numPr>
        <w:rPr>
          <w:rFonts w:ascii="Garamond" w:hAnsi="Garamond"/>
        </w:rPr>
      </w:pPr>
      <w:r w:rsidRPr="00EA75E9">
        <w:rPr>
          <w:rFonts w:ascii="Garamond" w:hAnsi="Garamond"/>
        </w:rPr>
        <w:t>El orden de autoría</w:t>
      </w:r>
      <w:r w:rsidR="00115DEA" w:rsidRPr="00EA75E9">
        <w:rPr>
          <w:rFonts w:ascii="Garamond" w:hAnsi="Garamond"/>
        </w:rPr>
        <w:t xml:space="preserve"> (</w:t>
      </w:r>
      <w:r w:rsidRPr="00EA75E9">
        <w:rPr>
          <w:rFonts w:ascii="Garamond" w:hAnsi="Garamond"/>
          <w:lang w:val="es-ES_tradnl"/>
        </w:rPr>
        <w:t>cláusula</w:t>
      </w:r>
      <w:r w:rsidR="00115DEA" w:rsidRPr="00EA75E9">
        <w:rPr>
          <w:rFonts w:ascii="Garamond" w:hAnsi="Garamond"/>
        </w:rPr>
        <w:t xml:space="preserve"> Segunda)</w:t>
      </w:r>
    </w:p>
    <w:p w:rsidR="00EA6A5A" w:rsidRPr="00EA75E9" w:rsidRDefault="0073620A" w:rsidP="008C1B71">
      <w:pPr>
        <w:pStyle w:val="NormalWeb"/>
        <w:numPr>
          <w:ilvl w:val="0"/>
          <w:numId w:val="1"/>
        </w:numPr>
        <w:rPr>
          <w:rFonts w:ascii="Garamond" w:hAnsi="Garamond"/>
        </w:rPr>
      </w:pPr>
      <w:r w:rsidRPr="00EA75E9">
        <w:rPr>
          <w:rFonts w:ascii="Garamond" w:hAnsi="Garamond"/>
        </w:rPr>
        <w:t xml:space="preserve">El porcentaje de </w:t>
      </w:r>
      <w:r w:rsidR="00EA6A5A" w:rsidRPr="00EA75E9">
        <w:rPr>
          <w:rFonts w:ascii="Garamond" w:hAnsi="Garamond"/>
        </w:rPr>
        <w:t xml:space="preserve"> derecho de titularidad</w:t>
      </w:r>
      <w:r w:rsidRPr="00EA75E9">
        <w:rPr>
          <w:rFonts w:ascii="Garamond" w:hAnsi="Garamond"/>
        </w:rPr>
        <w:t xml:space="preserve"> que le corresponde</w:t>
      </w:r>
      <w:r w:rsidR="00115DEA" w:rsidRPr="00EA75E9">
        <w:rPr>
          <w:rFonts w:ascii="Garamond" w:hAnsi="Garamond"/>
        </w:rPr>
        <w:t xml:space="preserve"> (</w:t>
      </w:r>
      <w:r w:rsidRPr="00EA75E9">
        <w:rPr>
          <w:rFonts w:ascii="Garamond" w:hAnsi="Garamond"/>
          <w:lang w:val="es-ES_tradnl"/>
        </w:rPr>
        <w:t>cláusula</w:t>
      </w:r>
      <w:r w:rsidR="00115DEA" w:rsidRPr="00EA75E9">
        <w:rPr>
          <w:rFonts w:ascii="Garamond" w:hAnsi="Garamond"/>
        </w:rPr>
        <w:t xml:space="preserve"> Segunda)</w:t>
      </w:r>
    </w:p>
    <w:p w:rsidR="00AD5F8E" w:rsidRDefault="00AD5F8E" w:rsidP="00AF72A3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AF72A3" w:rsidRDefault="00AF72A3" w:rsidP="00AF72A3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EA75E9">
        <w:rPr>
          <w:rFonts w:ascii="Garamond" w:hAnsi="Garamond" w:cs="Times New Roman"/>
          <w:b/>
          <w:sz w:val="24"/>
          <w:szCs w:val="24"/>
          <w:lang w:val="es-ES_tradnl"/>
        </w:rPr>
        <w:t>Cl</w:t>
      </w:r>
      <w:r>
        <w:rPr>
          <w:rFonts w:ascii="Garamond" w:hAnsi="Garamond" w:cs="Times New Roman"/>
          <w:b/>
          <w:sz w:val="24"/>
          <w:szCs w:val="24"/>
          <w:lang w:val="es-ES_tradnl"/>
        </w:rPr>
        <w:t>á</w:t>
      </w:r>
      <w:r w:rsidRPr="00EA75E9">
        <w:rPr>
          <w:rFonts w:ascii="Garamond" w:hAnsi="Garamond" w:cs="Times New Roman"/>
          <w:b/>
          <w:sz w:val="24"/>
          <w:szCs w:val="24"/>
          <w:lang w:val="es-ES_tradnl"/>
        </w:rPr>
        <w:t>usula</w:t>
      </w:r>
      <w:r w:rsidRPr="00EA75E9">
        <w:rPr>
          <w:rFonts w:ascii="Garamond" w:hAnsi="Garamond" w:cs="Times New Roman"/>
          <w:sz w:val="24"/>
          <w:szCs w:val="24"/>
        </w:rPr>
        <w:t xml:space="preserve"> </w:t>
      </w:r>
      <w:r w:rsidRPr="00AF72A3">
        <w:rPr>
          <w:rFonts w:ascii="Garamond" w:hAnsi="Garamond" w:cs="Times New Roman"/>
          <w:b/>
          <w:sz w:val="24"/>
          <w:szCs w:val="24"/>
        </w:rPr>
        <w:t>cuarta:</w:t>
      </w:r>
    </w:p>
    <w:p w:rsidR="00AF72A3" w:rsidRDefault="00AF72A3" w:rsidP="00AF72A3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115DEA" w:rsidRPr="00EA75E9" w:rsidRDefault="00115DEA" w:rsidP="008C3A64">
      <w:pPr>
        <w:jc w:val="both"/>
        <w:rPr>
          <w:rFonts w:ascii="Garamond" w:hAnsi="Garamond" w:cs="Times New Roman"/>
          <w:sz w:val="24"/>
          <w:szCs w:val="24"/>
        </w:rPr>
      </w:pPr>
      <w:r w:rsidRPr="00EA75E9">
        <w:rPr>
          <w:rFonts w:ascii="Garamond" w:hAnsi="Garamond" w:cs="Times New Roman"/>
          <w:sz w:val="24"/>
          <w:szCs w:val="24"/>
        </w:rPr>
        <w:t>En el caso que cualquier colaborador obtenga un valor inferior al mínimo crítico definido en la tabla dinámica de Excel, deberá aceptar ser excluido como autor de la publicación y no podrá reclamar legalmente derechos morales ni patrimoniales. Tendrá s</w:t>
      </w:r>
      <w:r w:rsidRPr="00EA75E9">
        <w:rPr>
          <w:rFonts w:ascii="Garamond" w:hAnsi="Garamond" w:cs="Times New Roman"/>
          <w:sz w:val="24"/>
          <w:szCs w:val="24"/>
          <w:lang w:val="es-ES_tradnl"/>
        </w:rPr>
        <w:t>í,</w:t>
      </w:r>
      <w:r w:rsidRPr="00EA75E9">
        <w:rPr>
          <w:rFonts w:ascii="Garamond" w:hAnsi="Garamond" w:cs="Times New Roman"/>
          <w:sz w:val="24"/>
          <w:szCs w:val="24"/>
        </w:rPr>
        <w:t xml:space="preserve"> derecho a que su nombre aparezca en la sección de agradecimientos.</w:t>
      </w:r>
    </w:p>
    <w:p w:rsidR="00115DEA" w:rsidRPr="00EA75E9" w:rsidRDefault="00115DEA" w:rsidP="008C3A64">
      <w:pPr>
        <w:jc w:val="both"/>
        <w:rPr>
          <w:rFonts w:ascii="Garamond" w:hAnsi="Garamond" w:cs="Times New Roman"/>
          <w:sz w:val="24"/>
          <w:szCs w:val="24"/>
        </w:rPr>
      </w:pPr>
      <w:r w:rsidRPr="00EA75E9">
        <w:rPr>
          <w:rFonts w:ascii="Garamond" w:hAnsi="Garamond" w:cs="Times New Roman"/>
          <w:sz w:val="24"/>
          <w:szCs w:val="24"/>
        </w:rPr>
        <w:t xml:space="preserve">En el caso que durante la investigación o publicación resulten nuevos colaboradores, estos se regirán por las mismas </w:t>
      </w:r>
      <w:r w:rsidRPr="00EA75E9">
        <w:rPr>
          <w:rFonts w:ascii="Garamond" w:hAnsi="Garamond" w:cs="Times New Roman"/>
          <w:sz w:val="24"/>
          <w:szCs w:val="24"/>
          <w:lang w:val="es-ES_tradnl"/>
        </w:rPr>
        <w:t>cláusula</w:t>
      </w:r>
      <w:r w:rsidRPr="00EA75E9">
        <w:rPr>
          <w:rFonts w:ascii="Garamond" w:hAnsi="Garamond" w:cs="Times New Roman"/>
          <w:sz w:val="24"/>
          <w:szCs w:val="24"/>
        </w:rPr>
        <w:t>s aquí propuestas para definir autoría, orden de autoría y derechos de titularidad.</w:t>
      </w:r>
    </w:p>
    <w:p w:rsidR="00065A9E" w:rsidRPr="00EA75E9" w:rsidRDefault="00065A9E" w:rsidP="008C3A64">
      <w:pPr>
        <w:jc w:val="both"/>
        <w:rPr>
          <w:rFonts w:ascii="Garamond" w:hAnsi="Garamond" w:cs="Times New Roman"/>
          <w:sz w:val="24"/>
          <w:szCs w:val="24"/>
        </w:rPr>
      </w:pPr>
      <w:r w:rsidRPr="00EA75E9">
        <w:rPr>
          <w:rFonts w:ascii="Garamond" w:hAnsi="Garamond" w:cs="Times New Roman"/>
          <w:sz w:val="24"/>
          <w:szCs w:val="24"/>
        </w:rPr>
        <w:t>E</w:t>
      </w:r>
      <w:r w:rsidR="008C3A64" w:rsidRPr="00EA75E9">
        <w:rPr>
          <w:rFonts w:ascii="Garamond" w:hAnsi="Garamond" w:cs="Times New Roman"/>
          <w:sz w:val="24"/>
          <w:szCs w:val="24"/>
        </w:rPr>
        <w:t xml:space="preserve">n el caso de resultar </w:t>
      </w:r>
      <w:r w:rsidRPr="00EA75E9">
        <w:rPr>
          <w:rFonts w:ascii="Garamond" w:hAnsi="Garamond" w:cs="Times New Roman"/>
          <w:sz w:val="24"/>
          <w:szCs w:val="24"/>
        </w:rPr>
        <w:t xml:space="preserve">nuevas obras </w:t>
      </w:r>
      <w:r w:rsidR="00115DEA" w:rsidRPr="00EA75E9">
        <w:rPr>
          <w:rFonts w:ascii="Garamond" w:hAnsi="Garamond" w:cs="Times New Roman"/>
          <w:sz w:val="24"/>
          <w:szCs w:val="24"/>
        </w:rPr>
        <w:t xml:space="preserve">a las planteadas en este acuerdo, </w:t>
      </w:r>
      <w:r w:rsidRPr="00EA75E9">
        <w:rPr>
          <w:rFonts w:ascii="Garamond" w:hAnsi="Garamond" w:cs="Times New Roman"/>
          <w:sz w:val="24"/>
          <w:szCs w:val="24"/>
        </w:rPr>
        <w:t xml:space="preserve">la autoría, orden de autoría y derechos de titularidad se establecerá de igual forma que la </w:t>
      </w:r>
      <w:r w:rsidR="00115DEA" w:rsidRPr="00EA75E9">
        <w:rPr>
          <w:rFonts w:ascii="Garamond" w:hAnsi="Garamond" w:cs="Times New Roman"/>
          <w:sz w:val="24"/>
          <w:szCs w:val="24"/>
        </w:rPr>
        <w:t xml:space="preserve">aquí </w:t>
      </w:r>
      <w:r w:rsidRPr="00EA75E9">
        <w:rPr>
          <w:rFonts w:ascii="Garamond" w:hAnsi="Garamond" w:cs="Times New Roman"/>
          <w:sz w:val="24"/>
          <w:szCs w:val="24"/>
        </w:rPr>
        <w:t>planteada</w:t>
      </w:r>
      <w:r w:rsidR="00115DEA" w:rsidRPr="00EA75E9">
        <w:rPr>
          <w:rFonts w:ascii="Garamond" w:hAnsi="Garamond" w:cs="Times New Roman"/>
          <w:sz w:val="24"/>
          <w:szCs w:val="24"/>
        </w:rPr>
        <w:t>.</w:t>
      </w:r>
    </w:p>
    <w:p w:rsidR="00AD5F8E" w:rsidRDefault="00AD5F8E" w:rsidP="008C3A64">
      <w:pPr>
        <w:pStyle w:val="BodyText"/>
        <w:spacing w:line="276" w:lineRule="auto"/>
        <w:jc w:val="both"/>
        <w:rPr>
          <w:rFonts w:ascii="Garamond" w:hAnsi="Garamond"/>
          <w:b/>
          <w:lang w:val="es-ES_tradnl"/>
        </w:rPr>
      </w:pPr>
    </w:p>
    <w:p w:rsidR="00AF72A3" w:rsidRDefault="00AF72A3" w:rsidP="008C3A64">
      <w:pPr>
        <w:pStyle w:val="BodyText"/>
        <w:spacing w:line="276" w:lineRule="auto"/>
        <w:jc w:val="both"/>
        <w:rPr>
          <w:rFonts w:ascii="Garamond" w:hAnsi="Garamond"/>
        </w:rPr>
      </w:pPr>
      <w:r w:rsidRPr="00EA75E9">
        <w:rPr>
          <w:rFonts w:ascii="Garamond" w:hAnsi="Garamond"/>
          <w:b/>
          <w:lang w:val="es-ES_tradnl"/>
        </w:rPr>
        <w:t>Cl</w:t>
      </w:r>
      <w:r>
        <w:rPr>
          <w:rFonts w:ascii="Garamond" w:hAnsi="Garamond"/>
          <w:b/>
          <w:lang w:val="es-ES_tradnl"/>
        </w:rPr>
        <w:t>á</w:t>
      </w:r>
      <w:r w:rsidRPr="00EA75E9">
        <w:rPr>
          <w:rFonts w:ascii="Garamond" w:hAnsi="Garamond"/>
          <w:b/>
          <w:lang w:val="es-ES_tradnl"/>
        </w:rPr>
        <w:t>usul</w:t>
      </w:r>
      <w:r>
        <w:rPr>
          <w:rFonts w:ascii="Garamond" w:hAnsi="Garamond"/>
          <w:b/>
          <w:lang w:val="es-ES_tradnl"/>
        </w:rPr>
        <w:t>a quinta:</w:t>
      </w:r>
      <w:r w:rsidRPr="00EA75E9">
        <w:rPr>
          <w:rFonts w:ascii="Garamond" w:hAnsi="Garamond"/>
        </w:rPr>
        <w:t xml:space="preserve"> </w:t>
      </w:r>
    </w:p>
    <w:p w:rsidR="008C3A64" w:rsidRPr="00EA75E9" w:rsidRDefault="008C3A64" w:rsidP="008C3A64">
      <w:pPr>
        <w:pStyle w:val="BodyText"/>
        <w:spacing w:line="276" w:lineRule="auto"/>
        <w:jc w:val="both"/>
        <w:rPr>
          <w:rFonts w:ascii="Garamond" w:hAnsi="Garamond"/>
        </w:rPr>
      </w:pPr>
      <w:r w:rsidRPr="00EA75E9">
        <w:rPr>
          <w:rFonts w:ascii="Garamond" w:hAnsi="Garamond"/>
        </w:rPr>
        <w:t xml:space="preserve">El presente acuerdo entrará en vigor el día de su firma por </w:t>
      </w:r>
      <w:r w:rsidR="00065A9E" w:rsidRPr="00EA75E9">
        <w:rPr>
          <w:rFonts w:ascii="Garamond" w:hAnsi="Garamond"/>
        </w:rPr>
        <w:t>las</w:t>
      </w:r>
      <w:r w:rsidRPr="00EA75E9">
        <w:rPr>
          <w:rFonts w:ascii="Garamond" w:hAnsi="Garamond"/>
        </w:rPr>
        <w:t xml:space="preserve"> partes y tendrá una </w:t>
      </w:r>
      <w:r w:rsidR="00786D6A" w:rsidRPr="00EA75E9">
        <w:rPr>
          <w:rFonts w:ascii="Garamond" w:hAnsi="Garamond"/>
        </w:rPr>
        <w:t>vigencia</w:t>
      </w:r>
      <w:r w:rsidR="00065A9E" w:rsidRPr="00EA75E9">
        <w:rPr>
          <w:rFonts w:ascii="Garamond" w:hAnsi="Garamond"/>
        </w:rPr>
        <w:t xml:space="preserve"> hasta que la obra haya sido creada</w:t>
      </w:r>
      <w:r w:rsidRPr="00EA75E9">
        <w:rPr>
          <w:rFonts w:ascii="Garamond" w:hAnsi="Garamond"/>
        </w:rPr>
        <w:t>.</w:t>
      </w:r>
    </w:p>
    <w:p w:rsidR="00AD5F8E" w:rsidRDefault="00AD5F8E" w:rsidP="008C3A64">
      <w:pPr>
        <w:widowControl w:val="0"/>
        <w:spacing w:line="360" w:lineRule="exact"/>
        <w:jc w:val="both"/>
        <w:rPr>
          <w:rFonts w:ascii="Garamond" w:hAnsi="Garamond" w:cs="Times New Roman"/>
          <w:b/>
          <w:sz w:val="24"/>
          <w:szCs w:val="24"/>
          <w:lang w:val="es-ES_tradnl"/>
        </w:rPr>
      </w:pPr>
    </w:p>
    <w:p w:rsidR="00065A9E" w:rsidRPr="00EA75E9" w:rsidRDefault="00AF72A3" w:rsidP="008C3A64">
      <w:pPr>
        <w:widowControl w:val="0"/>
        <w:spacing w:line="360" w:lineRule="exact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EA75E9">
        <w:rPr>
          <w:rFonts w:ascii="Garamond" w:hAnsi="Garamond" w:cs="Times New Roman"/>
          <w:b/>
          <w:sz w:val="24"/>
          <w:szCs w:val="24"/>
          <w:lang w:val="es-ES_tradnl"/>
        </w:rPr>
        <w:t>Cl</w:t>
      </w:r>
      <w:r>
        <w:rPr>
          <w:rFonts w:ascii="Garamond" w:hAnsi="Garamond" w:cs="Times New Roman"/>
          <w:b/>
          <w:sz w:val="24"/>
          <w:szCs w:val="24"/>
          <w:lang w:val="es-ES_tradnl"/>
        </w:rPr>
        <w:t>á</w:t>
      </w:r>
      <w:r w:rsidRPr="00EA75E9">
        <w:rPr>
          <w:rFonts w:ascii="Garamond" w:hAnsi="Garamond" w:cs="Times New Roman"/>
          <w:b/>
          <w:sz w:val="24"/>
          <w:szCs w:val="24"/>
          <w:lang w:val="es-ES_tradnl"/>
        </w:rPr>
        <w:t xml:space="preserve">usula </w:t>
      </w:r>
      <w:r>
        <w:rPr>
          <w:rFonts w:ascii="Garamond" w:hAnsi="Garamond" w:cs="Times New Roman"/>
          <w:b/>
          <w:sz w:val="24"/>
          <w:szCs w:val="24"/>
          <w:lang w:val="es-ES_tradnl"/>
        </w:rPr>
        <w:t>sexta:</w:t>
      </w:r>
    </w:p>
    <w:p w:rsidR="008C3A64" w:rsidRPr="00EA75E9" w:rsidRDefault="008C3A64" w:rsidP="008C3A64">
      <w:pPr>
        <w:widowControl w:val="0"/>
        <w:spacing w:line="360" w:lineRule="exact"/>
        <w:jc w:val="both"/>
        <w:rPr>
          <w:rFonts w:ascii="Garamond" w:hAnsi="Garamond" w:cs="Times New Roman"/>
          <w:bCs/>
          <w:sz w:val="24"/>
          <w:szCs w:val="24"/>
        </w:rPr>
      </w:pPr>
      <w:r w:rsidRPr="00EA75E9">
        <w:rPr>
          <w:rFonts w:ascii="Garamond" w:hAnsi="Garamond" w:cs="Times New Roman"/>
          <w:bCs/>
          <w:sz w:val="24"/>
          <w:szCs w:val="24"/>
        </w:rPr>
        <w:t xml:space="preserve">Sin perjuicio de lo dispuesto desde la entrada en vigor de este documento, </w:t>
      </w:r>
      <w:r w:rsidR="00786D6A" w:rsidRPr="00EA75E9">
        <w:rPr>
          <w:rFonts w:ascii="Garamond" w:hAnsi="Garamond" w:cs="Times New Roman"/>
          <w:bCs/>
          <w:sz w:val="24"/>
          <w:szCs w:val="24"/>
        </w:rPr>
        <w:t xml:space="preserve">uno o más colaboradores </w:t>
      </w:r>
      <w:r w:rsidRPr="00EA75E9">
        <w:rPr>
          <w:rFonts w:ascii="Garamond" w:hAnsi="Garamond" w:cs="Times New Roman"/>
          <w:bCs/>
          <w:sz w:val="24"/>
          <w:szCs w:val="24"/>
        </w:rPr>
        <w:t>podrá</w:t>
      </w:r>
      <w:r w:rsidR="00786D6A" w:rsidRPr="00EA75E9">
        <w:rPr>
          <w:rFonts w:ascii="Garamond" w:hAnsi="Garamond" w:cs="Times New Roman"/>
          <w:bCs/>
          <w:sz w:val="24"/>
          <w:szCs w:val="24"/>
        </w:rPr>
        <w:t>n</w:t>
      </w:r>
      <w:r w:rsidRPr="00EA75E9">
        <w:rPr>
          <w:rFonts w:ascii="Garamond" w:hAnsi="Garamond" w:cs="Times New Roman"/>
          <w:bCs/>
          <w:sz w:val="24"/>
          <w:szCs w:val="24"/>
        </w:rPr>
        <w:t xml:space="preserve"> poner fin a este acuerdo</w:t>
      </w:r>
      <w:r w:rsidR="00786D6A" w:rsidRPr="00EA75E9">
        <w:rPr>
          <w:rFonts w:ascii="Garamond" w:hAnsi="Garamond" w:cs="Times New Roman"/>
          <w:bCs/>
          <w:sz w:val="24"/>
          <w:szCs w:val="24"/>
        </w:rPr>
        <w:t xml:space="preserve">; </w:t>
      </w:r>
      <w:r w:rsidR="00065A9E" w:rsidRPr="00EA75E9">
        <w:rPr>
          <w:rFonts w:ascii="Garamond" w:hAnsi="Garamond" w:cs="Times New Roman"/>
          <w:bCs/>
          <w:sz w:val="24"/>
          <w:szCs w:val="24"/>
        </w:rPr>
        <w:t>no obstante</w:t>
      </w:r>
      <w:r w:rsidR="00786D6A" w:rsidRPr="00EA75E9">
        <w:rPr>
          <w:rFonts w:ascii="Garamond" w:hAnsi="Garamond" w:cs="Times New Roman"/>
          <w:bCs/>
          <w:sz w:val="24"/>
          <w:szCs w:val="24"/>
        </w:rPr>
        <w:t>,</w:t>
      </w:r>
      <w:r w:rsidR="00065A9E" w:rsidRPr="00EA75E9">
        <w:rPr>
          <w:rFonts w:ascii="Garamond" w:hAnsi="Garamond" w:cs="Times New Roman"/>
          <w:bCs/>
          <w:sz w:val="24"/>
          <w:szCs w:val="24"/>
        </w:rPr>
        <w:t xml:space="preserve"> en caso de incumplimiento </w:t>
      </w:r>
      <w:r w:rsidRPr="00EA75E9">
        <w:rPr>
          <w:rFonts w:ascii="Garamond" w:hAnsi="Garamond" w:cs="Times New Roman"/>
          <w:bCs/>
          <w:sz w:val="24"/>
          <w:szCs w:val="24"/>
        </w:rPr>
        <w:t xml:space="preserve">de las </w:t>
      </w:r>
      <w:r w:rsidRPr="00EA75E9">
        <w:rPr>
          <w:rFonts w:ascii="Garamond" w:hAnsi="Garamond" w:cs="Times New Roman"/>
          <w:bCs/>
          <w:sz w:val="24"/>
          <w:szCs w:val="24"/>
        </w:rPr>
        <w:lastRenderedPageBreak/>
        <w:t xml:space="preserve">obligaciones </w:t>
      </w:r>
      <w:r w:rsidR="00786D6A" w:rsidRPr="00EA75E9">
        <w:rPr>
          <w:rFonts w:ascii="Garamond" w:hAnsi="Garamond" w:cs="Times New Roman"/>
          <w:bCs/>
          <w:sz w:val="24"/>
          <w:szCs w:val="24"/>
        </w:rPr>
        <w:t>(Cláusula Primera) podrá</w:t>
      </w:r>
      <w:r w:rsidR="00065A9E" w:rsidRPr="00EA75E9">
        <w:rPr>
          <w:rFonts w:ascii="Garamond" w:hAnsi="Garamond" w:cs="Times New Roman"/>
          <w:bCs/>
          <w:sz w:val="24"/>
          <w:szCs w:val="24"/>
        </w:rPr>
        <w:t xml:space="preserve"> llegar a ser excluido como autor (aporte insuficiente a la obra), </w:t>
      </w:r>
      <w:r w:rsidR="00786D6A" w:rsidRPr="00EA75E9">
        <w:rPr>
          <w:rFonts w:ascii="Garamond" w:hAnsi="Garamond" w:cs="Times New Roman"/>
          <w:bCs/>
          <w:sz w:val="24"/>
          <w:szCs w:val="24"/>
        </w:rPr>
        <w:t xml:space="preserve">por lo tanto </w:t>
      </w:r>
      <w:r w:rsidR="00065A9E" w:rsidRPr="00EA75E9">
        <w:rPr>
          <w:rFonts w:ascii="Garamond" w:hAnsi="Garamond" w:cs="Times New Roman"/>
          <w:bCs/>
          <w:sz w:val="24"/>
          <w:szCs w:val="24"/>
        </w:rPr>
        <w:t xml:space="preserve">no podrá reclamar </w:t>
      </w:r>
      <w:r w:rsidR="00065A9E" w:rsidRPr="00EA75E9">
        <w:rPr>
          <w:rFonts w:ascii="Garamond" w:hAnsi="Garamond" w:cs="Times New Roman"/>
          <w:sz w:val="24"/>
          <w:szCs w:val="24"/>
        </w:rPr>
        <w:t>legalmente derechos morales ni patrimoniales por la obra</w:t>
      </w:r>
      <w:r w:rsidRPr="00EA75E9">
        <w:rPr>
          <w:rFonts w:ascii="Garamond" w:hAnsi="Garamond" w:cs="Times New Roman"/>
          <w:bCs/>
          <w:sz w:val="24"/>
          <w:szCs w:val="24"/>
        </w:rPr>
        <w:t>.</w:t>
      </w:r>
      <w:r w:rsidR="00C32B4F" w:rsidRPr="00EA75E9">
        <w:rPr>
          <w:rFonts w:ascii="Garamond" w:hAnsi="Garamond" w:cs="Times New Roman"/>
          <w:bCs/>
          <w:sz w:val="24"/>
          <w:szCs w:val="24"/>
        </w:rPr>
        <w:t xml:space="preserve"> En este escenario el orden de autoría entre los colaboradores podrá cambiar, ya que algunos de ellos asumirán las responsabilidades que no fueron cumplidas por el colaborador que se retira.</w:t>
      </w:r>
    </w:p>
    <w:p w:rsidR="003C696D" w:rsidRDefault="003C696D" w:rsidP="008C3A64">
      <w:pPr>
        <w:widowControl w:val="0"/>
        <w:spacing w:line="360" w:lineRule="exact"/>
        <w:jc w:val="both"/>
        <w:rPr>
          <w:rFonts w:ascii="Garamond" w:hAnsi="Garamond" w:cs="Times New Roman"/>
          <w:bCs/>
          <w:sz w:val="24"/>
          <w:szCs w:val="24"/>
        </w:rPr>
      </w:pPr>
    </w:p>
    <w:p w:rsidR="00786D6A" w:rsidRPr="00EA75E9" w:rsidRDefault="008C3A64" w:rsidP="008C3A64">
      <w:pPr>
        <w:widowControl w:val="0"/>
        <w:spacing w:line="360" w:lineRule="exact"/>
        <w:jc w:val="both"/>
        <w:rPr>
          <w:rFonts w:ascii="Garamond" w:hAnsi="Garamond" w:cs="Times New Roman"/>
          <w:bCs/>
          <w:sz w:val="24"/>
          <w:szCs w:val="24"/>
        </w:rPr>
      </w:pPr>
      <w:bookmarkStart w:id="0" w:name="_GoBack"/>
      <w:bookmarkEnd w:id="0"/>
      <w:r w:rsidRPr="00EA75E9">
        <w:rPr>
          <w:rFonts w:ascii="Garamond" w:hAnsi="Garamond" w:cs="Times New Roman"/>
          <w:bCs/>
          <w:sz w:val="24"/>
          <w:szCs w:val="24"/>
        </w:rPr>
        <w:t>En prueba de conformidad</w:t>
      </w:r>
      <w:r w:rsidR="00065A9E" w:rsidRPr="00EA75E9">
        <w:rPr>
          <w:rFonts w:ascii="Garamond" w:hAnsi="Garamond" w:cs="Times New Roman"/>
          <w:bCs/>
          <w:sz w:val="24"/>
          <w:szCs w:val="24"/>
        </w:rPr>
        <w:t xml:space="preserve"> y acuerdo sobre las cláusulas establecidas</w:t>
      </w:r>
      <w:r w:rsidRPr="00EA75E9">
        <w:rPr>
          <w:rFonts w:ascii="Garamond" w:hAnsi="Garamond" w:cs="Times New Roman"/>
          <w:bCs/>
          <w:sz w:val="24"/>
          <w:szCs w:val="24"/>
        </w:rPr>
        <w:t>, las partes firman el presente acuerdo</w:t>
      </w:r>
      <w:r w:rsidR="00065A9E" w:rsidRPr="00EA75E9">
        <w:rPr>
          <w:rFonts w:ascii="Garamond" w:hAnsi="Garamond" w:cs="Times New Roman"/>
          <w:bCs/>
          <w:sz w:val="24"/>
          <w:szCs w:val="24"/>
        </w:rPr>
        <w:t>.</w:t>
      </w:r>
    </w:p>
    <w:p w:rsidR="008C3A64" w:rsidRPr="00EA75E9" w:rsidRDefault="00065A9E" w:rsidP="008C3A64">
      <w:pPr>
        <w:widowControl w:val="0"/>
        <w:spacing w:line="360" w:lineRule="exact"/>
        <w:jc w:val="both"/>
        <w:rPr>
          <w:rFonts w:ascii="Garamond" w:hAnsi="Garamond" w:cs="Times New Roman"/>
          <w:bCs/>
          <w:sz w:val="24"/>
          <w:szCs w:val="24"/>
        </w:rPr>
      </w:pPr>
      <w:r w:rsidRPr="00EA75E9">
        <w:rPr>
          <w:rFonts w:ascii="Garamond" w:hAnsi="Garamond" w:cs="Times New Roman"/>
          <w:bCs/>
          <w:sz w:val="24"/>
          <w:szCs w:val="24"/>
        </w:rPr>
        <w:t xml:space="preserve"> </w:t>
      </w:r>
    </w:p>
    <w:p w:rsidR="008C3A64" w:rsidRPr="00EA75E9" w:rsidRDefault="00065A9E" w:rsidP="00786D6A">
      <w:pPr>
        <w:widowControl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EA75E9">
        <w:rPr>
          <w:rFonts w:ascii="Garamond" w:hAnsi="Garamond" w:cs="Times New Roman"/>
          <w:bCs/>
          <w:sz w:val="24"/>
          <w:szCs w:val="24"/>
        </w:rPr>
        <w:t>Fecha</w:t>
      </w:r>
      <w:r w:rsidR="00786D6A" w:rsidRPr="00EA75E9">
        <w:rPr>
          <w:rFonts w:ascii="Garamond" w:hAnsi="Garamond" w:cs="Times New Roman"/>
          <w:bCs/>
          <w:sz w:val="24"/>
          <w:szCs w:val="24"/>
        </w:rPr>
        <w:t>:</w:t>
      </w:r>
    </w:p>
    <w:p w:rsidR="00065A9E" w:rsidRPr="00EA75E9" w:rsidRDefault="00065A9E" w:rsidP="00786D6A">
      <w:pPr>
        <w:widowControl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EA75E9">
        <w:rPr>
          <w:rFonts w:ascii="Garamond" w:hAnsi="Garamond" w:cs="Times New Roman"/>
          <w:bCs/>
          <w:sz w:val="24"/>
          <w:szCs w:val="24"/>
        </w:rPr>
        <w:t>Ciudad</w:t>
      </w:r>
      <w:r w:rsidR="00786D6A" w:rsidRPr="00EA75E9">
        <w:rPr>
          <w:rFonts w:ascii="Garamond" w:hAnsi="Garamond" w:cs="Times New Roman"/>
          <w:bCs/>
          <w:sz w:val="24"/>
          <w:szCs w:val="24"/>
        </w:rPr>
        <w:t>:</w:t>
      </w:r>
    </w:p>
    <w:p w:rsidR="00065A9E" w:rsidRPr="00EA75E9" w:rsidRDefault="00065A9E" w:rsidP="00786D6A">
      <w:pPr>
        <w:widowControl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:rsidR="00AD5F8E" w:rsidRDefault="00AD5F8E" w:rsidP="00786D6A">
      <w:pPr>
        <w:widowControl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:rsidR="00AD5F8E" w:rsidRDefault="00AD5F8E" w:rsidP="00786D6A">
      <w:pPr>
        <w:widowControl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:rsidR="00786D6A" w:rsidRPr="00EA75E9" w:rsidRDefault="00786D6A" w:rsidP="00786D6A">
      <w:pPr>
        <w:widowControl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EA75E9">
        <w:rPr>
          <w:rFonts w:ascii="Garamond" w:hAnsi="Garamond" w:cs="Times New Roman"/>
          <w:bCs/>
          <w:sz w:val="24"/>
          <w:szCs w:val="24"/>
        </w:rPr>
        <w:t xml:space="preserve">Firma  </w:t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  <w:t xml:space="preserve">Firma </w:t>
      </w:r>
    </w:p>
    <w:p w:rsidR="00065A9E" w:rsidRPr="00EA75E9" w:rsidRDefault="008C3A64" w:rsidP="00786D6A">
      <w:pPr>
        <w:widowControl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EA75E9">
        <w:rPr>
          <w:rFonts w:ascii="Garamond" w:hAnsi="Garamond" w:cs="Times New Roman"/>
          <w:bCs/>
          <w:sz w:val="24"/>
          <w:szCs w:val="24"/>
        </w:rPr>
        <w:t xml:space="preserve">Nombre del </w:t>
      </w:r>
      <w:r w:rsidR="00065A9E" w:rsidRPr="00EA75E9">
        <w:rPr>
          <w:rFonts w:ascii="Garamond" w:hAnsi="Garamond" w:cs="Times New Roman"/>
          <w:bCs/>
          <w:sz w:val="24"/>
          <w:szCs w:val="24"/>
        </w:rPr>
        <w:t>Colaborador</w:t>
      </w:r>
      <w:r w:rsidRPr="00EA75E9">
        <w:rPr>
          <w:rFonts w:ascii="Garamond" w:hAnsi="Garamond" w:cs="Times New Roman"/>
          <w:bCs/>
          <w:sz w:val="24"/>
          <w:szCs w:val="24"/>
        </w:rPr>
        <w:t xml:space="preserve"> </w:t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  <w:t>Nombre del Co</w:t>
      </w:r>
      <w:r w:rsidR="00065A9E" w:rsidRPr="00EA75E9">
        <w:rPr>
          <w:rFonts w:ascii="Garamond" w:hAnsi="Garamond" w:cs="Times New Roman"/>
          <w:bCs/>
          <w:sz w:val="24"/>
          <w:szCs w:val="24"/>
        </w:rPr>
        <w:t>laborador</w:t>
      </w:r>
    </w:p>
    <w:p w:rsidR="008C3A64" w:rsidRPr="00EA75E9" w:rsidRDefault="008C3A64" w:rsidP="00786D6A">
      <w:pPr>
        <w:widowControl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EA75E9">
        <w:rPr>
          <w:rFonts w:ascii="Garamond" w:hAnsi="Garamond" w:cs="Times New Roman"/>
          <w:bCs/>
          <w:sz w:val="24"/>
          <w:szCs w:val="24"/>
        </w:rPr>
        <w:t>C.C:</w:t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="00C10F13"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  <w:t xml:space="preserve"> C.C:</w:t>
      </w:r>
    </w:p>
    <w:p w:rsidR="008C3A64" w:rsidRPr="00EA75E9" w:rsidRDefault="008C3A64" w:rsidP="00786D6A">
      <w:pPr>
        <w:widowControl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:rsidR="00786D6A" w:rsidRDefault="00786D6A" w:rsidP="00786D6A">
      <w:pPr>
        <w:widowControl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:rsidR="00AD5F8E" w:rsidRDefault="00AD5F8E" w:rsidP="00786D6A">
      <w:pPr>
        <w:widowControl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:rsidR="00AD5F8E" w:rsidRPr="00EA75E9" w:rsidRDefault="00AD5F8E" w:rsidP="00786D6A">
      <w:pPr>
        <w:widowControl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</w:p>
    <w:p w:rsidR="00786D6A" w:rsidRPr="00EA75E9" w:rsidRDefault="00786D6A" w:rsidP="00786D6A">
      <w:pPr>
        <w:widowControl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EA75E9">
        <w:rPr>
          <w:rFonts w:ascii="Garamond" w:hAnsi="Garamond" w:cs="Times New Roman"/>
          <w:bCs/>
          <w:sz w:val="24"/>
          <w:szCs w:val="24"/>
        </w:rPr>
        <w:t>Firma</w:t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  <w:t xml:space="preserve">Firma </w:t>
      </w:r>
    </w:p>
    <w:p w:rsidR="00C10F13" w:rsidRPr="00EA75E9" w:rsidRDefault="00C10F13" w:rsidP="00786D6A">
      <w:pPr>
        <w:widowControl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EA75E9">
        <w:rPr>
          <w:rFonts w:ascii="Garamond" w:hAnsi="Garamond" w:cs="Times New Roman"/>
          <w:bCs/>
          <w:sz w:val="24"/>
          <w:szCs w:val="24"/>
        </w:rPr>
        <w:t xml:space="preserve">Nombre del Colaborador </w:t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  <w:t>Nombre del Colaborador</w:t>
      </w:r>
    </w:p>
    <w:p w:rsidR="00C10F13" w:rsidRPr="00EA75E9" w:rsidRDefault="00C10F13" w:rsidP="00786D6A">
      <w:pPr>
        <w:widowControl w:val="0"/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EA75E9">
        <w:rPr>
          <w:rFonts w:ascii="Garamond" w:hAnsi="Garamond" w:cs="Times New Roman"/>
          <w:bCs/>
          <w:sz w:val="24"/>
          <w:szCs w:val="24"/>
        </w:rPr>
        <w:t>C.C:</w:t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</w:r>
      <w:r w:rsidRPr="00EA75E9">
        <w:rPr>
          <w:rFonts w:ascii="Garamond" w:hAnsi="Garamond" w:cs="Times New Roman"/>
          <w:bCs/>
          <w:sz w:val="24"/>
          <w:szCs w:val="24"/>
        </w:rPr>
        <w:tab/>
        <w:t xml:space="preserve"> C.C:</w:t>
      </w:r>
    </w:p>
    <w:p w:rsidR="008C3A64" w:rsidRPr="00EA75E9" w:rsidRDefault="008C3A64" w:rsidP="00786D6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C10F13" w:rsidRDefault="00C10F13" w:rsidP="008C3A64">
      <w:pPr>
        <w:jc w:val="both"/>
        <w:rPr>
          <w:rFonts w:ascii="Garamond" w:hAnsi="Garamond" w:cs="Times New Roman"/>
          <w:sz w:val="24"/>
          <w:szCs w:val="24"/>
        </w:rPr>
      </w:pPr>
    </w:p>
    <w:p w:rsidR="00084A2E" w:rsidRDefault="00084A2E" w:rsidP="008C3A64">
      <w:pPr>
        <w:jc w:val="both"/>
        <w:rPr>
          <w:rFonts w:ascii="Garamond" w:hAnsi="Garamond" w:cs="Times New Roman"/>
          <w:sz w:val="24"/>
          <w:szCs w:val="24"/>
        </w:rPr>
      </w:pPr>
    </w:p>
    <w:p w:rsidR="00084A2E" w:rsidRDefault="00084A2E" w:rsidP="008C3A64">
      <w:pPr>
        <w:jc w:val="both"/>
        <w:rPr>
          <w:rFonts w:ascii="Garamond" w:hAnsi="Garamond" w:cs="Times New Roman"/>
          <w:sz w:val="24"/>
          <w:szCs w:val="24"/>
        </w:rPr>
      </w:pPr>
    </w:p>
    <w:p w:rsidR="00084A2E" w:rsidRDefault="00084A2E" w:rsidP="008C3A64">
      <w:pPr>
        <w:jc w:val="both"/>
        <w:rPr>
          <w:rFonts w:ascii="Garamond" w:hAnsi="Garamond" w:cs="Times New Roman"/>
          <w:sz w:val="24"/>
          <w:szCs w:val="24"/>
        </w:rPr>
      </w:pPr>
    </w:p>
    <w:p w:rsidR="00786D6A" w:rsidRPr="00EA75E9" w:rsidRDefault="00786D6A">
      <w:pPr>
        <w:rPr>
          <w:rFonts w:ascii="Garamond" w:hAnsi="Garamond" w:cs="Times New Roman"/>
          <w:sz w:val="24"/>
          <w:szCs w:val="24"/>
        </w:rPr>
      </w:pPr>
      <w:r w:rsidRPr="00EA75E9">
        <w:rPr>
          <w:rFonts w:ascii="Garamond" w:hAnsi="Garamond" w:cs="Times New Roman"/>
          <w:sz w:val="24"/>
          <w:szCs w:val="24"/>
        </w:rPr>
        <w:t>_________________________________________________________________________</w:t>
      </w:r>
    </w:p>
    <w:p w:rsidR="00AF72A3" w:rsidRPr="00AD5F8E" w:rsidRDefault="00AF72A3" w:rsidP="00AF72A3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en-US"/>
        </w:rPr>
      </w:pPr>
      <w:r w:rsidRPr="00AD5F8E">
        <w:rPr>
          <w:rStyle w:val="FootnoteReference"/>
          <w:rFonts w:ascii="Garamond" w:hAnsi="Garamond" w:cs="Arial"/>
          <w:sz w:val="24"/>
          <w:szCs w:val="24"/>
        </w:rPr>
        <w:footnoteRef/>
      </w:r>
      <w:r w:rsidRPr="00AD5F8E">
        <w:rPr>
          <w:rFonts w:ascii="Garamond" w:hAnsi="Garamond" w:cs="Arial"/>
          <w:sz w:val="24"/>
          <w:szCs w:val="24"/>
        </w:rPr>
        <w:t xml:space="preserve"> Acosta A (2007) Cómo definir autoría y orden de autoría en artículos científicos usando criterios cuantitativos. </w:t>
      </w:r>
      <w:proofErr w:type="spellStart"/>
      <w:r w:rsidRPr="00AD5F8E">
        <w:rPr>
          <w:rFonts w:ascii="Garamond" w:hAnsi="Garamond" w:cs="Arial"/>
          <w:i/>
          <w:sz w:val="24"/>
          <w:szCs w:val="24"/>
          <w:lang w:val="en-US"/>
        </w:rPr>
        <w:t>Universitas</w:t>
      </w:r>
      <w:proofErr w:type="spellEnd"/>
      <w:r w:rsidRPr="00AD5F8E">
        <w:rPr>
          <w:rFonts w:ascii="Garamond" w:hAnsi="Garamond" w:cs="Arial"/>
          <w:i/>
          <w:sz w:val="24"/>
          <w:szCs w:val="24"/>
          <w:lang w:val="en-US"/>
        </w:rPr>
        <w:t xml:space="preserve"> </w:t>
      </w:r>
      <w:proofErr w:type="spellStart"/>
      <w:r w:rsidRPr="00AD5F8E">
        <w:rPr>
          <w:rFonts w:ascii="Garamond" w:hAnsi="Garamond" w:cs="Arial"/>
          <w:i/>
          <w:sz w:val="24"/>
          <w:szCs w:val="24"/>
          <w:lang w:val="en-US"/>
        </w:rPr>
        <w:t>Scientiarum</w:t>
      </w:r>
      <w:proofErr w:type="spellEnd"/>
      <w:r w:rsidRPr="00AD5F8E">
        <w:rPr>
          <w:rFonts w:ascii="Garamond" w:hAnsi="Garamond" w:cs="Arial"/>
          <w:sz w:val="24"/>
          <w:szCs w:val="24"/>
          <w:lang w:val="en-US"/>
        </w:rPr>
        <w:t xml:space="preserve"> 12(1):67-81. </w:t>
      </w:r>
    </w:p>
    <w:p w:rsidR="00AF72A3" w:rsidRPr="00AD5F8E" w:rsidRDefault="00AF72A3" w:rsidP="00AF72A3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en-US"/>
        </w:rPr>
      </w:pPr>
      <w:proofErr w:type="gramStart"/>
      <w:r w:rsidRPr="00AD5F8E">
        <w:rPr>
          <w:rFonts w:ascii="Garamond" w:hAnsi="Garamond" w:cs="Arial"/>
          <w:sz w:val="24"/>
          <w:szCs w:val="24"/>
          <w:vertAlign w:val="superscript"/>
          <w:lang w:val="en-US"/>
        </w:rPr>
        <w:t xml:space="preserve">2 </w:t>
      </w:r>
      <w:r w:rsidR="00AD5F8E">
        <w:rPr>
          <w:rFonts w:ascii="Garamond" w:hAnsi="Garamond" w:cs="Arial"/>
          <w:sz w:val="24"/>
          <w:szCs w:val="24"/>
          <w:vertAlign w:val="superscript"/>
          <w:lang w:val="en-US"/>
        </w:rPr>
        <w:t xml:space="preserve"> </w:t>
      </w:r>
      <w:r w:rsidRPr="00AD5F8E">
        <w:rPr>
          <w:rFonts w:ascii="Garamond" w:hAnsi="Garamond" w:cs="Arial"/>
          <w:sz w:val="24"/>
          <w:szCs w:val="24"/>
          <w:lang w:val="en-US"/>
        </w:rPr>
        <w:t>Vallejo</w:t>
      </w:r>
      <w:proofErr w:type="gramEnd"/>
      <w:r w:rsidRPr="00AD5F8E">
        <w:rPr>
          <w:rFonts w:ascii="Garamond" w:hAnsi="Garamond" w:cs="Arial"/>
          <w:sz w:val="24"/>
          <w:szCs w:val="24"/>
          <w:lang w:val="en-US"/>
        </w:rPr>
        <w:t xml:space="preserve"> M, Acosta A, Palacio Correa (2012) Authorship of scientific papers within an ethical-legal framework: quantitative model. </w:t>
      </w:r>
      <w:proofErr w:type="spellStart"/>
      <w:r w:rsidRPr="00AD5F8E">
        <w:rPr>
          <w:rFonts w:ascii="Garamond" w:hAnsi="Garamond" w:cs="Arial"/>
          <w:i/>
          <w:sz w:val="24"/>
          <w:szCs w:val="24"/>
          <w:lang w:val="en-US"/>
        </w:rPr>
        <w:t>Universitas</w:t>
      </w:r>
      <w:proofErr w:type="spellEnd"/>
      <w:r w:rsidRPr="00AD5F8E">
        <w:rPr>
          <w:rFonts w:ascii="Garamond" w:hAnsi="Garamond" w:cs="Arial"/>
          <w:i/>
          <w:sz w:val="24"/>
          <w:szCs w:val="24"/>
          <w:lang w:val="en-US"/>
        </w:rPr>
        <w:t xml:space="preserve"> </w:t>
      </w:r>
      <w:proofErr w:type="spellStart"/>
      <w:r w:rsidRPr="00AD5F8E">
        <w:rPr>
          <w:rFonts w:ascii="Garamond" w:hAnsi="Garamond" w:cs="Arial"/>
          <w:i/>
          <w:sz w:val="24"/>
          <w:szCs w:val="24"/>
          <w:lang w:val="en-US"/>
        </w:rPr>
        <w:t>Scientiarum</w:t>
      </w:r>
      <w:proofErr w:type="spellEnd"/>
      <w:r w:rsidRPr="00AD5F8E">
        <w:rPr>
          <w:rFonts w:ascii="Garamond" w:hAnsi="Garamond" w:cs="Arial"/>
          <w:sz w:val="24"/>
          <w:szCs w:val="24"/>
          <w:lang w:val="en-US"/>
        </w:rPr>
        <w:t xml:space="preserve"> 17(</w:t>
      </w:r>
      <w:r w:rsidRPr="00943BA2">
        <w:rPr>
          <w:rFonts w:ascii="Garamond" w:hAnsi="Garamond" w:cs="Arial"/>
          <w:sz w:val="24"/>
          <w:szCs w:val="24"/>
          <w:lang w:val="en-US"/>
        </w:rPr>
        <w:t>3):</w:t>
      </w:r>
      <w:r w:rsidR="00943BA2" w:rsidRPr="00943BA2">
        <w:t xml:space="preserve"> </w:t>
      </w:r>
      <w:r w:rsidR="00943BA2" w:rsidRPr="00943BA2">
        <w:rPr>
          <w:rFonts w:ascii="Garamond" w:hAnsi="Garamond" w:cs="Arial"/>
          <w:sz w:val="24"/>
          <w:szCs w:val="24"/>
          <w:lang w:val="en-US"/>
        </w:rPr>
        <w:t>315-329</w:t>
      </w:r>
    </w:p>
    <w:p w:rsidR="00786D6A" w:rsidRPr="00EA75E9" w:rsidRDefault="00786D6A">
      <w:pPr>
        <w:rPr>
          <w:rFonts w:ascii="Garamond" w:hAnsi="Garamond"/>
          <w:sz w:val="24"/>
          <w:szCs w:val="24"/>
          <w:lang w:val="en-US"/>
        </w:rPr>
      </w:pPr>
    </w:p>
    <w:sectPr w:rsidR="00786D6A" w:rsidRPr="00EA75E9" w:rsidSect="001435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4AD" w:rsidRDefault="00B724AD" w:rsidP="008C3A64">
      <w:pPr>
        <w:spacing w:after="0" w:line="240" w:lineRule="auto"/>
      </w:pPr>
      <w:r>
        <w:separator/>
      </w:r>
    </w:p>
  </w:endnote>
  <w:endnote w:type="continuationSeparator" w:id="0">
    <w:p w:rsidR="00B724AD" w:rsidRDefault="00B724AD" w:rsidP="008C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4AD" w:rsidRDefault="00B724AD" w:rsidP="008C3A64">
      <w:pPr>
        <w:spacing w:after="0" w:line="240" w:lineRule="auto"/>
      </w:pPr>
      <w:r>
        <w:separator/>
      </w:r>
    </w:p>
  </w:footnote>
  <w:footnote w:type="continuationSeparator" w:id="0">
    <w:p w:rsidR="00B724AD" w:rsidRDefault="00B724AD" w:rsidP="008C3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83EE3"/>
    <w:multiLevelType w:val="hybridMultilevel"/>
    <w:tmpl w:val="F8FA37AA"/>
    <w:lvl w:ilvl="0" w:tplc="8048D522">
      <w:start w:val="1"/>
      <w:numFmt w:val="lowerLetter"/>
      <w:lvlText w:val="%1."/>
      <w:lvlJc w:val="left"/>
      <w:pPr>
        <w:ind w:left="735" w:hanging="37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50454"/>
    <w:multiLevelType w:val="hybridMultilevel"/>
    <w:tmpl w:val="0032E23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96ABD"/>
    <w:multiLevelType w:val="hybridMultilevel"/>
    <w:tmpl w:val="6964835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46D10"/>
    <w:multiLevelType w:val="hybridMultilevel"/>
    <w:tmpl w:val="0DE0879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447AA"/>
    <w:multiLevelType w:val="hybridMultilevel"/>
    <w:tmpl w:val="FC04C35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9203E8"/>
    <w:multiLevelType w:val="hybridMultilevel"/>
    <w:tmpl w:val="2438CEE2"/>
    <w:lvl w:ilvl="0" w:tplc="E6D052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EA2501A"/>
    <w:multiLevelType w:val="hybridMultilevel"/>
    <w:tmpl w:val="3E8255D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3C98"/>
    <w:rsid w:val="00065A9E"/>
    <w:rsid w:val="00084A2E"/>
    <w:rsid w:val="000C57E4"/>
    <w:rsid w:val="000E4396"/>
    <w:rsid w:val="00115DEA"/>
    <w:rsid w:val="001435D4"/>
    <w:rsid w:val="001817D2"/>
    <w:rsid w:val="00187891"/>
    <w:rsid w:val="001A5EFD"/>
    <w:rsid w:val="001C4504"/>
    <w:rsid w:val="00213C98"/>
    <w:rsid w:val="00215B21"/>
    <w:rsid w:val="00223E11"/>
    <w:rsid w:val="003C696D"/>
    <w:rsid w:val="003E3D3A"/>
    <w:rsid w:val="004157D4"/>
    <w:rsid w:val="004B041D"/>
    <w:rsid w:val="004B12C9"/>
    <w:rsid w:val="004E0D44"/>
    <w:rsid w:val="0051631F"/>
    <w:rsid w:val="006D6179"/>
    <w:rsid w:val="0073620A"/>
    <w:rsid w:val="0074245B"/>
    <w:rsid w:val="00751CB5"/>
    <w:rsid w:val="00762B5B"/>
    <w:rsid w:val="00777C47"/>
    <w:rsid w:val="00786D6A"/>
    <w:rsid w:val="007A1A71"/>
    <w:rsid w:val="0081157E"/>
    <w:rsid w:val="00820F26"/>
    <w:rsid w:val="00883016"/>
    <w:rsid w:val="00883EA7"/>
    <w:rsid w:val="008C1B71"/>
    <w:rsid w:val="008C3A64"/>
    <w:rsid w:val="00943BA2"/>
    <w:rsid w:val="00950796"/>
    <w:rsid w:val="00983D82"/>
    <w:rsid w:val="00A12DD9"/>
    <w:rsid w:val="00AB75B7"/>
    <w:rsid w:val="00AD5F8E"/>
    <w:rsid w:val="00AF72A3"/>
    <w:rsid w:val="00B24ECC"/>
    <w:rsid w:val="00B63B58"/>
    <w:rsid w:val="00B724AD"/>
    <w:rsid w:val="00C10F13"/>
    <w:rsid w:val="00C32B4F"/>
    <w:rsid w:val="00D5066E"/>
    <w:rsid w:val="00D926BA"/>
    <w:rsid w:val="00D92D1B"/>
    <w:rsid w:val="00E13802"/>
    <w:rsid w:val="00E76A7D"/>
    <w:rsid w:val="00E841D5"/>
    <w:rsid w:val="00E870A8"/>
    <w:rsid w:val="00EA6A5A"/>
    <w:rsid w:val="00EA75E9"/>
    <w:rsid w:val="00ED06BD"/>
    <w:rsid w:val="00F04740"/>
    <w:rsid w:val="00FD6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3C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CO"/>
    </w:rPr>
  </w:style>
  <w:style w:type="paragraph" w:styleId="BodyText">
    <w:name w:val="Body Text"/>
    <w:basedOn w:val="Normal"/>
    <w:link w:val="BodyTextChar"/>
    <w:rsid w:val="008C3A6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BodyTextChar">
    <w:name w:val="Body Text Char"/>
    <w:basedOn w:val="DefaultParagraphFont"/>
    <w:link w:val="BodyText"/>
    <w:rsid w:val="008C3A6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3A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3A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3A64"/>
    <w:rPr>
      <w:vertAlign w:val="superscript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NoSpacing">
    <w:name w:val="No Spacing"/>
    <w:uiPriority w:val="1"/>
    <w:qFormat/>
    <w:rsid w:val="00EA75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3B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64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3C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rsid w:val="008C3A6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C3A6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C3A6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C3A6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C3A64"/>
    <w:rPr>
      <w:vertAlign w:val="superscript"/>
    </w:rPr>
  </w:style>
  <w:style w:type="paragraph" w:styleId="Textocomentario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Sinespaciado">
    <w:name w:val="No Spacing"/>
    <w:uiPriority w:val="1"/>
    <w:qFormat/>
    <w:rsid w:val="00EA75E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63B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5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po.int/treaties/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1651</Words>
  <Characters>9411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Alberto Acosta Moreno</dc:creator>
  <cp:lastModifiedBy>laacosta</cp:lastModifiedBy>
  <cp:revision>8</cp:revision>
  <dcterms:created xsi:type="dcterms:W3CDTF">2012-12-07T14:34:00Z</dcterms:created>
  <dcterms:modified xsi:type="dcterms:W3CDTF">2012-12-11T03:19:00Z</dcterms:modified>
</cp:coreProperties>
</file>