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A5F" w:rsidRPr="008F7194" w:rsidRDefault="007A6A5F" w:rsidP="007A6A5F">
      <w:pPr>
        <w:spacing w:after="0" w:line="360" w:lineRule="auto"/>
        <w:jc w:val="both"/>
        <w:rPr>
          <w:rFonts w:ascii="Arial" w:hAnsi="Arial" w:cs="Arial"/>
          <w:b/>
          <w:i w:val="0"/>
          <w:sz w:val="24"/>
          <w:szCs w:val="24"/>
          <w:lang w:val="es-CO"/>
        </w:rPr>
      </w:pPr>
      <w:r w:rsidRPr="008F7194">
        <w:rPr>
          <w:rFonts w:ascii="Arial" w:hAnsi="Arial" w:cs="Arial"/>
          <w:b/>
          <w:i w:val="0"/>
          <w:sz w:val="24"/>
          <w:szCs w:val="24"/>
          <w:lang w:val="es-CO"/>
        </w:rPr>
        <w:t>Datos de la autora</w:t>
      </w:r>
    </w:p>
    <w:p w:rsidR="007A6A5F" w:rsidRPr="008F7194" w:rsidRDefault="007A6A5F" w:rsidP="007A6A5F">
      <w:pPr>
        <w:spacing w:after="0" w:line="360" w:lineRule="auto"/>
        <w:jc w:val="both"/>
        <w:rPr>
          <w:rFonts w:ascii="Arial" w:hAnsi="Arial" w:cs="Arial"/>
          <w:i w:val="0"/>
          <w:sz w:val="24"/>
          <w:szCs w:val="24"/>
          <w:lang w:val="es-CO"/>
        </w:rPr>
      </w:pPr>
      <w:r w:rsidRPr="008F7194">
        <w:rPr>
          <w:rFonts w:ascii="Arial" w:hAnsi="Arial" w:cs="Arial"/>
          <w:i w:val="0"/>
          <w:sz w:val="24"/>
          <w:szCs w:val="24"/>
          <w:lang w:val="es-CO"/>
        </w:rPr>
        <w:t xml:space="preserve">Sandra Patricia Martínez </w:t>
      </w:r>
      <w:proofErr w:type="spellStart"/>
      <w:r w:rsidRPr="008F7194">
        <w:rPr>
          <w:rFonts w:ascii="Arial" w:hAnsi="Arial" w:cs="Arial"/>
          <w:i w:val="0"/>
          <w:sz w:val="24"/>
          <w:szCs w:val="24"/>
          <w:lang w:val="es-CO"/>
        </w:rPr>
        <w:t>Basallo</w:t>
      </w:r>
      <w:proofErr w:type="spellEnd"/>
    </w:p>
    <w:p w:rsidR="007A6A5F" w:rsidRPr="008F7194" w:rsidRDefault="007A6A5F" w:rsidP="007A6A5F">
      <w:pPr>
        <w:spacing w:after="0" w:line="360" w:lineRule="auto"/>
        <w:jc w:val="both"/>
        <w:rPr>
          <w:rFonts w:ascii="Arial" w:hAnsi="Arial" w:cs="Arial"/>
          <w:i w:val="0"/>
          <w:sz w:val="24"/>
          <w:szCs w:val="24"/>
          <w:lang w:val="es-CO"/>
        </w:rPr>
      </w:pPr>
      <w:r w:rsidRPr="008F7194">
        <w:rPr>
          <w:rFonts w:ascii="Arial" w:hAnsi="Arial" w:cs="Arial"/>
          <w:i w:val="0"/>
          <w:sz w:val="24"/>
          <w:szCs w:val="24"/>
          <w:lang w:val="es-CO"/>
        </w:rPr>
        <w:t>Dirección electrónica: sandra.p.martinez@correounivalle.edu.co</w:t>
      </w:r>
    </w:p>
    <w:p w:rsidR="007A6A5F" w:rsidRPr="008F7194" w:rsidRDefault="007A6A5F" w:rsidP="007A6A5F">
      <w:pPr>
        <w:spacing w:after="0" w:line="360" w:lineRule="auto"/>
        <w:jc w:val="both"/>
        <w:rPr>
          <w:rFonts w:ascii="Arial" w:hAnsi="Arial" w:cs="Arial"/>
          <w:b/>
          <w:i w:val="0"/>
          <w:sz w:val="24"/>
          <w:szCs w:val="24"/>
          <w:lang w:val="es-CO"/>
        </w:rPr>
      </w:pPr>
    </w:p>
    <w:p w:rsidR="007A6A5F" w:rsidRPr="008F7194" w:rsidRDefault="007A6A5F" w:rsidP="007A6A5F">
      <w:pPr>
        <w:spacing w:after="0" w:line="360" w:lineRule="auto"/>
        <w:jc w:val="both"/>
        <w:rPr>
          <w:rFonts w:ascii="Arial" w:hAnsi="Arial" w:cs="Arial"/>
          <w:b/>
          <w:i w:val="0"/>
          <w:sz w:val="24"/>
          <w:szCs w:val="24"/>
          <w:lang w:val="es-CO"/>
        </w:rPr>
      </w:pPr>
      <w:r w:rsidRPr="008F7194">
        <w:rPr>
          <w:rFonts w:ascii="Arial" w:hAnsi="Arial" w:cs="Arial"/>
          <w:b/>
          <w:i w:val="0"/>
          <w:sz w:val="24"/>
          <w:szCs w:val="24"/>
          <w:lang w:val="es-CO"/>
        </w:rPr>
        <w:t>Reseña curricular</w:t>
      </w:r>
    </w:p>
    <w:p w:rsidR="007A6A5F" w:rsidRPr="008F7194" w:rsidRDefault="007A6A5F" w:rsidP="007A6A5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F7194">
        <w:rPr>
          <w:rFonts w:ascii="Arial" w:hAnsi="Arial" w:cs="Arial"/>
          <w:sz w:val="24"/>
          <w:szCs w:val="24"/>
          <w:lang w:val="es-CO"/>
        </w:rPr>
        <w:t>Formación académica</w:t>
      </w:r>
    </w:p>
    <w:p w:rsidR="007A6A5F" w:rsidRPr="00AB64AD" w:rsidRDefault="007A6A5F" w:rsidP="007A6A5F">
      <w:pPr>
        <w:spacing w:after="0" w:line="360" w:lineRule="auto"/>
        <w:jc w:val="both"/>
        <w:rPr>
          <w:rFonts w:ascii="Arial" w:hAnsi="Arial" w:cs="Arial"/>
          <w:i w:val="0"/>
          <w:color w:val="000000"/>
          <w:sz w:val="24"/>
          <w:szCs w:val="24"/>
          <w:lang w:val="es-CO"/>
        </w:rPr>
      </w:pPr>
      <w:r w:rsidRPr="00AB64AD">
        <w:rPr>
          <w:rFonts w:ascii="Arial" w:hAnsi="Arial" w:cs="Arial"/>
          <w:i w:val="0"/>
          <w:color w:val="000000"/>
          <w:sz w:val="24"/>
          <w:szCs w:val="24"/>
          <w:lang w:val="es-CO"/>
        </w:rPr>
        <w:t>Socióloga. Universidad Nacional de Colombia.</w:t>
      </w:r>
    </w:p>
    <w:p w:rsidR="007A6A5F" w:rsidRPr="00AB64AD" w:rsidRDefault="007A6A5F" w:rsidP="007A6A5F">
      <w:pPr>
        <w:spacing w:after="0" w:line="360" w:lineRule="auto"/>
        <w:jc w:val="both"/>
        <w:rPr>
          <w:rFonts w:ascii="Arial" w:hAnsi="Arial" w:cs="Arial"/>
          <w:i w:val="0"/>
          <w:color w:val="000000"/>
          <w:sz w:val="24"/>
          <w:szCs w:val="24"/>
          <w:lang w:val="es-CO"/>
        </w:rPr>
      </w:pPr>
      <w:r w:rsidRPr="00AB64AD">
        <w:rPr>
          <w:rFonts w:ascii="Arial" w:hAnsi="Arial" w:cs="Arial"/>
          <w:i w:val="0"/>
          <w:color w:val="000000"/>
          <w:sz w:val="24"/>
          <w:szCs w:val="24"/>
          <w:lang w:val="es-CO"/>
        </w:rPr>
        <w:t>Magíster en Geografía. Énfasis en Ordenamiento Territorial. Convenio Universidad Pedagógica y Tecnológica de Colombia- Instituto Geográfico Agustín Codazzi.</w:t>
      </w:r>
    </w:p>
    <w:p w:rsidR="007A6A5F" w:rsidRPr="00AB64AD" w:rsidRDefault="007A6A5F" w:rsidP="007A6A5F">
      <w:pPr>
        <w:spacing w:after="0" w:line="360" w:lineRule="auto"/>
        <w:jc w:val="both"/>
        <w:rPr>
          <w:rFonts w:ascii="Arial" w:hAnsi="Arial" w:cs="Arial"/>
          <w:i w:val="0"/>
          <w:color w:val="000000"/>
          <w:sz w:val="24"/>
          <w:szCs w:val="24"/>
          <w:lang w:val="es-CO"/>
        </w:rPr>
      </w:pPr>
      <w:r w:rsidRPr="00AB64AD">
        <w:rPr>
          <w:rFonts w:ascii="Arial" w:hAnsi="Arial" w:cs="Arial"/>
          <w:i w:val="0"/>
          <w:color w:val="000000"/>
          <w:sz w:val="24"/>
          <w:szCs w:val="24"/>
          <w:lang w:val="es-CO"/>
        </w:rPr>
        <w:t>Doctora en Antropología Social. Universidad Iberoamericana, campus Ciudad de México.</w:t>
      </w:r>
    </w:p>
    <w:p w:rsidR="007A6A5F" w:rsidRPr="008F7194" w:rsidRDefault="007A6A5F" w:rsidP="007A6A5F">
      <w:pPr>
        <w:spacing w:after="0" w:line="360" w:lineRule="auto"/>
        <w:jc w:val="both"/>
        <w:rPr>
          <w:rFonts w:ascii="Arial" w:hAnsi="Arial" w:cs="Arial"/>
          <w:i w:val="0"/>
          <w:color w:val="000000"/>
          <w:sz w:val="24"/>
          <w:szCs w:val="24"/>
          <w:lang w:val="es-CO"/>
        </w:rPr>
      </w:pPr>
    </w:p>
    <w:p w:rsidR="007A6A5F" w:rsidRPr="008F7194" w:rsidRDefault="007A6A5F" w:rsidP="007A6A5F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Filiación institucional</w:t>
      </w:r>
    </w:p>
    <w:p w:rsidR="007A6A5F" w:rsidRDefault="007A6A5F" w:rsidP="007A6A5F">
      <w:pPr>
        <w:spacing w:after="0" w:line="360" w:lineRule="auto"/>
        <w:jc w:val="both"/>
        <w:rPr>
          <w:rFonts w:ascii="Arial" w:hAnsi="Arial" w:cs="Arial"/>
          <w:i w:val="0"/>
          <w:color w:val="000000"/>
          <w:sz w:val="24"/>
          <w:szCs w:val="24"/>
          <w:lang w:val="es-CO"/>
        </w:rPr>
      </w:pPr>
      <w:r w:rsidRPr="008F7194">
        <w:rPr>
          <w:rFonts w:ascii="Arial" w:hAnsi="Arial" w:cs="Arial"/>
          <w:i w:val="0"/>
          <w:color w:val="000000"/>
          <w:sz w:val="24"/>
          <w:szCs w:val="24"/>
          <w:lang w:val="es-CO"/>
        </w:rPr>
        <w:t>Profesora de Tiempo Completo, Departamento de Ciencias Sociales, Universidad del Valle.</w:t>
      </w:r>
    </w:p>
    <w:p w:rsidR="007A6A5F" w:rsidRDefault="007A6A5F" w:rsidP="007A6A5F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color w:val="000000"/>
          <w:sz w:val="24"/>
          <w:szCs w:val="24"/>
          <w:lang w:val="es-CO"/>
        </w:rPr>
      </w:pPr>
    </w:p>
    <w:p w:rsidR="007A6A5F" w:rsidRPr="007A6A5F" w:rsidRDefault="007A6A5F" w:rsidP="007A6A5F">
      <w:pPr>
        <w:shd w:val="clear" w:color="auto" w:fill="FFFFFF"/>
        <w:spacing w:after="0" w:line="360" w:lineRule="auto"/>
        <w:jc w:val="both"/>
        <w:rPr>
          <w:rFonts w:ascii="Arial" w:hAnsi="Arial" w:cs="Arial"/>
          <w:iCs w:val="0"/>
          <w:color w:val="000000"/>
          <w:sz w:val="24"/>
          <w:szCs w:val="24"/>
          <w:lang w:val="es-CO"/>
        </w:rPr>
      </w:pPr>
      <w:r w:rsidRPr="007A6A5F">
        <w:rPr>
          <w:rFonts w:ascii="Arial" w:hAnsi="Arial" w:cs="Arial"/>
          <w:iCs w:val="0"/>
          <w:color w:val="000000"/>
          <w:sz w:val="24"/>
          <w:szCs w:val="24"/>
          <w:lang w:val="es-CO"/>
        </w:rPr>
        <w:t>Grupos y redes de investigación</w:t>
      </w:r>
    </w:p>
    <w:p w:rsidR="007A6A5F" w:rsidRPr="008F7194" w:rsidRDefault="007A6A5F" w:rsidP="007A6A5F">
      <w:pPr>
        <w:spacing w:after="0" w:line="360" w:lineRule="auto"/>
        <w:jc w:val="both"/>
        <w:rPr>
          <w:rFonts w:ascii="Arial" w:hAnsi="Arial" w:cs="Arial"/>
          <w:i w:val="0"/>
          <w:color w:val="000000"/>
          <w:sz w:val="24"/>
          <w:szCs w:val="24"/>
          <w:lang w:val="es-CO"/>
        </w:rPr>
      </w:pPr>
      <w:r w:rsidRPr="007A6A5F">
        <w:rPr>
          <w:rFonts w:ascii="Arial" w:hAnsi="Arial" w:cs="Arial"/>
          <w:i w:val="0"/>
          <w:color w:val="000000"/>
          <w:sz w:val="24"/>
          <w:szCs w:val="24"/>
          <w:lang w:val="es-CO"/>
        </w:rPr>
        <w:t>Grupo de Investigación Acción Colectiva y Cambio Social (ACASO), adscrito a la Universidad del Valle.</w:t>
      </w:r>
    </w:p>
    <w:p w:rsidR="007A6A5F" w:rsidRPr="008F7194" w:rsidRDefault="007A6A5F" w:rsidP="007A6A5F">
      <w:pPr>
        <w:spacing w:after="0" w:line="360" w:lineRule="auto"/>
        <w:jc w:val="both"/>
        <w:rPr>
          <w:rFonts w:ascii="Arial" w:hAnsi="Arial" w:cs="Arial"/>
          <w:i w:val="0"/>
          <w:color w:val="000000"/>
          <w:sz w:val="24"/>
          <w:szCs w:val="24"/>
          <w:lang w:val="es-CO"/>
        </w:rPr>
      </w:pPr>
    </w:p>
    <w:p w:rsidR="007A6A5F" w:rsidRPr="008F7194" w:rsidRDefault="007A6A5F" w:rsidP="007A6A5F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8F7194">
        <w:rPr>
          <w:rFonts w:ascii="Arial" w:hAnsi="Arial" w:cs="Arial"/>
          <w:color w:val="000000"/>
          <w:sz w:val="24"/>
          <w:szCs w:val="24"/>
          <w:lang w:val="es-CO"/>
        </w:rPr>
        <w:t>Publicaciones recientes</w:t>
      </w:r>
    </w:p>
    <w:p w:rsidR="007A6A5F" w:rsidRPr="007A6A5F" w:rsidRDefault="007A6A5F" w:rsidP="007A6A5F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color w:val="000000"/>
          <w:sz w:val="24"/>
          <w:szCs w:val="24"/>
          <w:lang w:val="es-CO"/>
        </w:rPr>
      </w:pPr>
      <w:r w:rsidRPr="007A6A5F">
        <w:rPr>
          <w:rFonts w:ascii="Arial" w:hAnsi="Arial" w:cs="Arial"/>
          <w:i w:val="0"/>
          <w:color w:val="000000"/>
          <w:sz w:val="24"/>
          <w:szCs w:val="24"/>
          <w:lang w:val="es-CO"/>
        </w:rPr>
        <w:t xml:space="preserve">2014. "El sol no siempre brilla para todos: estrategias de inserción de los jóvenes afrocolombianos a la ciudad de Pereira", en </w:t>
      </w:r>
      <w:r w:rsidRPr="007A6A5F">
        <w:rPr>
          <w:rFonts w:ascii="Arial" w:hAnsi="Arial" w:cs="Arial"/>
          <w:iCs w:val="0"/>
          <w:color w:val="000000"/>
          <w:sz w:val="24"/>
          <w:szCs w:val="24"/>
          <w:lang w:val="es-CO"/>
        </w:rPr>
        <w:t xml:space="preserve">Revista Interdisciplinar da </w:t>
      </w:r>
      <w:proofErr w:type="spellStart"/>
      <w:r w:rsidRPr="007A6A5F">
        <w:rPr>
          <w:rFonts w:ascii="Arial" w:hAnsi="Arial" w:cs="Arial"/>
          <w:iCs w:val="0"/>
          <w:color w:val="000000"/>
          <w:sz w:val="24"/>
          <w:szCs w:val="24"/>
          <w:lang w:val="es-CO"/>
        </w:rPr>
        <w:t>Mobilidade</w:t>
      </w:r>
      <w:proofErr w:type="spellEnd"/>
      <w:r w:rsidRPr="007A6A5F">
        <w:rPr>
          <w:rFonts w:ascii="Arial" w:hAnsi="Arial" w:cs="Arial"/>
          <w:iCs w:val="0"/>
          <w:color w:val="000000"/>
          <w:sz w:val="24"/>
          <w:szCs w:val="24"/>
          <w:lang w:val="es-CO"/>
        </w:rPr>
        <w:t xml:space="preserve"> Humana</w:t>
      </w:r>
      <w:r w:rsidRPr="007A6A5F">
        <w:rPr>
          <w:rFonts w:ascii="Arial" w:hAnsi="Arial" w:cs="Arial"/>
          <w:i w:val="0"/>
          <w:color w:val="000000"/>
          <w:sz w:val="24"/>
          <w:szCs w:val="24"/>
          <w:lang w:val="es-CO"/>
        </w:rPr>
        <w:t>, Vol. 22, núm. 43, pp. 251-274.</w:t>
      </w:r>
    </w:p>
    <w:p w:rsidR="007A6A5F" w:rsidRPr="007A6A5F" w:rsidRDefault="007A6A5F" w:rsidP="007A6A5F">
      <w:pPr>
        <w:shd w:val="clear" w:color="auto" w:fill="FFFFFF"/>
        <w:spacing w:after="0" w:line="360" w:lineRule="auto"/>
        <w:jc w:val="both"/>
        <w:rPr>
          <w:rFonts w:ascii="Arial" w:hAnsi="Arial" w:cs="Arial"/>
          <w:i w:val="0"/>
          <w:color w:val="000000"/>
          <w:sz w:val="24"/>
          <w:szCs w:val="24"/>
          <w:lang w:val="es-CO"/>
        </w:rPr>
      </w:pPr>
      <w:r w:rsidRPr="007A6A5F">
        <w:rPr>
          <w:rFonts w:ascii="Arial" w:hAnsi="Arial" w:cs="Arial"/>
          <w:i w:val="0"/>
          <w:color w:val="000000"/>
          <w:sz w:val="24"/>
          <w:szCs w:val="24"/>
          <w:lang w:val="es-CO"/>
        </w:rPr>
        <w:t xml:space="preserve">2013. </w:t>
      </w:r>
      <w:r w:rsidRPr="007A6A5F">
        <w:rPr>
          <w:rFonts w:ascii="Arial" w:hAnsi="Arial" w:cs="Arial"/>
          <w:iCs w:val="0"/>
          <w:color w:val="000000"/>
          <w:sz w:val="24"/>
          <w:szCs w:val="24"/>
          <w:lang w:val="es-CO"/>
        </w:rPr>
        <w:t>Configuraciones locales del Estado: titulación colectiva, economías de enclave y etnicidad en el Pacífico colombiano</w:t>
      </w:r>
      <w:r w:rsidRPr="007A6A5F">
        <w:rPr>
          <w:rFonts w:ascii="Arial" w:hAnsi="Arial" w:cs="Arial"/>
          <w:i w:val="0"/>
          <w:color w:val="000000"/>
          <w:sz w:val="24"/>
          <w:szCs w:val="24"/>
          <w:lang w:val="es-CO"/>
        </w:rPr>
        <w:t>, Cali, Programa Editorial de la Universidad del Valle.</w:t>
      </w:r>
    </w:p>
    <w:p w:rsidR="007A6A5F" w:rsidRDefault="007A6A5F" w:rsidP="007A6A5F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7A6A5F">
        <w:rPr>
          <w:rFonts w:ascii="Arial" w:hAnsi="Arial" w:cs="Arial"/>
          <w:i w:val="0"/>
          <w:color w:val="000000"/>
          <w:sz w:val="24"/>
          <w:szCs w:val="24"/>
          <w:lang w:val="es-CO"/>
        </w:rPr>
        <w:t>2013. “Hacia una etnografía del Estado: reflexiones a partir del proceso de titulación colectiva a las comunidades negras del Pacífico colombiano”, en </w:t>
      </w:r>
      <w:r w:rsidRPr="007A6A5F">
        <w:rPr>
          <w:rFonts w:ascii="Arial" w:hAnsi="Arial" w:cs="Arial"/>
          <w:iCs w:val="0"/>
          <w:color w:val="000000"/>
          <w:sz w:val="24"/>
          <w:szCs w:val="24"/>
          <w:lang w:val="es-CO"/>
        </w:rPr>
        <w:t xml:space="preserve">Revista </w:t>
      </w:r>
      <w:proofErr w:type="spellStart"/>
      <w:r w:rsidRPr="007A6A5F">
        <w:rPr>
          <w:rFonts w:ascii="Arial" w:hAnsi="Arial" w:cs="Arial"/>
          <w:iCs w:val="0"/>
          <w:color w:val="000000"/>
          <w:sz w:val="24"/>
          <w:szCs w:val="24"/>
          <w:lang w:val="es-CO"/>
        </w:rPr>
        <w:t>Universitas</w:t>
      </w:r>
      <w:proofErr w:type="spellEnd"/>
      <w:r w:rsidRPr="007A6A5F">
        <w:rPr>
          <w:rFonts w:ascii="Arial" w:hAnsi="Arial" w:cs="Arial"/>
          <w:iCs w:val="0"/>
          <w:color w:val="000000"/>
          <w:sz w:val="24"/>
          <w:szCs w:val="24"/>
          <w:lang w:val="es-CO"/>
        </w:rPr>
        <w:t xml:space="preserve"> </w:t>
      </w:r>
      <w:proofErr w:type="spellStart"/>
      <w:r w:rsidRPr="007A6A5F">
        <w:rPr>
          <w:rFonts w:ascii="Arial" w:hAnsi="Arial" w:cs="Arial"/>
          <w:iCs w:val="0"/>
          <w:color w:val="000000"/>
          <w:sz w:val="24"/>
          <w:szCs w:val="24"/>
          <w:lang w:val="es-CO"/>
        </w:rPr>
        <w:t>Humanistica</w:t>
      </w:r>
      <w:proofErr w:type="spellEnd"/>
      <w:r w:rsidRPr="007A6A5F">
        <w:rPr>
          <w:rFonts w:ascii="Arial" w:hAnsi="Arial" w:cs="Arial"/>
          <w:i w:val="0"/>
          <w:color w:val="000000"/>
          <w:sz w:val="24"/>
          <w:szCs w:val="24"/>
          <w:lang w:val="es-CO"/>
        </w:rPr>
        <w:t>, núm. 75, pp. 155-187.</w:t>
      </w:r>
    </w:p>
    <w:p w:rsidR="00AB33E2" w:rsidRPr="007A6A5F" w:rsidRDefault="00AB33E2" w:rsidP="007A6A5F">
      <w:pPr>
        <w:spacing w:after="0" w:line="360" w:lineRule="auto"/>
        <w:jc w:val="both"/>
        <w:rPr>
          <w:lang w:val="es-CO"/>
        </w:rPr>
      </w:pPr>
    </w:p>
    <w:sectPr w:rsidR="00AB33E2" w:rsidRPr="007A6A5F" w:rsidSect="00AB33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424D8"/>
    <w:multiLevelType w:val="hybridMultilevel"/>
    <w:tmpl w:val="AF061052"/>
    <w:lvl w:ilvl="0" w:tplc="150A788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savePreviewPicture/>
  <w:compat/>
  <w:rsids>
    <w:rsidRoot w:val="007A6A5F"/>
    <w:rsid w:val="000E1BA7"/>
    <w:rsid w:val="00343524"/>
    <w:rsid w:val="003F090F"/>
    <w:rsid w:val="004315BB"/>
    <w:rsid w:val="00514627"/>
    <w:rsid w:val="00687B11"/>
    <w:rsid w:val="007A6A5F"/>
    <w:rsid w:val="008E1B49"/>
    <w:rsid w:val="00AB33E2"/>
    <w:rsid w:val="00BE22DC"/>
    <w:rsid w:val="00C623BB"/>
    <w:rsid w:val="00CB63BA"/>
    <w:rsid w:val="00CC5C3F"/>
    <w:rsid w:val="00E95720"/>
    <w:rsid w:val="00F75D51"/>
    <w:rsid w:val="00FA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A5F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687B1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7B1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7B1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7B1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7B1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7B1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7B1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7B1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7B1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7B1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7B1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7B1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7B1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7B1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7B1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7B1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7B1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7B1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687B11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87B1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687B1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687B1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87B1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Textoennegrita">
    <w:name w:val="Strong"/>
    <w:uiPriority w:val="22"/>
    <w:qFormat/>
    <w:rsid w:val="00687B11"/>
    <w:rPr>
      <w:b/>
      <w:bCs/>
      <w:spacing w:val="0"/>
    </w:rPr>
  </w:style>
  <w:style w:type="character" w:styleId="nfasis">
    <w:name w:val="Emphasis"/>
    <w:uiPriority w:val="20"/>
    <w:qFormat/>
    <w:rsid w:val="00687B1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inespaciado">
    <w:name w:val="No Spacing"/>
    <w:basedOn w:val="Normal"/>
    <w:link w:val="SinespaciadoCar"/>
    <w:uiPriority w:val="1"/>
    <w:qFormat/>
    <w:rsid w:val="00687B11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87B11"/>
    <w:rPr>
      <w:i/>
      <w:iCs/>
      <w:sz w:val="20"/>
      <w:szCs w:val="20"/>
    </w:rPr>
  </w:style>
  <w:style w:type="paragraph" w:styleId="Prrafodelista">
    <w:name w:val="List Paragraph"/>
    <w:basedOn w:val="Normal"/>
    <w:uiPriority w:val="34"/>
    <w:qFormat/>
    <w:rsid w:val="00687B1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87B11"/>
    <w:rPr>
      <w:i w:val="0"/>
      <w:iCs w:val="0"/>
      <w:color w:val="943634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687B11"/>
    <w:rPr>
      <w:color w:val="943634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7B1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7B1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issutil">
    <w:name w:val="Subtle Emphasis"/>
    <w:uiPriority w:val="19"/>
    <w:qFormat/>
    <w:rsid w:val="00687B1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isintenso">
    <w:name w:val="Intense Emphasis"/>
    <w:uiPriority w:val="21"/>
    <w:qFormat/>
    <w:rsid w:val="00687B1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enciasutil">
    <w:name w:val="Subtle Reference"/>
    <w:uiPriority w:val="31"/>
    <w:qFormat/>
    <w:rsid w:val="00687B11"/>
    <w:rPr>
      <w:i/>
      <w:iCs/>
      <w:smallCaps/>
      <w:color w:val="C0504D" w:themeColor="accent2"/>
      <w:u w:color="C0504D" w:themeColor="accent2"/>
    </w:rPr>
  </w:style>
  <w:style w:type="character" w:styleId="Referenciaintensa">
    <w:name w:val="Intense Reference"/>
    <w:uiPriority w:val="32"/>
    <w:qFormat/>
    <w:rsid w:val="00687B11"/>
    <w:rPr>
      <w:b/>
      <w:bCs/>
      <w:i/>
      <w:iCs/>
      <w:smallCaps/>
      <w:color w:val="C0504D" w:themeColor="accent2"/>
      <w:u w:color="C0504D" w:themeColor="accent2"/>
    </w:rPr>
  </w:style>
  <w:style w:type="character" w:styleId="Ttulodellibro">
    <w:name w:val="Book Title"/>
    <w:uiPriority w:val="33"/>
    <w:qFormat/>
    <w:rsid w:val="00687B1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87B11"/>
    <w:pPr>
      <w:outlineLvl w:val="9"/>
    </w:pPr>
  </w:style>
  <w:style w:type="paragraph" w:customStyle="1" w:styleId="Default">
    <w:name w:val="Default"/>
    <w:rsid w:val="007A6A5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C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1105</Characters>
  <Application>Microsoft Office Word</Application>
  <DocSecurity>0</DocSecurity>
  <Lines>9</Lines>
  <Paragraphs>2</Paragraphs>
  <ScaleCrop>false</ScaleCrop>
  <Company>Toshiba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PATRICIA M</dc:creator>
  <cp:lastModifiedBy>SANDRA PATRICIA M</cp:lastModifiedBy>
  <cp:revision>1</cp:revision>
  <dcterms:created xsi:type="dcterms:W3CDTF">2015-04-18T16:36:00Z</dcterms:created>
  <dcterms:modified xsi:type="dcterms:W3CDTF">2015-04-18T16:42:00Z</dcterms:modified>
</cp:coreProperties>
</file>